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4FC" w:rsidRPr="004776AC" w:rsidRDefault="00BC04FC" w:rsidP="00CA00EE">
      <w:pPr>
        <w:spacing w:after="0" w:line="240" w:lineRule="auto"/>
        <w:jc w:val="center"/>
        <w:rPr>
          <w:rFonts w:ascii="Times New Roman" w:eastAsia="Times New Roman" w:hAnsi="Times New Roman" w:cs="Times New Roman"/>
          <w:b/>
          <w:sz w:val="26"/>
          <w:szCs w:val="26"/>
          <w:lang w:eastAsia="ru-RU"/>
        </w:rPr>
      </w:pPr>
      <w:bookmarkStart w:id="0" w:name="_GoBack"/>
      <w:bookmarkEnd w:id="0"/>
      <w:r w:rsidRPr="004776AC">
        <w:rPr>
          <w:rFonts w:ascii="Times New Roman" w:eastAsia="Times New Roman" w:hAnsi="Times New Roman" w:cs="Times New Roman"/>
          <w:b/>
          <w:sz w:val="26"/>
          <w:szCs w:val="26"/>
          <w:lang w:eastAsia="ru-RU"/>
        </w:rPr>
        <w:t xml:space="preserve">Государственное автономное учреждение </w:t>
      </w:r>
    </w:p>
    <w:p w:rsidR="00BC04FC" w:rsidRPr="004776AC" w:rsidRDefault="00BC04FC" w:rsidP="00CA00EE">
      <w:pPr>
        <w:spacing w:after="0" w:line="240" w:lineRule="auto"/>
        <w:jc w:val="center"/>
        <w:rPr>
          <w:rFonts w:ascii="Times New Roman" w:eastAsia="Times New Roman" w:hAnsi="Times New Roman" w:cs="Times New Roman"/>
          <w:b/>
          <w:sz w:val="26"/>
          <w:szCs w:val="26"/>
          <w:lang w:eastAsia="ru-RU"/>
        </w:rPr>
      </w:pPr>
      <w:r w:rsidRPr="004776AC">
        <w:rPr>
          <w:rFonts w:ascii="Times New Roman" w:eastAsia="Times New Roman" w:hAnsi="Times New Roman" w:cs="Times New Roman"/>
          <w:b/>
          <w:sz w:val="26"/>
          <w:szCs w:val="26"/>
          <w:lang w:eastAsia="ru-RU"/>
        </w:rPr>
        <w:t xml:space="preserve">дополнительного профессионального образования </w:t>
      </w:r>
    </w:p>
    <w:p w:rsidR="00926AF2" w:rsidRPr="004776AC" w:rsidRDefault="00BC04FC" w:rsidP="00CA00EE">
      <w:pPr>
        <w:spacing w:after="0" w:line="240" w:lineRule="auto"/>
        <w:jc w:val="center"/>
        <w:rPr>
          <w:rFonts w:ascii="Times New Roman" w:eastAsia="Times New Roman" w:hAnsi="Times New Roman" w:cs="Times New Roman"/>
          <w:b/>
          <w:sz w:val="26"/>
          <w:szCs w:val="26"/>
          <w:lang w:eastAsia="ru-RU"/>
        </w:rPr>
      </w:pPr>
      <w:r w:rsidRPr="004776AC">
        <w:rPr>
          <w:rFonts w:ascii="Times New Roman" w:eastAsia="Times New Roman" w:hAnsi="Times New Roman" w:cs="Times New Roman"/>
          <w:b/>
          <w:sz w:val="26"/>
          <w:szCs w:val="26"/>
          <w:lang w:eastAsia="ru-RU"/>
        </w:rPr>
        <w:t>«Смоленский областной институт развития образования»</w:t>
      </w:r>
    </w:p>
    <w:p w:rsidR="006B44F2" w:rsidRPr="004776AC" w:rsidRDefault="006B44F2" w:rsidP="00FD01C7">
      <w:pPr>
        <w:spacing w:after="0" w:line="276" w:lineRule="auto"/>
        <w:jc w:val="center"/>
        <w:rPr>
          <w:rFonts w:ascii="Times New Roman" w:eastAsia="Times New Roman" w:hAnsi="Times New Roman" w:cs="Times New Roman"/>
          <w:b/>
          <w:sz w:val="26"/>
          <w:szCs w:val="26"/>
          <w:lang w:eastAsia="ru-RU"/>
        </w:rPr>
      </w:pPr>
    </w:p>
    <w:p w:rsidR="00926AF2" w:rsidRPr="004776AC" w:rsidRDefault="00F25776" w:rsidP="00FD01C7">
      <w:pPr>
        <w:spacing w:after="0" w:line="276" w:lineRule="auto"/>
        <w:jc w:val="center"/>
        <w:rPr>
          <w:rFonts w:ascii="Times New Roman" w:hAnsi="Times New Roman" w:cs="Times New Roman"/>
          <w:bCs/>
          <w:iCs/>
          <w:sz w:val="28"/>
          <w:szCs w:val="24"/>
        </w:rPr>
      </w:pPr>
      <w:r w:rsidRPr="004776AC">
        <w:rPr>
          <w:rFonts w:ascii="Times New Roman" w:hAnsi="Times New Roman" w:cs="Times New Roman"/>
          <w:bCs/>
          <w:iCs/>
          <w:noProof/>
          <w:sz w:val="28"/>
          <w:szCs w:val="24"/>
          <w:lang w:eastAsia="ru-RU"/>
        </w:rPr>
        <w:drawing>
          <wp:inline distT="0" distB="0" distL="0" distR="0" wp14:anchorId="6F7B8AAB" wp14:editId="7183BA61">
            <wp:extent cx="1590675" cy="1180178"/>
            <wp:effectExtent l="0" t="0" r="0" b="127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92940" cy="1181858"/>
                    </a:xfrm>
                    <a:prstGeom prst="rect">
                      <a:avLst/>
                    </a:prstGeom>
                    <a:noFill/>
                    <a:ln>
                      <a:noFill/>
                    </a:ln>
                    <a:effectLst/>
                    <a:extLst/>
                  </pic:spPr>
                </pic:pic>
              </a:graphicData>
            </a:graphic>
          </wp:inline>
        </w:drawing>
      </w:r>
    </w:p>
    <w:p w:rsidR="00926AF2" w:rsidRPr="004776AC" w:rsidRDefault="00926AF2" w:rsidP="00FD01C7">
      <w:pPr>
        <w:spacing w:after="0" w:line="276" w:lineRule="auto"/>
        <w:jc w:val="center"/>
        <w:rPr>
          <w:rFonts w:ascii="Times New Roman" w:hAnsi="Times New Roman" w:cs="Times New Roman"/>
          <w:bCs/>
          <w:iCs/>
          <w:sz w:val="28"/>
          <w:szCs w:val="24"/>
        </w:rPr>
      </w:pPr>
    </w:p>
    <w:p w:rsidR="00F25776" w:rsidRPr="004776AC" w:rsidRDefault="00F25776" w:rsidP="00FD01C7">
      <w:pPr>
        <w:spacing w:after="0" w:line="276" w:lineRule="auto"/>
        <w:jc w:val="center"/>
        <w:rPr>
          <w:rFonts w:ascii="Times New Roman" w:hAnsi="Times New Roman" w:cs="Times New Roman"/>
          <w:bCs/>
          <w:iCs/>
          <w:sz w:val="28"/>
          <w:szCs w:val="24"/>
        </w:rPr>
      </w:pPr>
    </w:p>
    <w:p w:rsidR="00F25776" w:rsidRPr="004776AC" w:rsidRDefault="00F25776" w:rsidP="00FD01C7">
      <w:pPr>
        <w:spacing w:after="0" w:line="276" w:lineRule="auto"/>
        <w:jc w:val="center"/>
        <w:rPr>
          <w:rFonts w:ascii="Times New Roman" w:hAnsi="Times New Roman" w:cs="Times New Roman"/>
          <w:bCs/>
          <w:iCs/>
          <w:sz w:val="28"/>
          <w:szCs w:val="24"/>
        </w:rPr>
      </w:pPr>
    </w:p>
    <w:p w:rsidR="001A796B" w:rsidRPr="004776AC" w:rsidRDefault="001A796B" w:rsidP="00FD01C7">
      <w:pPr>
        <w:spacing w:after="0" w:line="276" w:lineRule="auto"/>
        <w:jc w:val="center"/>
        <w:rPr>
          <w:rFonts w:ascii="Times New Roman" w:eastAsia="Times New Roman" w:hAnsi="Times New Roman" w:cs="Calibri"/>
          <w:b/>
          <w:spacing w:val="20"/>
          <w:sz w:val="28"/>
          <w:szCs w:val="28"/>
          <w:lang w:eastAsia="ru-RU"/>
        </w:rPr>
      </w:pPr>
      <w:r w:rsidRPr="004776AC">
        <w:rPr>
          <w:rFonts w:ascii="Times New Roman" w:eastAsia="Times New Roman" w:hAnsi="Times New Roman" w:cs="Calibri"/>
          <w:b/>
          <w:spacing w:val="20"/>
          <w:sz w:val="28"/>
          <w:szCs w:val="28"/>
          <w:lang w:eastAsia="ru-RU"/>
        </w:rPr>
        <w:t>МЕТОДИЧЕСКИЕ РЕКОМЕНДАЦИИ</w:t>
      </w:r>
    </w:p>
    <w:p w:rsidR="00926AF2" w:rsidRPr="004776AC" w:rsidRDefault="00926AF2" w:rsidP="00FD01C7">
      <w:pPr>
        <w:spacing w:after="0" w:line="276" w:lineRule="auto"/>
        <w:jc w:val="center"/>
        <w:rPr>
          <w:rFonts w:ascii="Times New Roman" w:hAnsi="Times New Roman" w:cs="Times New Roman"/>
          <w:bCs/>
          <w:iCs/>
          <w:sz w:val="28"/>
          <w:szCs w:val="28"/>
        </w:rPr>
      </w:pPr>
    </w:p>
    <w:p w:rsidR="001A796B" w:rsidRPr="00B241B4" w:rsidRDefault="001A796B" w:rsidP="00B241B4">
      <w:pPr>
        <w:spacing w:after="0" w:line="276" w:lineRule="auto"/>
        <w:jc w:val="center"/>
        <w:rPr>
          <w:rFonts w:ascii="Times New Roman" w:eastAsia="Times New Roman" w:hAnsi="Times New Roman" w:cs="Times New Roman"/>
          <w:b/>
          <w:spacing w:val="20"/>
          <w:sz w:val="28"/>
          <w:szCs w:val="28"/>
          <w:lang w:eastAsia="ru-RU"/>
        </w:rPr>
      </w:pPr>
      <w:r w:rsidRPr="00B241B4">
        <w:rPr>
          <w:rFonts w:ascii="Times New Roman" w:eastAsia="Times New Roman" w:hAnsi="Times New Roman" w:cs="Times New Roman"/>
          <w:b/>
          <w:spacing w:val="20"/>
          <w:sz w:val="28"/>
          <w:szCs w:val="28"/>
          <w:lang w:eastAsia="ru-RU"/>
        </w:rPr>
        <w:t>Проектирование</w:t>
      </w:r>
    </w:p>
    <w:p w:rsidR="00926AF2" w:rsidRPr="00B241B4" w:rsidRDefault="00926AF2" w:rsidP="00B241B4">
      <w:pPr>
        <w:spacing w:after="0" w:line="276" w:lineRule="auto"/>
        <w:jc w:val="center"/>
        <w:rPr>
          <w:rFonts w:ascii="Times New Roman" w:eastAsia="Times New Roman" w:hAnsi="Times New Roman" w:cs="Times New Roman"/>
          <w:b/>
          <w:spacing w:val="20"/>
          <w:sz w:val="28"/>
          <w:szCs w:val="28"/>
          <w:lang w:eastAsia="ru-RU"/>
        </w:rPr>
      </w:pPr>
      <w:r w:rsidRPr="00B241B4">
        <w:rPr>
          <w:rFonts w:ascii="Times New Roman" w:eastAsia="Times New Roman" w:hAnsi="Times New Roman" w:cs="Times New Roman"/>
          <w:b/>
          <w:spacing w:val="20"/>
          <w:sz w:val="28"/>
          <w:szCs w:val="28"/>
          <w:lang w:eastAsia="ru-RU"/>
        </w:rPr>
        <w:t>программы воспитательной работы</w:t>
      </w:r>
    </w:p>
    <w:p w:rsidR="001A796B" w:rsidRPr="00B241B4" w:rsidRDefault="001A796B" w:rsidP="00B241B4">
      <w:pPr>
        <w:spacing w:after="0" w:line="276" w:lineRule="auto"/>
        <w:jc w:val="center"/>
        <w:rPr>
          <w:rFonts w:ascii="Times New Roman" w:eastAsia="Times New Roman" w:hAnsi="Times New Roman" w:cs="Times New Roman"/>
          <w:b/>
          <w:spacing w:val="20"/>
          <w:sz w:val="28"/>
          <w:szCs w:val="28"/>
          <w:lang w:eastAsia="ru-RU"/>
        </w:rPr>
      </w:pPr>
      <w:r w:rsidRPr="00B241B4">
        <w:rPr>
          <w:rFonts w:ascii="Times New Roman" w:eastAsia="Times New Roman" w:hAnsi="Times New Roman" w:cs="Times New Roman"/>
          <w:b/>
          <w:spacing w:val="20"/>
          <w:sz w:val="28"/>
          <w:szCs w:val="28"/>
          <w:lang w:eastAsia="ru-RU"/>
        </w:rPr>
        <w:t>в организации отдыха детей</w:t>
      </w:r>
    </w:p>
    <w:p w:rsidR="00926AF2" w:rsidRPr="00B241B4" w:rsidRDefault="00926AF2" w:rsidP="00B241B4">
      <w:pPr>
        <w:spacing w:after="0" w:line="276" w:lineRule="auto"/>
        <w:jc w:val="center"/>
        <w:rPr>
          <w:rFonts w:ascii="Times New Roman" w:eastAsia="Times New Roman" w:hAnsi="Times New Roman" w:cs="Times New Roman"/>
          <w:b/>
          <w:spacing w:val="20"/>
          <w:sz w:val="28"/>
          <w:szCs w:val="28"/>
          <w:lang w:eastAsia="ru-RU"/>
        </w:rPr>
      </w:pPr>
      <w:r w:rsidRPr="00B241B4">
        <w:rPr>
          <w:rFonts w:ascii="Times New Roman" w:eastAsia="Times New Roman" w:hAnsi="Times New Roman" w:cs="Times New Roman"/>
          <w:b/>
          <w:spacing w:val="20"/>
          <w:sz w:val="28"/>
          <w:szCs w:val="28"/>
          <w:lang w:eastAsia="ru-RU"/>
        </w:rPr>
        <w:t>и их оздоровления</w:t>
      </w:r>
    </w:p>
    <w:p w:rsidR="004776AC" w:rsidRPr="004776AC" w:rsidRDefault="004776AC" w:rsidP="00FD01C7">
      <w:pPr>
        <w:spacing w:after="0" w:line="276" w:lineRule="auto"/>
        <w:jc w:val="center"/>
        <w:rPr>
          <w:rFonts w:ascii="Times New Roman" w:eastAsia="Times New Roman" w:hAnsi="Times New Roman" w:cs="Calibri"/>
          <w:b/>
          <w:spacing w:val="20"/>
          <w:sz w:val="28"/>
          <w:szCs w:val="28"/>
          <w:lang w:eastAsia="ru-RU"/>
        </w:rPr>
      </w:pPr>
    </w:p>
    <w:p w:rsidR="001369D8" w:rsidRPr="004776AC" w:rsidRDefault="001A796B" w:rsidP="00FD01C7">
      <w:pPr>
        <w:spacing w:after="0" w:line="276" w:lineRule="auto"/>
        <w:jc w:val="center"/>
        <w:rPr>
          <w:rFonts w:ascii="Times New Roman" w:eastAsia="Times New Roman" w:hAnsi="Times New Roman" w:cs="Times New Roman"/>
          <w:b/>
          <w:i/>
          <w:sz w:val="28"/>
          <w:szCs w:val="28"/>
          <w:lang w:eastAsia="ru-RU"/>
        </w:rPr>
      </w:pPr>
      <w:r w:rsidRPr="004776AC">
        <w:rPr>
          <w:rFonts w:ascii="Times New Roman" w:eastAsia="Times New Roman" w:hAnsi="Times New Roman" w:cs="Times New Roman"/>
          <w:b/>
          <w:i/>
          <w:sz w:val="28"/>
          <w:szCs w:val="28"/>
          <w:lang w:eastAsia="ru-RU"/>
        </w:rPr>
        <w:t xml:space="preserve">для </w:t>
      </w:r>
      <w:r w:rsidR="001369D8" w:rsidRPr="004776AC">
        <w:rPr>
          <w:rFonts w:ascii="Times New Roman" w:eastAsia="Times New Roman" w:hAnsi="Times New Roman" w:cs="Times New Roman"/>
          <w:b/>
          <w:i/>
          <w:sz w:val="28"/>
          <w:szCs w:val="28"/>
          <w:lang w:eastAsia="ru-RU"/>
        </w:rPr>
        <w:t>руководителей, заместителей руководителей</w:t>
      </w:r>
    </w:p>
    <w:p w:rsidR="001369D8" w:rsidRPr="004776AC" w:rsidRDefault="001369D8" w:rsidP="00FD01C7">
      <w:pPr>
        <w:spacing w:after="0" w:line="276" w:lineRule="auto"/>
        <w:jc w:val="center"/>
        <w:rPr>
          <w:rFonts w:ascii="Times New Roman" w:eastAsia="Times New Roman" w:hAnsi="Times New Roman" w:cs="Times New Roman"/>
          <w:b/>
          <w:i/>
          <w:sz w:val="28"/>
          <w:szCs w:val="28"/>
          <w:lang w:eastAsia="ru-RU"/>
        </w:rPr>
      </w:pPr>
      <w:r w:rsidRPr="004776AC">
        <w:rPr>
          <w:rFonts w:ascii="Times New Roman" w:eastAsia="Times New Roman" w:hAnsi="Times New Roman" w:cs="Times New Roman"/>
          <w:b/>
          <w:i/>
          <w:sz w:val="28"/>
          <w:szCs w:val="28"/>
          <w:lang w:eastAsia="ru-RU"/>
        </w:rPr>
        <w:t>и специалистов, осуществляющих планирование деятельности организации отдыха детей и их оздоровления</w:t>
      </w:r>
    </w:p>
    <w:p w:rsidR="001A796B" w:rsidRPr="004776AC" w:rsidRDefault="001369D8" w:rsidP="00FD01C7">
      <w:pPr>
        <w:spacing w:after="0" w:line="276" w:lineRule="auto"/>
        <w:jc w:val="center"/>
        <w:rPr>
          <w:rFonts w:ascii="Times New Roman" w:eastAsia="Times New Roman" w:hAnsi="Times New Roman" w:cs="Times New Roman"/>
          <w:b/>
          <w:i/>
          <w:sz w:val="28"/>
          <w:szCs w:val="28"/>
          <w:lang w:eastAsia="ru-RU"/>
        </w:rPr>
      </w:pPr>
      <w:r w:rsidRPr="004776AC">
        <w:rPr>
          <w:rFonts w:ascii="Times New Roman" w:eastAsia="Times New Roman" w:hAnsi="Times New Roman" w:cs="Times New Roman"/>
          <w:b/>
          <w:i/>
          <w:sz w:val="28"/>
          <w:szCs w:val="28"/>
          <w:lang w:eastAsia="ru-RU"/>
        </w:rPr>
        <w:t>и коллектива педагогов и вожатых</w:t>
      </w:r>
    </w:p>
    <w:p w:rsidR="00926AF2" w:rsidRPr="004776AC" w:rsidRDefault="00926AF2" w:rsidP="00FD01C7">
      <w:pPr>
        <w:spacing w:after="0" w:line="276" w:lineRule="auto"/>
        <w:jc w:val="center"/>
        <w:rPr>
          <w:rFonts w:ascii="Times New Roman" w:hAnsi="Times New Roman" w:cs="Times New Roman"/>
          <w:bCs/>
          <w:iCs/>
          <w:sz w:val="28"/>
          <w:szCs w:val="24"/>
        </w:rPr>
      </w:pPr>
    </w:p>
    <w:p w:rsidR="00926AF2" w:rsidRPr="004776AC" w:rsidRDefault="00926AF2" w:rsidP="00FD01C7">
      <w:pPr>
        <w:spacing w:after="0" w:line="276" w:lineRule="auto"/>
        <w:jc w:val="center"/>
        <w:rPr>
          <w:rFonts w:ascii="Times New Roman" w:hAnsi="Times New Roman" w:cs="Times New Roman"/>
          <w:bCs/>
          <w:iCs/>
          <w:sz w:val="28"/>
          <w:szCs w:val="24"/>
        </w:rPr>
      </w:pPr>
    </w:p>
    <w:p w:rsidR="00926AF2" w:rsidRPr="004776AC" w:rsidRDefault="00926AF2" w:rsidP="00FD01C7">
      <w:pPr>
        <w:spacing w:after="0" w:line="276" w:lineRule="auto"/>
        <w:jc w:val="center"/>
        <w:rPr>
          <w:rFonts w:ascii="Times New Roman" w:hAnsi="Times New Roman" w:cs="Times New Roman"/>
          <w:bCs/>
          <w:iCs/>
          <w:sz w:val="28"/>
          <w:szCs w:val="24"/>
        </w:rPr>
      </w:pPr>
    </w:p>
    <w:p w:rsidR="00926AF2" w:rsidRPr="004776AC" w:rsidRDefault="00926AF2" w:rsidP="00FD01C7">
      <w:pPr>
        <w:spacing w:after="0" w:line="276" w:lineRule="auto"/>
        <w:jc w:val="center"/>
        <w:rPr>
          <w:rFonts w:ascii="Times New Roman" w:hAnsi="Times New Roman" w:cs="Times New Roman"/>
          <w:bCs/>
          <w:iCs/>
          <w:sz w:val="28"/>
          <w:szCs w:val="24"/>
        </w:rPr>
      </w:pPr>
    </w:p>
    <w:p w:rsidR="006B44F2" w:rsidRDefault="006B44F2" w:rsidP="00FD01C7">
      <w:pPr>
        <w:spacing w:after="0" w:line="276" w:lineRule="auto"/>
        <w:jc w:val="center"/>
        <w:rPr>
          <w:rFonts w:ascii="Times New Roman" w:hAnsi="Times New Roman" w:cs="Times New Roman"/>
          <w:bCs/>
          <w:iCs/>
          <w:sz w:val="28"/>
          <w:szCs w:val="24"/>
        </w:rPr>
      </w:pPr>
    </w:p>
    <w:p w:rsidR="00B241B4" w:rsidRDefault="00B241B4" w:rsidP="00FD01C7">
      <w:pPr>
        <w:spacing w:after="0" w:line="276" w:lineRule="auto"/>
        <w:jc w:val="center"/>
        <w:rPr>
          <w:rFonts w:ascii="Times New Roman" w:hAnsi="Times New Roman" w:cs="Times New Roman"/>
          <w:bCs/>
          <w:iCs/>
          <w:sz w:val="28"/>
          <w:szCs w:val="24"/>
        </w:rPr>
      </w:pPr>
    </w:p>
    <w:p w:rsidR="00B241B4" w:rsidRDefault="00B241B4" w:rsidP="00FD01C7">
      <w:pPr>
        <w:spacing w:after="0" w:line="276" w:lineRule="auto"/>
        <w:jc w:val="center"/>
        <w:rPr>
          <w:rFonts w:ascii="Times New Roman" w:hAnsi="Times New Roman" w:cs="Times New Roman"/>
          <w:bCs/>
          <w:iCs/>
          <w:sz w:val="28"/>
          <w:szCs w:val="24"/>
        </w:rPr>
      </w:pPr>
    </w:p>
    <w:p w:rsidR="00B241B4" w:rsidRDefault="00B241B4" w:rsidP="00FD01C7">
      <w:pPr>
        <w:spacing w:after="0" w:line="276" w:lineRule="auto"/>
        <w:jc w:val="center"/>
        <w:rPr>
          <w:rFonts w:ascii="Times New Roman" w:hAnsi="Times New Roman" w:cs="Times New Roman"/>
          <w:bCs/>
          <w:iCs/>
          <w:sz w:val="28"/>
          <w:szCs w:val="24"/>
        </w:rPr>
      </w:pPr>
    </w:p>
    <w:p w:rsidR="00B241B4" w:rsidRDefault="00B241B4" w:rsidP="00FD01C7">
      <w:pPr>
        <w:spacing w:after="0" w:line="276" w:lineRule="auto"/>
        <w:jc w:val="center"/>
        <w:rPr>
          <w:rFonts w:ascii="Times New Roman" w:hAnsi="Times New Roman" w:cs="Times New Roman"/>
          <w:bCs/>
          <w:iCs/>
          <w:sz w:val="28"/>
          <w:szCs w:val="24"/>
        </w:rPr>
      </w:pPr>
    </w:p>
    <w:p w:rsidR="00B241B4" w:rsidRDefault="00B241B4" w:rsidP="00FD01C7">
      <w:pPr>
        <w:spacing w:after="0" w:line="276" w:lineRule="auto"/>
        <w:jc w:val="center"/>
        <w:rPr>
          <w:rFonts w:ascii="Times New Roman" w:hAnsi="Times New Roman" w:cs="Times New Roman"/>
          <w:bCs/>
          <w:iCs/>
          <w:sz w:val="28"/>
          <w:szCs w:val="24"/>
        </w:rPr>
      </w:pPr>
    </w:p>
    <w:p w:rsidR="00B241B4" w:rsidRDefault="00B241B4" w:rsidP="00FD01C7">
      <w:pPr>
        <w:spacing w:after="0" w:line="276" w:lineRule="auto"/>
        <w:jc w:val="center"/>
        <w:rPr>
          <w:rFonts w:ascii="Times New Roman" w:hAnsi="Times New Roman" w:cs="Times New Roman"/>
          <w:bCs/>
          <w:iCs/>
          <w:sz w:val="28"/>
          <w:szCs w:val="24"/>
        </w:rPr>
      </w:pPr>
    </w:p>
    <w:p w:rsidR="00B241B4" w:rsidRPr="004776AC" w:rsidRDefault="00B241B4" w:rsidP="00FD01C7">
      <w:pPr>
        <w:spacing w:after="0" w:line="276" w:lineRule="auto"/>
        <w:jc w:val="center"/>
        <w:rPr>
          <w:rFonts w:ascii="Times New Roman" w:hAnsi="Times New Roman" w:cs="Times New Roman"/>
          <w:bCs/>
          <w:iCs/>
          <w:sz w:val="28"/>
          <w:szCs w:val="24"/>
        </w:rPr>
      </w:pPr>
    </w:p>
    <w:p w:rsidR="00926AF2" w:rsidRPr="004776AC" w:rsidRDefault="00926AF2" w:rsidP="00FD01C7">
      <w:pPr>
        <w:spacing w:after="0" w:line="276" w:lineRule="auto"/>
        <w:jc w:val="center"/>
        <w:rPr>
          <w:rFonts w:ascii="Times New Roman" w:hAnsi="Times New Roman" w:cs="Times New Roman"/>
          <w:bCs/>
          <w:iCs/>
          <w:sz w:val="28"/>
          <w:szCs w:val="24"/>
        </w:rPr>
      </w:pPr>
    </w:p>
    <w:p w:rsidR="00926AF2" w:rsidRDefault="00926AF2" w:rsidP="00FD01C7">
      <w:pPr>
        <w:spacing w:after="0" w:line="276" w:lineRule="auto"/>
        <w:jc w:val="center"/>
        <w:rPr>
          <w:rFonts w:ascii="Times New Roman" w:hAnsi="Times New Roman" w:cs="Times New Roman"/>
          <w:bCs/>
          <w:iCs/>
          <w:sz w:val="28"/>
          <w:szCs w:val="24"/>
        </w:rPr>
      </w:pPr>
    </w:p>
    <w:p w:rsidR="004776AC" w:rsidRPr="004776AC" w:rsidRDefault="00926AF2" w:rsidP="00FD01C7">
      <w:pPr>
        <w:spacing w:after="0" w:line="276" w:lineRule="auto"/>
        <w:jc w:val="center"/>
        <w:rPr>
          <w:rFonts w:ascii="Times New Roman" w:eastAsia="Times New Roman" w:hAnsi="Times New Roman" w:cs="Calibri"/>
          <w:b/>
          <w:sz w:val="24"/>
          <w:szCs w:val="24"/>
          <w:lang w:eastAsia="ru-RU"/>
        </w:rPr>
      </w:pPr>
      <w:r w:rsidRPr="004776AC">
        <w:rPr>
          <w:rFonts w:ascii="Times New Roman" w:eastAsia="Times New Roman" w:hAnsi="Times New Roman" w:cs="Calibri"/>
          <w:b/>
          <w:sz w:val="24"/>
          <w:szCs w:val="24"/>
          <w:lang w:eastAsia="ru-RU"/>
        </w:rPr>
        <w:t xml:space="preserve">Смоленск </w:t>
      </w:r>
    </w:p>
    <w:p w:rsidR="00326E21" w:rsidRPr="004776AC" w:rsidRDefault="006B14B0" w:rsidP="00FD01C7">
      <w:pPr>
        <w:spacing w:after="0" w:line="276" w:lineRule="auto"/>
        <w:jc w:val="center"/>
        <w:rPr>
          <w:rFonts w:ascii="Times New Roman" w:eastAsia="Times New Roman" w:hAnsi="Times New Roman" w:cs="Calibri"/>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35AC98AF" wp14:editId="396A4618">
                <wp:simplePos x="0" y="0"/>
                <wp:positionH relativeFrom="column">
                  <wp:posOffset>2388235</wp:posOffset>
                </wp:positionH>
                <wp:positionV relativeFrom="paragraph">
                  <wp:posOffset>348615</wp:posOffset>
                </wp:positionV>
                <wp:extent cx="1865014" cy="891766"/>
                <wp:effectExtent l="0" t="0" r="20955" b="22860"/>
                <wp:wrapNone/>
                <wp:docPr id="1" name="Прямоугольник 1"/>
                <wp:cNvGraphicFramePr/>
                <a:graphic xmlns:a="http://schemas.openxmlformats.org/drawingml/2006/main">
                  <a:graphicData uri="http://schemas.microsoft.com/office/word/2010/wordprocessingShape">
                    <wps:wsp>
                      <wps:cNvSpPr/>
                      <wps:spPr>
                        <a:xfrm>
                          <a:off x="0" y="0"/>
                          <a:ext cx="1865014" cy="8917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47116" id="Прямоугольник 1" o:spid="_x0000_s1026" style="position:absolute;margin-left:188.05pt;margin-top:27.45pt;width:146.85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" fillcolor="white [3212]" strokecolor="white [3212]" strokeweight="2pt"/>
            </w:pict>
          </mc:Fallback>
        </mc:AlternateContent>
      </w:r>
      <w:r w:rsidR="00926AF2" w:rsidRPr="004776AC">
        <w:rPr>
          <w:rFonts w:ascii="Times New Roman" w:eastAsia="Times New Roman" w:hAnsi="Times New Roman" w:cs="Calibri"/>
          <w:b/>
          <w:sz w:val="24"/>
          <w:szCs w:val="24"/>
          <w:lang w:eastAsia="ru-RU"/>
        </w:rPr>
        <w:t>2025</w:t>
      </w:r>
      <w:r w:rsidR="00326E21" w:rsidRPr="004776AC">
        <w:rPr>
          <w:rFonts w:ascii="Times New Roman" w:eastAsia="Times New Roman" w:hAnsi="Times New Roman" w:cs="Calibri"/>
          <w:b/>
          <w:sz w:val="28"/>
          <w:szCs w:val="28"/>
          <w:lang w:eastAsia="ru-RU"/>
        </w:rPr>
        <w:br w:type="page"/>
      </w:r>
    </w:p>
    <w:p w:rsidR="004776AC" w:rsidRPr="004776AC" w:rsidRDefault="004776AC" w:rsidP="004776AC">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r w:rsidRPr="004776AC">
        <w:rPr>
          <w:rFonts w:ascii="Times New Roman" w:eastAsia="Times New Roman" w:hAnsi="Times New Roman" w:cs="Times New Roman"/>
          <w:b/>
          <w:sz w:val="28"/>
          <w:szCs w:val="28"/>
          <w:lang w:eastAsia="ru-RU"/>
        </w:rPr>
        <w:lastRenderedPageBreak/>
        <w:t>УДК 379.8</w:t>
      </w:r>
    </w:p>
    <w:p w:rsidR="004776AC" w:rsidRPr="004776AC" w:rsidRDefault="004776AC" w:rsidP="004776AC">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r w:rsidRPr="004776AC">
        <w:rPr>
          <w:rFonts w:ascii="Times New Roman" w:eastAsia="Times New Roman" w:hAnsi="Times New Roman" w:cs="Times New Roman"/>
          <w:b/>
          <w:sz w:val="28"/>
          <w:szCs w:val="28"/>
          <w:lang w:eastAsia="ru-RU"/>
        </w:rPr>
        <w:t>ББК Ч420.069</w:t>
      </w:r>
    </w:p>
    <w:p w:rsidR="004776AC" w:rsidRPr="004776AC" w:rsidRDefault="00B241B4" w:rsidP="004776AC">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4776AC" w:rsidRPr="004776A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54</w:t>
      </w: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4776AC" w:rsidRPr="004776AC" w:rsidRDefault="004776AC" w:rsidP="004776AC">
      <w:pPr>
        <w:spacing w:after="0" w:line="276" w:lineRule="auto"/>
        <w:ind w:firstLine="709"/>
        <w:jc w:val="both"/>
        <w:rPr>
          <w:rFonts w:ascii="Times New Roman" w:eastAsia="Times New Roman" w:hAnsi="Times New Roman" w:cs="Times New Roman"/>
          <w:sz w:val="28"/>
          <w:szCs w:val="28"/>
          <w:lang w:eastAsia="ru-RU"/>
        </w:rPr>
      </w:pPr>
      <w:r w:rsidRPr="004776AC">
        <w:rPr>
          <w:rFonts w:ascii="Times New Roman" w:eastAsia="Times New Roman" w:hAnsi="Times New Roman" w:cs="Times New Roman"/>
          <w:b/>
          <w:sz w:val="28"/>
          <w:szCs w:val="28"/>
          <w:lang w:eastAsia="ru-RU"/>
        </w:rPr>
        <w:t>Автор</w:t>
      </w:r>
      <w:r w:rsidR="00C41748">
        <w:rPr>
          <w:rFonts w:ascii="Times New Roman" w:eastAsia="Times New Roman" w:hAnsi="Times New Roman" w:cs="Times New Roman"/>
          <w:b/>
          <w:sz w:val="28"/>
          <w:szCs w:val="28"/>
          <w:lang w:eastAsia="ru-RU"/>
        </w:rPr>
        <w:t>–</w:t>
      </w:r>
      <w:r w:rsidRPr="004776AC">
        <w:rPr>
          <w:rFonts w:ascii="Times New Roman" w:eastAsia="Times New Roman" w:hAnsi="Times New Roman" w:cs="Times New Roman"/>
          <w:b/>
          <w:sz w:val="28"/>
          <w:szCs w:val="28"/>
          <w:lang w:eastAsia="ru-RU"/>
        </w:rPr>
        <w:t>составитель</w:t>
      </w:r>
      <w:r w:rsidRPr="004776AC">
        <w:rPr>
          <w:rFonts w:ascii="Times New Roman" w:eastAsia="Times New Roman" w:hAnsi="Times New Roman" w:cs="Times New Roman"/>
          <w:sz w:val="28"/>
          <w:szCs w:val="28"/>
          <w:lang w:eastAsia="ru-RU"/>
        </w:rPr>
        <w:t xml:space="preserve">: </w:t>
      </w:r>
      <w:r w:rsidRPr="004776AC">
        <w:rPr>
          <w:rFonts w:ascii="Times New Roman" w:eastAsia="Times New Roman" w:hAnsi="Times New Roman" w:cs="Times New Roman"/>
          <w:b/>
          <w:sz w:val="28"/>
          <w:szCs w:val="28"/>
          <w:lang w:eastAsia="ru-RU"/>
        </w:rPr>
        <w:t>Елена В</w:t>
      </w:r>
      <w:r>
        <w:rPr>
          <w:rFonts w:ascii="Times New Roman" w:eastAsia="Times New Roman" w:hAnsi="Times New Roman" w:cs="Times New Roman"/>
          <w:b/>
          <w:sz w:val="28"/>
          <w:szCs w:val="28"/>
          <w:lang w:eastAsia="ru-RU"/>
        </w:rPr>
        <w:t>ячеслав</w:t>
      </w:r>
      <w:r w:rsidRPr="004776AC">
        <w:rPr>
          <w:rFonts w:ascii="Times New Roman" w:eastAsia="Times New Roman" w:hAnsi="Times New Roman" w:cs="Times New Roman"/>
          <w:b/>
          <w:sz w:val="28"/>
          <w:szCs w:val="28"/>
          <w:lang w:eastAsia="ru-RU"/>
        </w:rPr>
        <w:t>овна Зазыкина</w:t>
      </w:r>
      <w:r>
        <w:rPr>
          <w:rFonts w:ascii="Times New Roman" w:eastAsia="Times New Roman" w:hAnsi="Times New Roman" w:cs="Times New Roman"/>
          <w:b/>
          <w:sz w:val="28"/>
          <w:szCs w:val="28"/>
          <w:lang w:eastAsia="ru-RU"/>
        </w:rPr>
        <w:t xml:space="preserve">, </w:t>
      </w:r>
      <w:r w:rsidRPr="004776AC">
        <w:rPr>
          <w:rFonts w:ascii="Times New Roman" w:eastAsia="Times New Roman" w:hAnsi="Times New Roman" w:cs="Times New Roman"/>
          <w:sz w:val="28"/>
          <w:szCs w:val="28"/>
          <w:lang w:eastAsia="ru-RU"/>
        </w:rPr>
        <w:t>методист Центра экспертизы ГАУ ДПО СОИРО</w:t>
      </w: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B241B4" w:rsidRPr="00650418" w:rsidRDefault="00650418" w:rsidP="00650418">
      <w:pPr>
        <w:pBdr>
          <w:top w:val="nil"/>
          <w:left w:val="nil"/>
          <w:bottom w:val="nil"/>
          <w:right w:val="nil"/>
          <w:between w:val="nil"/>
        </w:pBdr>
        <w:tabs>
          <w:tab w:val="left" w:pos="0"/>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М</w:t>
      </w:r>
      <w:r w:rsidRPr="00650418">
        <w:rPr>
          <w:rFonts w:ascii="Times New Roman" w:hAnsi="Times New Roman" w:cs="Times New Roman"/>
          <w:b/>
          <w:color w:val="FFFFFF" w:themeColor="background1"/>
          <w:sz w:val="28"/>
          <w:szCs w:val="28"/>
        </w:rPr>
        <w:t>_</w:t>
      </w:r>
      <w:r w:rsidR="004776AC" w:rsidRPr="00650418">
        <w:rPr>
          <w:rFonts w:ascii="Times New Roman" w:hAnsi="Times New Roman" w:cs="Times New Roman"/>
          <w:b/>
          <w:sz w:val="28"/>
          <w:szCs w:val="28"/>
        </w:rPr>
        <w:t>54</w:t>
      </w:r>
      <w:r w:rsidR="004776AC" w:rsidRPr="00650418">
        <w:rPr>
          <w:rFonts w:ascii="Times New Roman" w:hAnsi="Times New Roman" w:cs="Times New Roman"/>
          <w:sz w:val="28"/>
          <w:szCs w:val="28"/>
        </w:rPr>
        <w:t xml:space="preserve"> М</w:t>
      </w:r>
      <w:r w:rsidR="00B241B4" w:rsidRPr="00650418">
        <w:rPr>
          <w:rFonts w:ascii="Times New Roman" w:hAnsi="Times New Roman" w:cs="Times New Roman"/>
          <w:sz w:val="28"/>
          <w:szCs w:val="28"/>
        </w:rPr>
        <w:t>етодические рекомендации «Проектирование программы воспитательной работы в организации отдыха детей и их оздоровления</w:t>
      </w:r>
      <w:r w:rsidR="00696C79" w:rsidRPr="00650418">
        <w:rPr>
          <w:rFonts w:ascii="Times New Roman" w:hAnsi="Times New Roman" w:cs="Times New Roman"/>
          <w:sz w:val="28"/>
          <w:szCs w:val="28"/>
        </w:rPr>
        <w:t>»</w:t>
      </w:r>
      <w:r w:rsidR="00B241B4" w:rsidRPr="00650418">
        <w:rPr>
          <w:rFonts w:ascii="Times New Roman" w:hAnsi="Times New Roman" w:cs="Times New Roman"/>
          <w:sz w:val="28"/>
          <w:szCs w:val="28"/>
        </w:rPr>
        <w:t xml:space="preserve"> для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 Сост. Е.В. Зазыкина. – Смоленск: ГАУ ДПО СОИРО, 2025. – 6</w:t>
      </w:r>
      <w:r w:rsidR="00966FE2">
        <w:rPr>
          <w:rFonts w:ascii="Times New Roman" w:hAnsi="Times New Roman" w:cs="Times New Roman"/>
          <w:sz w:val="28"/>
          <w:szCs w:val="28"/>
        </w:rPr>
        <w:t>0</w:t>
      </w:r>
      <w:r w:rsidR="00B241B4" w:rsidRPr="00650418">
        <w:rPr>
          <w:rFonts w:ascii="Times New Roman" w:hAnsi="Times New Roman" w:cs="Times New Roman"/>
          <w:sz w:val="28"/>
          <w:szCs w:val="28"/>
        </w:rPr>
        <w:t xml:space="preserve"> с.</w:t>
      </w:r>
    </w:p>
    <w:p w:rsidR="004776AC" w:rsidRPr="004776AC" w:rsidRDefault="004776AC"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b/>
          <w:sz w:val="28"/>
          <w:szCs w:val="28"/>
          <w:lang w:eastAsia="ru-RU"/>
        </w:rPr>
      </w:pPr>
    </w:p>
    <w:p w:rsidR="002C21F3" w:rsidRDefault="00B241B4"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4"/>
          <w:szCs w:val="24"/>
        </w:rPr>
      </w:pPr>
      <w:r w:rsidRPr="00B241B4">
        <w:rPr>
          <w:rFonts w:ascii="Times New Roman" w:hAnsi="Times New Roman" w:cs="Times New Roman"/>
          <w:sz w:val="24"/>
          <w:szCs w:val="24"/>
        </w:rPr>
        <w:t>М</w:t>
      </w:r>
      <w:r w:rsidR="003A3B0B" w:rsidRPr="00B241B4">
        <w:rPr>
          <w:rFonts w:ascii="Times New Roman" w:hAnsi="Times New Roman" w:cs="Times New Roman"/>
          <w:sz w:val="24"/>
          <w:szCs w:val="24"/>
        </w:rPr>
        <w:t xml:space="preserve">етодические рекомендации </w:t>
      </w:r>
      <w:r w:rsidR="00755934" w:rsidRPr="00B241B4">
        <w:rPr>
          <w:rFonts w:ascii="Times New Roman" w:hAnsi="Times New Roman" w:cs="Times New Roman"/>
          <w:sz w:val="24"/>
          <w:szCs w:val="24"/>
        </w:rPr>
        <w:t>предназначены</w:t>
      </w:r>
      <w:r w:rsidR="00237ED7" w:rsidRPr="00B241B4">
        <w:rPr>
          <w:rFonts w:ascii="Times New Roman" w:hAnsi="Times New Roman" w:cs="Times New Roman"/>
          <w:sz w:val="24"/>
          <w:szCs w:val="24"/>
        </w:rPr>
        <w:t xml:space="preserve"> </w:t>
      </w:r>
      <w:r w:rsidR="00AC5A2B" w:rsidRPr="00B241B4">
        <w:rPr>
          <w:rFonts w:ascii="Times New Roman" w:hAnsi="Times New Roman" w:cs="Times New Roman"/>
          <w:sz w:val="24"/>
          <w:szCs w:val="24"/>
        </w:rPr>
        <w:t>для организаций отдыха детей и их оздоровления</w:t>
      </w:r>
      <w:r w:rsidR="00755934" w:rsidRPr="00B241B4">
        <w:rPr>
          <w:rFonts w:ascii="Times New Roman" w:hAnsi="Times New Roman" w:cs="Times New Roman"/>
          <w:sz w:val="24"/>
          <w:szCs w:val="24"/>
        </w:rPr>
        <w:t xml:space="preserve"> и</w:t>
      </w:r>
      <w:r w:rsidR="00241678" w:rsidRPr="00B241B4">
        <w:rPr>
          <w:rFonts w:ascii="Times New Roman" w:hAnsi="Times New Roman" w:cs="Times New Roman"/>
          <w:sz w:val="24"/>
          <w:szCs w:val="24"/>
        </w:rPr>
        <w:t xml:space="preserve"> </w:t>
      </w:r>
      <w:r w:rsidR="001369D8" w:rsidRPr="00B241B4">
        <w:rPr>
          <w:rFonts w:ascii="Times New Roman" w:eastAsia="Times New Roman" w:hAnsi="Times New Roman" w:cs="Times New Roman"/>
          <w:sz w:val="24"/>
          <w:szCs w:val="24"/>
        </w:rPr>
        <w:t>разработ</w:t>
      </w:r>
      <w:r w:rsidR="00005989" w:rsidRPr="00B241B4">
        <w:rPr>
          <w:rFonts w:ascii="Times New Roman" w:eastAsia="Times New Roman" w:hAnsi="Times New Roman" w:cs="Times New Roman"/>
          <w:sz w:val="24"/>
          <w:szCs w:val="24"/>
        </w:rPr>
        <w:t xml:space="preserve">аны в целях методической поддержки </w:t>
      </w:r>
      <w:r w:rsidR="00C52374" w:rsidRPr="00B241B4">
        <w:rPr>
          <w:rFonts w:ascii="Times New Roman" w:hAnsi="Times New Roman" w:cs="Times New Roman"/>
          <w:sz w:val="24"/>
          <w:szCs w:val="24"/>
        </w:rPr>
        <w:t>руководителей, заместителей руководителей и специалистов, осуществляющих планирование деятельности организаци</w:t>
      </w:r>
      <w:r w:rsidR="00B76911" w:rsidRPr="00B241B4">
        <w:rPr>
          <w:rFonts w:ascii="Times New Roman" w:hAnsi="Times New Roman" w:cs="Times New Roman"/>
          <w:sz w:val="24"/>
          <w:szCs w:val="24"/>
        </w:rPr>
        <w:t>и</w:t>
      </w:r>
      <w:r w:rsidR="00C52374" w:rsidRPr="00B241B4">
        <w:rPr>
          <w:rFonts w:ascii="Times New Roman" w:hAnsi="Times New Roman" w:cs="Times New Roman"/>
          <w:sz w:val="24"/>
          <w:szCs w:val="24"/>
        </w:rPr>
        <w:t xml:space="preserve"> отдыха детей и их оздоровления и коллектива педагогов и вожатых,</w:t>
      </w:r>
      <w:r w:rsidR="00C52374" w:rsidRPr="00B241B4">
        <w:rPr>
          <w:rFonts w:ascii="Times New Roman" w:eastAsia="Times New Roman" w:hAnsi="Times New Roman" w:cs="Times New Roman"/>
          <w:sz w:val="24"/>
          <w:szCs w:val="24"/>
        </w:rPr>
        <w:t xml:space="preserve"> </w:t>
      </w:r>
      <w:r w:rsidR="00005989" w:rsidRPr="00B241B4">
        <w:rPr>
          <w:rFonts w:ascii="Times New Roman" w:eastAsia="Times New Roman" w:hAnsi="Times New Roman" w:cs="Times New Roman"/>
          <w:sz w:val="24"/>
          <w:szCs w:val="24"/>
        </w:rPr>
        <w:t>при проектировании программ</w:t>
      </w:r>
      <w:r w:rsidR="008C7D6F" w:rsidRPr="00B241B4">
        <w:rPr>
          <w:rFonts w:ascii="Times New Roman" w:eastAsia="Times New Roman" w:hAnsi="Times New Roman" w:cs="Times New Roman"/>
          <w:sz w:val="24"/>
          <w:szCs w:val="24"/>
        </w:rPr>
        <w:t>ы</w:t>
      </w:r>
      <w:r w:rsidR="00005989" w:rsidRPr="00B241B4">
        <w:rPr>
          <w:rFonts w:ascii="Times New Roman" w:eastAsia="Times New Roman" w:hAnsi="Times New Roman" w:cs="Times New Roman"/>
          <w:sz w:val="24"/>
          <w:szCs w:val="24"/>
        </w:rPr>
        <w:t xml:space="preserve"> воспитательной работы</w:t>
      </w:r>
      <w:r w:rsidR="00C52374" w:rsidRPr="00B241B4">
        <w:rPr>
          <w:rFonts w:ascii="Times New Roman" w:eastAsia="Times New Roman" w:hAnsi="Times New Roman" w:cs="Times New Roman"/>
          <w:sz w:val="24"/>
          <w:szCs w:val="24"/>
        </w:rPr>
        <w:t>.</w:t>
      </w:r>
    </w:p>
    <w:p w:rsidR="009013ED" w:rsidRPr="00BC480A" w:rsidRDefault="009013ED" w:rsidP="009013ED">
      <w:pPr>
        <w:spacing w:after="0"/>
        <w:ind w:firstLine="567"/>
        <w:jc w:val="both"/>
        <w:rPr>
          <w:rFonts w:ascii="Times New Roman" w:eastAsia="Times New Roman" w:hAnsi="Times New Roman" w:cs="Times New Roman"/>
          <w:i/>
          <w:kern w:val="2"/>
          <w:sz w:val="24"/>
          <w:szCs w:val="28"/>
          <w:lang w:eastAsia="ru-RU"/>
        </w:rPr>
      </w:pPr>
      <w:r w:rsidRPr="00BC480A">
        <w:rPr>
          <w:rFonts w:ascii="Times New Roman" w:eastAsia="Times New Roman" w:hAnsi="Times New Roman" w:cs="Times New Roman"/>
          <w:i/>
          <w:kern w:val="2"/>
          <w:sz w:val="24"/>
          <w:szCs w:val="28"/>
          <w:lang w:eastAsia="ru-RU"/>
        </w:rPr>
        <w:t>Материалы печатаются в авторской редакции.</w:t>
      </w:r>
    </w:p>
    <w:p w:rsidR="009013ED" w:rsidRPr="00285508" w:rsidRDefault="009013ED" w:rsidP="00285508">
      <w:pPr>
        <w:spacing w:after="0"/>
        <w:ind w:firstLine="567"/>
        <w:jc w:val="both"/>
        <w:rPr>
          <w:rFonts w:ascii="Times New Roman" w:hAnsi="Times New Roman" w:cs="Times New Roman"/>
          <w:i/>
          <w:kern w:val="2"/>
          <w:sz w:val="24"/>
          <w:szCs w:val="28"/>
          <w:lang w:eastAsia="ru-RU"/>
        </w:rPr>
      </w:pPr>
      <w:r w:rsidRPr="00285508">
        <w:rPr>
          <w:rFonts w:ascii="Times New Roman" w:eastAsia="Times New Roman" w:hAnsi="Times New Roman" w:cs="Times New Roman"/>
          <w:i/>
          <w:kern w:val="2"/>
          <w:sz w:val="24"/>
          <w:szCs w:val="28"/>
          <w:lang w:eastAsia="ru-RU"/>
        </w:rPr>
        <w:t>Рассмотрено</w:t>
      </w:r>
      <w:r w:rsidRPr="00285508">
        <w:rPr>
          <w:rFonts w:ascii="Times New Roman" w:eastAsia="Times New Roman" w:hAnsi="Times New Roman" w:cs="Times New Roman"/>
          <w:i/>
          <w:kern w:val="2"/>
          <w:sz w:val="24"/>
          <w:szCs w:val="28"/>
          <w:shd w:val="clear" w:color="auto" w:fill="F2F2F2"/>
          <w:lang w:eastAsia="ru-RU"/>
        </w:rPr>
        <w:t xml:space="preserve"> </w:t>
      </w:r>
      <w:r w:rsidRPr="00285508">
        <w:rPr>
          <w:rFonts w:ascii="Times New Roman" w:hAnsi="Times New Roman" w:cs="Times New Roman"/>
          <w:i/>
          <w:kern w:val="2"/>
          <w:sz w:val="24"/>
          <w:szCs w:val="28"/>
          <w:shd w:val="clear" w:color="auto" w:fill="F2F2F2"/>
          <w:lang w:eastAsia="ru-RU"/>
        </w:rPr>
        <w:t>и</w:t>
      </w:r>
      <w:r w:rsidRPr="00285508">
        <w:rPr>
          <w:rFonts w:ascii="Times New Roman" w:hAnsi="Times New Roman" w:cs="Times New Roman"/>
          <w:i/>
          <w:kern w:val="2"/>
          <w:sz w:val="24"/>
          <w:szCs w:val="28"/>
          <w:lang w:eastAsia="ru-RU"/>
        </w:rPr>
        <w:t xml:space="preserve"> одобрено на заседании кафедры </w:t>
      </w:r>
      <w:r w:rsidR="00285508" w:rsidRPr="00285508">
        <w:rPr>
          <w:rFonts w:ascii="Times New Roman" w:hAnsi="Times New Roman" w:cs="Times New Roman"/>
          <w:bCs/>
          <w:i/>
          <w:szCs w:val="28"/>
        </w:rPr>
        <w:t xml:space="preserve">управления развитием образовательных систем общего и профессионального образования </w:t>
      </w:r>
      <w:r w:rsidRPr="00285508">
        <w:rPr>
          <w:rFonts w:ascii="Times New Roman" w:hAnsi="Times New Roman" w:cs="Times New Roman"/>
          <w:i/>
          <w:kern w:val="2"/>
          <w:sz w:val="24"/>
          <w:szCs w:val="28"/>
          <w:lang w:eastAsia="ru-RU"/>
        </w:rPr>
        <w:t>ГАУ ДПО СОИРО (протокол</w:t>
      </w:r>
      <w:r w:rsidR="00285508" w:rsidRPr="00285508">
        <w:rPr>
          <w:rFonts w:ascii="Times New Roman" w:hAnsi="Times New Roman" w:cs="Times New Roman"/>
          <w:i/>
          <w:kern w:val="2"/>
          <w:sz w:val="24"/>
          <w:szCs w:val="28"/>
          <w:lang w:eastAsia="ru-RU"/>
        </w:rPr>
        <w:t xml:space="preserve"> № 2 от 20.03.</w:t>
      </w:r>
      <w:r w:rsidRPr="00285508">
        <w:rPr>
          <w:rFonts w:ascii="Times New Roman" w:hAnsi="Times New Roman" w:cs="Times New Roman"/>
          <w:i/>
          <w:kern w:val="2"/>
          <w:sz w:val="24"/>
          <w:szCs w:val="28"/>
          <w:lang w:eastAsia="ru-RU"/>
        </w:rPr>
        <w:t>.2025 г.).</w:t>
      </w:r>
    </w:p>
    <w:p w:rsidR="00B241B4" w:rsidRPr="004776AC" w:rsidRDefault="00B241B4" w:rsidP="00B241B4">
      <w:pPr>
        <w:pBdr>
          <w:top w:val="nil"/>
          <w:left w:val="nil"/>
          <w:bottom w:val="nil"/>
          <w:right w:val="nil"/>
          <w:between w:val="nil"/>
        </w:pBdr>
        <w:tabs>
          <w:tab w:val="left" w:pos="0"/>
        </w:tabs>
        <w:spacing w:after="0" w:line="276" w:lineRule="auto"/>
        <w:ind w:firstLine="709"/>
        <w:jc w:val="right"/>
        <w:rPr>
          <w:rFonts w:ascii="Times New Roman" w:eastAsia="Times New Roman" w:hAnsi="Times New Roman" w:cs="Times New Roman"/>
          <w:b/>
          <w:sz w:val="28"/>
          <w:szCs w:val="28"/>
          <w:lang w:eastAsia="ru-RU"/>
        </w:rPr>
      </w:pPr>
      <w:r w:rsidRPr="004776AC">
        <w:rPr>
          <w:rFonts w:ascii="Times New Roman" w:eastAsia="Times New Roman" w:hAnsi="Times New Roman" w:cs="Times New Roman"/>
          <w:b/>
          <w:sz w:val="28"/>
          <w:szCs w:val="28"/>
          <w:lang w:eastAsia="ru-RU"/>
        </w:rPr>
        <w:t>УДК 379.8</w:t>
      </w:r>
    </w:p>
    <w:p w:rsidR="00B241B4" w:rsidRPr="004776AC" w:rsidRDefault="00B241B4" w:rsidP="00B241B4">
      <w:pPr>
        <w:pBdr>
          <w:top w:val="nil"/>
          <w:left w:val="nil"/>
          <w:bottom w:val="nil"/>
          <w:right w:val="nil"/>
          <w:between w:val="nil"/>
        </w:pBdr>
        <w:tabs>
          <w:tab w:val="left" w:pos="0"/>
        </w:tabs>
        <w:spacing w:after="0" w:line="276" w:lineRule="auto"/>
        <w:ind w:firstLine="709"/>
        <w:jc w:val="right"/>
        <w:rPr>
          <w:rFonts w:ascii="Times New Roman" w:eastAsia="Times New Roman" w:hAnsi="Times New Roman" w:cs="Times New Roman"/>
          <w:b/>
          <w:sz w:val="28"/>
          <w:szCs w:val="28"/>
          <w:lang w:eastAsia="ru-RU"/>
        </w:rPr>
      </w:pPr>
      <w:r w:rsidRPr="004776AC">
        <w:rPr>
          <w:rFonts w:ascii="Times New Roman" w:eastAsia="Times New Roman" w:hAnsi="Times New Roman" w:cs="Times New Roman"/>
          <w:b/>
          <w:sz w:val="28"/>
          <w:szCs w:val="28"/>
          <w:lang w:eastAsia="ru-RU"/>
        </w:rPr>
        <w:t>ББК Ч420.069</w:t>
      </w:r>
    </w:p>
    <w:p w:rsidR="00B241B4" w:rsidRDefault="00B241B4"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906399" w:rsidRDefault="00906399"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906399" w:rsidRDefault="00906399"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906399" w:rsidRDefault="00906399"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906399" w:rsidRDefault="00906399"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B241B4" w:rsidRDefault="00B241B4"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B241B4" w:rsidRDefault="00B241B4"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B241B4" w:rsidRDefault="00B241B4"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B241B4" w:rsidRDefault="00B241B4"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pPr>
    </w:p>
    <w:p w:rsidR="00B241B4" w:rsidRPr="004776AC" w:rsidRDefault="00B241B4" w:rsidP="00B241B4">
      <w:pPr>
        <w:pBdr>
          <w:top w:val="nil"/>
          <w:left w:val="nil"/>
          <w:bottom w:val="nil"/>
          <w:right w:val="nil"/>
          <w:between w:val="nil"/>
        </w:pBdr>
        <w:tabs>
          <w:tab w:val="left" w:pos="0"/>
        </w:tabs>
        <w:spacing w:after="0" w:line="276" w:lineRule="auto"/>
        <w:ind w:firstLine="709"/>
        <w:jc w:val="right"/>
        <w:rPr>
          <w:rFonts w:ascii="Times New Roman" w:eastAsia="Times New Roman" w:hAnsi="Times New Roman" w:cs="Times New Roman"/>
          <w:sz w:val="28"/>
          <w:szCs w:val="28"/>
        </w:rPr>
      </w:pPr>
      <w:r w:rsidRPr="005B63C3">
        <w:rPr>
          <w:rFonts w:ascii="Times New Roman" w:eastAsia="Times New Roman" w:hAnsi="Times New Roman" w:cs="Times New Roman"/>
          <w:b/>
          <w:sz w:val="28"/>
          <w:szCs w:val="28"/>
          <w:lang w:eastAsia="ru-RU"/>
        </w:rPr>
        <w:t>© ГАУ ДПО СОИРО, 202</w:t>
      </w:r>
      <w:r>
        <w:rPr>
          <w:rFonts w:ascii="Times New Roman" w:eastAsia="Times New Roman" w:hAnsi="Times New Roman" w:cs="Times New Roman"/>
          <w:b/>
          <w:sz w:val="28"/>
          <w:szCs w:val="28"/>
          <w:lang w:eastAsia="ru-RU"/>
        </w:rPr>
        <w:t>5</w:t>
      </w:r>
    </w:p>
    <w:p w:rsidR="00326E21" w:rsidRPr="004776AC" w:rsidRDefault="00906399">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96FD96F" wp14:editId="12F55630">
                <wp:simplePos x="0" y="0"/>
                <wp:positionH relativeFrom="column">
                  <wp:posOffset>2235835</wp:posOffset>
                </wp:positionH>
                <wp:positionV relativeFrom="paragraph">
                  <wp:posOffset>172651</wp:posOffset>
                </wp:positionV>
                <wp:extent cx="1865014" cy="891766"/>
                <wp:effectExtent l="0" t="0" r="20955" b="22860"/>
                <wp:wrapNone/>
                <wp:docPr id="3" name="Прямоугольник 3"/>
                <wp:cNvGraphicFramePr/>
                <a:graphic xmlns:a="http://schemas.openxmlformats.org/drawingml/2006/main">
                  <a:graphicData uri="http://schemas.microsoft.com/office/word/2010/wordprocessingShape">
                    <wps:wsp>
                      <wps:cNvSpPr/>
                      <wps:spPr>
                        <a:xfrm>
                          <a:off x="0" y="0"/>
                          <a:ext cx="1865014" cy="8917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98501" id="Прямоугольник 3" o:spid="_x0000_s1026" style="position:absolute;margin-left:176.05pt;margin-top:13.6pt;width:146.85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" fillcolor="white [3212]" strokecolor="white [3212]" strokeweight="2pt"/>
            </w:pict>
          </mc:Fallback>
        </mc:AlternateContent>
      </w:r>
      <w:r w:rsidR="00326E21" w:rsidRPr="004776AC">
        <w:rPr>
          <w:rFonts w:ascii="Times New Roman" w:eastAsia="Times New Roman" w:hAnsi="Times New Roman" w:cs="Times New Roman"/>
          <w:b/>
          <w:sz w:val="28"/>
          <w:szCs w:val="28"/>
          <w:lang w:eastAsia="ru-RU"/>
        </w:rPr>
        <w:br w:type="page"/>
      </w:r>
    </w:p>
    <w:sdt>
      <w:sdtPr>
        <w:rPr>
          <w:rFonts w:asciiTheme="minorHAnsi" w:eastAsiaTheme="minorHAnsi" w:hAnsiTheme="minorHAnsi" w:cstheme="minorBidi"/>
          <w:b w:val="0"/>
          <w:bCs w:val="0"/>
          <w:color w:val="auto"/>
          <w:sz w:val="22"/>
          <w:szCs w:val="22"/>
          <w:lang w:eastAsia="en-US"/>
        </w:rPr>
        <w:id w:val="-987159008"/>
        <w:docPartObj>
          <w:docPartGallery w:val="Table of Contents"/>
          <w:docPartUnique/>
        </w:docPartObj>
      </w:sdtPr>
      <w:sdtEndPr/>
      <w:sdtContent>
        <w:p w:rsidR="00E0401F" w:rsidRPr="004776AC" w:rsidRDefault="00135815" w:rsidP="00135815">
          <w:pPr>
            <w:pStyle w:val="aff0"/>
            <w:jc w:val="center"/>
            <w:rPr>
              <w:rFonts w:ascii="Times New Roman" w:hAnsi="Times New Roman" w:cs="Times New Roman"/>
              <w:color w:val="auto"/>
            </w:rPr>
          </w:pPr>
          <w:r w:rsidRPr="004776AC">
            <w:rPr>
              <w:rFonts w:ascii="Times New Roman" w:hAnsi="Times New Roman" w:cs="Times New Roman"/>
              <w:color w:val="auto"/>
            </w:rPr>
            <w:t>Содержание</w:t>
          </w:r>
        </w:p>
        <w:p w:rsidR="006B44F2" w:rsidRPr="004776AC" w:rsidRDefault="00E0401F" w:rsidP="006B44F2">
          <w:pPr>
            <w:pStyle w:val="11"/>
            <w:tabs>
              <w:tab w:val="right" w:leader="dot" w:pos="9629"/>
            </w:tabs>
            <w:jc w:val="both"/>
            <w:rPr>
              <w:rFonts w:ascii="Times New Roman" w:eastAsiaTheme="minorEastAsia" w:hAnsi="Times New Roman" w:cs="Times New Roman"/>
              <w:b/>
              <w:noProof/>
              <w:sz w:val="28"/>
              <w:szCs w:val="28"/>
              <w:lang w:eastAsia="ru-RU"/>
            </w:rPr>
          </w:pPr>
          <w:r w:rsidRPr="004776AC">
            <w:rPr>
              <w:rFonts w:ascii="Times New Roman" w:hAnsi="Times New Roman" w:cs="Times New Roman"/>
              <w:b/>
              <w:sz w:val="28"/>
              <w:szCs w:val="28"/>
            </w:rPr>
            <w:fldChar w:fldCharType="begin"/>
          </w:r>
          <w:r w:rsidRPr="004776AC">
            <w:rPr>
              <w:rFonts w:ascii="Times New Roman" w:hAnsi="Times New Roman" w:cs="Times New Roman"/>
              <w:b/>
              <w:sz w:val="28"/>
              <w:szCs w:val="28"/>
            </w:rPr>
            <w:instrText xml:space="preserve"> TOC \o "1-3" \h \z \u </w:instrText>
          </w:r>
          <w:r w:rsidRPr="004776AC">
            <w:rPr>
              <w:rFonts w:ascii="Times New Roman" w:hAnsi="Times New Roman" w:cs="Times New Roman"/>
              <w:b/>
              <w:sz w:val="28"/>
              <w:szCs w:val="28"/>
            </w:rPr>
            <w:fldChar w:fldCharType="separate"/>
          </w:r>
          <w:hyperlink w:anchor="_Toc195783036" w:history="1">
            <w:r w:rsidR="006B44F2" w:rsidRPr="004776AC">
              <w:rPr>
                <w:rStyle w:val="ab"/>
                <w:rFonts w:ascii="Times New Roman" w:hAnsi="Times New Roman" w:cs="Times New Roman"/>
                <w:b/>
                <w:iCs/>
                <w:noProof/>
                <w:color w:val="auto"/>
                <w:sz w:val="28"/>
                <w:szCs w:val="28"/>
                <w:shd w:val="clear" w:color="auto" w:fill="FFFFFF"/>
              </w:rPr>
              <w:t>Введение</w:t>
            </w:r>
            <w:r w:rsidR="006B44F2" w:rsidRPr="004776AC">
              <w:rPr>
                <w:rFonts w:ascii="Times New Roman" w:hAnsi="Times New Roman" w:cs="Times New Roman"/>
                <w:b/>
                <w:noProof/>
                <w:webHidden/>
                <w:sz w:val="28"/>
                <w:szCs w:val="28"/>
              </w:rPr>
              <w:tab/>
            </w:r>
            <w:r w:rsidR="0017585A" w:rsidRPr="004776AC">
              <w:rPr>
                <w:rFonts w:ascii="Times New Roman" w:hAnsi="Times New Roman" w:cs="Times New Roman"/>
                <w:b/>
                <w:noProof/>
                <w:webHidden/>
                <w:sz w:val="28"/>
                <w:szCs w:val="28"/>
              </w:rPr>
              <w:br/>
            </w:r>
            <w:r w:rsidR="0017585A" w:rsidRPr="00866D87">
              <w:rPr>
                <w:rFonts w:ascii="Times New Roman" w:eastAsia="Times New Roman" w:hAnsi="Times New Roman" w:cs="Times New Roman"/>
                <w:noProof/>
                <w:sz w:val="24"/>
                <w:szCs w:val="24"/>
                <w:lang w:eastAsia="ru-RU"/>
              </w:rPr>
              <w:t>Нормативные правовые основания проектирования программ воспитательной работы в организациях, включенных в реестр организаций отдыха детей и их оздоровления</w:t>
            </w:r>
            <w:r w:rsidR="0017585A" w:rsidRPr="004776AC">
              <w:rPr>
                <w:rFonts w:ascii="Times New Roman" w:hAnsi="Times New Roman" w:cs="Times New Roman"/>
                <w:noProof/>
                <w:webHidden/>
                <w:sz w:val="28"/>
                <w:szCs w:val="28"/>
              </w:rPr>
              <w:t>……</w:t>
            </w:r>
            <w:r w:rsidR="00AD3726">
              <w:rPr>
                <w:rFonts w:ascii="Times New Roman" w:hAnsi="Times New Roman" w:cs="Times New Roman"/>
                <w:noProof/>
                <w:webHidden/>
                <w:sz w:val="28"/>
                <w:szCs w:val="28"/>
              </w:rPr>
              <w:t>………………………………………………………</w:t>
            </w:r>
            <w:r w:rsidR="005358FC">
              <w:rPr>
                <w:rFonts w:ascii="Times New Roman" w:hAnsi="Times New Roman" w:cs="Times New Roman"/>
                <w:noProof/>
                <w:webHidden/>
                <w:sz w:val="28"/>
                <w:szCs w:val="28"/>
              </w:rPr>
              <w:t>…</w:t>
            </w:r>
            <w:r w:rsidR="00AD3726">
              <w:rPr>
                <w:rFonts w:ascii="Times New Roman" w:hAnsi="Times New Roman" w:cs="Times New Roman"/>
                <w:noProof/>
                <w:webHidden/>
                <w:sz w:val="28"/>
                <w:szCs w:val="28"/>
              </w:rPr>
              <w:t>………</w:t>
            </w:r>
            <w:r w:rsidR="0017585A" w:rsidRPr="004776AC">
              <w:rPr>
                <w:rFonts w:ascii="Times New Roman" w:hAnsi="Times New Roman" w:cs="Times New Roman"/>
                <w:noProof/>
                <w:webHidden/>
                <w:sz w:val="28"/>
                <w:szCs w:val="28"/>
              </w:rPr>
              <w:t>…..</w:t>
            </w:r>
            <w:r w:rsidR="006B44F2" w:rsidRPr="004776AC">
              <w:rPr>
                <w:rFonts w:ascii="Times New Roman" w:hAnsi="Times New Roman" w:cs="Times New Roman"/>
                <w:b/>
                <w:noProof/>
                <w:webHidden/>
                <w:sz w:val="28"/>
                <w:szCs w:val="28"/>
              </w:rPr>
              <w:fldChar w:fldCharType="begin"/>
            </w:r>
            <w:r w:rsidR="006B44F2" w:rsidRPr="004776AC">
              <w:rPr>
                <w:rFonts w:ascii="Times New Roman" w:hAnsi="Times New Roman" w:cs="Times New Roman"/>
                <w:b/>
                <w:noProof/>
                <w:webHidden/>
                <w:sz w:val="28"/>
                <w:szCs w:val="28"/>
              </w:rPr>
              <w:instrText xml:space="preserve"> PAGEREF _Toc195783036 \h </w:instrText>
            </w:r>
            <w:r w:rsidR="006B44F2" w:rsidRPr="004776AC">
              <w:rPr>
                <w:rFonts w:ascii="Times New Roman" w:hAnsi="Times New Roman" w:cs="Times New Roman"/>
                <w:b/>
                <w:noProof/>
                <w:webHidden/>
                <w:sz w:val="28"/>
                <w:szCs w:val="28"/>
              </w:rPr>
            </w:r>
            <w:r w:rsidR="006B44F2" w:rsidRPr="004776AC">
              <w:rPr>
                <w:rFonts w:ascii="Times New Roman" w:hAnsi="Times New Roman" w:cs="Times New Roman"/>
                <w:b/>
                <w:noProof/>
                <w:webHidden/>
                <w:sz w:val="28"/>
                <w:szCs w:val="28"/>
              </w:rPr>
              <w:fldChar w:fldCharType="separate"/>
            </w:r>
            <w:r w:rsidR="002B06A8">
              <w:rPr>
                <w:rFonts w:ascii="Times New Roman" w:hAnsi="Times New Roman" w:cs="Times New Roman"/>
                <w:b/>
                <w:noProof/>
                <w:webHidden/>
                <w:sz w:val="28"/>
                <w:szCs w:val="28"/>
              </w:rPr>
              <w:t>4</w:t>
            </w:r>
            <w:r w:rsidR="006B44F2" w:rsidRPr="004776AC">
              <w:rPr>
                <w:rFonts w:ascii="Times New Roman" w:hAnsi="Times New Roman" w:cs="Times New Roman"/>
                <w:b/>
                <w:noProof/>
                <w:webHidden/>
                <w:sz w:val="28"/>
                <w:szCs w:val="28"/>
              </w:rPr>
              <w:fldChar w:fldCharType="end"/>
            </w:r>
          </w:hyperlink>
        </w:p>
        <w:p w:rsidR="006B44F2" w:rsidRPr="004776AC" w:rsidRDefault="009D5056" w:rsidP="006B44F2">
          <w:pPr>
            <w:pStyle w:val="11"/>
            <w:tabs>
              <w:tab w:val="right" w:leader="dot" w:pos="9629"/>
            </w:tabs>
            <w:jc w:val="both"/>
            <w:rPr>
              <w:rFonts w:ascii="Times New Roman" w:eastAsiaTheme="minorEastAsia" w:hAnsi="Times New Roman" w:cs="Times New Roman"/>
              <w:b/>
              <w:noProof/>
              <w:sz w:val="28"/>
              <w:szCs w:val="28"/>
              <w:lang w:eastAsia="ru-RU"/>
            </w:rPr>
          </w:pPr>
          <w:hyperlink w:anchor="_Toc195783037" w:history="1">
            <w:r w:rsidR="006B44F2" w:rsidRPr="004776AC">
              <w:rPr>
                <w:rStyle w:val="ab"/>
                <w:rFonts w:ascii="Times New Roman" w:hAnsi="Times New Roman" w:cs="Times New Roman"/>
                <w:b/>
                <w:noProof/>
                <w:color w:val="auto"/>
                <w:sz w:val="28"/>
                <w:szCs w:val="28"/>
              </w:rPr>
              <w:t>Проектирование программы воспитательной работы и календарного плана воспитательной работы в организации отдыха детей и их оздоровления</w:t>
            </w:r>
            <w:r w:rsidR="006B44F2" w:rsidRPr="004776AC">
              <w:rPr>
                <w:rFonts w:ascii="Times New Roman" w:hAnsi="Times New Roman" w:cs="Times New Roman"/>
                <w:b/>
                <w:noProof/>
                <w:webHidden/>
                <w:sz w:val="28"/>
                <w:szCs w:val="28"/>
              </w:rPr>
              <w:tab/>
            </w:r>
            <w:r w:rsidR="006B44F2" w:rsidRPr="004776AC">
              <w:rPr>
                <w:rFonts w:ascii="Times New Roman" w:hAnsi="Times New Roman" w:cs="Times New Roman"/>
                <w:b/>
                <w:noProof/>
                <w:webHidden/>
                <w:sz w:val="28"/>
                <w:szCs w:val="28"/>
              </w:rPr>
              <w:fldChar w:fldCharType="begin"/>
            </w:r>
            <w:r w:rsidR="006B44F2" w:rsidRPr="004776AC">
              <w:rPr>
                <w:rFonts w:ascii="Times New Roman" w:hAnsi="Times New Roman" w:cs="Times New Roman"/>
                <w:b/>
                <w:noProof/>
                <w:webHidden/>
                <w:sz w:val="28"/>
                <w:szCs w:val="28"/>
              </w:rPr>
              <w:instrText xml:space="preserve"> PAGEREF _Toc195783037 \h </w:instrText>
            </w:r>
            <w:r w:rsidR="006B44F2" w:rsidRPr="004776AC">
              <w:rPr>
                <w:rFonts w:ascii="Times New Roman" w:hAnsi="Times New Roman" w:cs="Times New Roman"/>
                <w:b/>
                <w:noProof/>
                <w:webHidden/>
                <w:sz w:val="28"/>
                <w:szCs w:val="28"/>
              </w:rPr>
            </w:r>
            <w:r w:rsidR="006B44F2" w:rsidRPr="004776AC">
              <w:rPr>
                <w:rFonts w:ascii="Times New Roman" w:hAnsi="Times New Roman" w:cs="Times New Roman"/>
                <w:b/>
                <w:noProof/>
                <w:webHidden/>
                <w:sz w:val="28"/>
                <w:szCs w:val="28"/>
              </w:rPr>
              <w:fldChar w:fldCharType="separate"/>
            </w:r>
            <w:r w:rsidR="002B06A8">
              <w:rPr>
                <w:rFonts w:ascii="Times New Roman" w:hAnsi="Times New Roman" w:cs="Times New Roman"/>
                <w:b/>
                <w:noProof/>
                <w:webHidden/>
                <w:sz w:val="28"/>
                <w:szCs w:val="28"/>
              </w:rPr>
              <w:t>11</w:t>
            </w:r>
            <w:r w:rsidR="006B44F2" w:rsidRPr="004776AC">
              <w:rPr>
                <w:rFonts w:ascii="Times New Roman" w:hAnsi="Times New Roman" w:cs="Times New Roman"/>
                <w:b/>
                <w:noProof/>
                <w:webHidden/>
                <w:sz w:val="28"/>
                <w:szCs w:val="28"/>
              </w:rPr>
              <w:fldChar w:fldCharType="end"/>
            </w:r>
          </w:hyperlink>
        </w:p>
        <w:p w:rsidR="006B44F2" w:rsidRPr="004776AC" w:rsidRDefault="009D5056" w:rsidP="006B44F2">
          <w:pPr>
            <w:pStyle w:val="11"/>
            <w:tabs>
              <w:tab w:val="right" w:leader="dot" w:pos="9629"/>
            </w:tabs>
            <w:jc w:val="both"/>
            <w:rPr>
              <w:rFonts w:ascii="Times New Roman" w:eastAsiaTheme="minorEastAsia" w:hAnsi="Times New Roman" w:cs="Times New Roman"/>
              <w:b/>
              <w:noProof/>
              <w:sz w:val="28"/>
              <w:szCs w:val="28"/>
              <w:lang w:eastAsia="ru-RU"/>
            </w:rPr>
          </w:pPr>
          <w:hyperlink w:anchor="_Toc195783038" w:history="1">
            <w:r w:rsidR="006B44F2" w:rsidRPr="004776AC">
              <w:rPr>
                <w:rStyle w:val="ab"/>
                <w:rFonts w:ascii="Times New Roman" w:hAnsi="Times New Roman" w:cs="Times New Roman"/>
                <w:b/>
                <w:noProof/>
                <w:color w:val="auto"/>
                <w:sz w:val="28"/>
                <w:szCs w:val="28"/>
              </w:rPr>
              <w:t>Приложение 1. Модель программы воспитательной работы</w:t>
            </w:r>
            <w:r w:rsidR="006B44F2" w:rsidRPr="004776AC">
              <w:rPr>
                <w:rFonts w:ascii="Times New Roman" w:hAnsi="Times New Roman" w:cs="Times New Roman"/>
                <w:b/>
                <w:noProof/>
                <w:webHidden/>
                <w:sz w:val="28"/>
                <w:szCs w:val="28"/>
              </w:rPr>
              <w:tab/>
            </w:r>
            <w:r w:rsidR="006B44F2" w:rsidRPr="004776AC">
              <w:rPr>
                <w:rFonts w:ascii="Times New Roman" w:hAnsi="Times New Roman" w:cs="Times New Roman"/>
                <w:b/>
                <w:noProof/>
                <w:webHidden/>
                <w:sz w:val="28"/>
                <w:szCs w:val="28"/>
              </w:rPr>
              <w:fldChar w:fldCharType="begin"/>
            </w:r>
            <w:r w:rsidR="006B44F2" w:rsidRPr="004776AC">
              <w:rPr>
                <w:rFonts w:ascii="Times New Roman" w:hAnsi="Times New Roman" w:cs="Times New Roman"/>
                <w:b/>
                <w:noProof/>
                <w:webHidden/>
                <w:sz w:val="28"/>
                <w:szCs w:val="28"/>
              </w:rPr>
              <w:instrText xml:space="preserve"> PAGEREF _Toc195783038 \h </w:instrText>
            </w:r>
            <w:r w:rsidR="006B44F2" w:rsidRPr="004776AC">
              <w:rPr>
                <w:rFonts w:ascii="Times New Roman" w:hAnsi="Times New Roman" w:cs="Times New Roman"/>
                <w:b/>
                <w:noProof/>
                <w:webHidden/>
                <w:sz w:val="28"/>
                <w:szCs w:val="28"/>
              </w:rPr>
            </w:r>
            <w:r w:rsidR="006B44F2" w:rsidRPr="004776AC">
              <w:rPr>
                <w:rFonts w:ascii="Times New Roman" w:hAnsi="Times New Roman" w:cs="Times New Roman"/>
                <w:b/>
                <w:noProof/>
                <w:webHidden/>
                <w:sz w:val="28"/>
                <w:szCs w:val="28"/>
              </w:rPr>
              <w:fldChar w:fldCharType="separate"/>
            </w:r>
            <w:r w:rsidR="002B06A8">
              <w:rPr>
                <w:rFonts w:ascii="Times New Roman" w:hAnsi="Times New Roman" w:cs="Times New Roman"/>
                <w:b/>
                <w:noProof/>
                <w:webHidden/>
                <w:sz w:val="28"/>
                <w:szCs w:val="28"/>
              </w:rPr>
              <w:t>17</w:t>
            </w:r>
            <w:r w:rsidR="006B44F2" w:rsidRPr="004776AC">
              <w:rPr>
                <w:rFonts w:ascii="Times New Roman" w:hAnsi="Times New Roman" w:cs="Times New Roman"/>
                <w:b/>
                <w:noProof/>
                <w:webHidden/>
                <w:sz w:val="28"/>
                <w:szCs w:val="28"/>
              </w:rPr>
              <w:fldChar w:fldCharType="end"/>
            </w:r>
          </w:hyperlink>
        </w:p>
        <w:p w:rsidR="006B44F2" w:rsidRPr="004776AC" w:rsidRDefault="009D5056" w:rsidP="006B44F2">
          <w:pPr>
            <w:pStyle w:val="11"/>
            <w:tabs>
              <w:tab w:val="right" w:leader="dot" w:pos="9629"/>
            </w:tabs>
            <w:jc w:val="both"/>
            <w:rPr>
              <w:rFonts w:ascii="Times New Roman" w:eastAsiaTheme="minorEastAsia" w:hAnsi="Times New Roman" w:cs="Times New Roman"/>
              <w:b/>
              <w:noProof/>
              <w:sz w:val="28"/>
              <w:szCs w:val="28"/>
              <w:lang w:eastAsia="ru-RU"/>
            </w:rPr>
          </w:pPr>
          <w:hyperlink w:anchor="_Toc195783039" w:history="1">
            <w:r w:rsidR="006B44F2" w:rsidRPr="004776AC">
              <w:rPr>
                <w:rStyle w:val="ab"/>
                <w:rFonts w:ascii="Times New Roman" w:hAnsi="Times New Roman" w:cs="Times New Roman"/>
                <w:b/>
                <w:noProof/>
                <w:color w:val="auto"/>
                <w:sz w:val="28"/>
                <w:szCs w:val="28"/>
              </w:rPr>
              <w:t xml:space="preserve">Приложение 2 </w:t>
            </w:r>
            <w:r w:rsidR="0017585A" w:rsidRPr="004776AC">
              <w:rPr>
                <w:rStyle w:val="ab"/>
                <w:rFonts w:ascii="Times New Roman" w:hAnsi="Times New Roman" w:cs="Times New Roman"/>
                <w:b/>
                <w:noProof/>
                <w:color w:val="auto"/>
                <w:sz w:val="28"/>
                <w:szCs w:val="28"/>
              </w:rPr>
              <w:t>К</w:t>
            </w:r>
            <w:r w:rsidR="006B44F2" w:rsidRPr="004776AC">
              <w:rPr>
                <w:rStyle w:val="ab"/>
                <w:rFonts w:ascii="Times New Roman" w:hAnsi="Times New Roman" w:cs="Times New Roman"/>
                <w:b/>
                <w:noProof/>
                <w:color w:val="auto"/>
                <w:sz w:val="28"/>
                <w:szCs w:val="28"/>
              </w:rPr>
              <w:t>алендарный план воспитательной работы</w:t>
            </w:r>
            <w:r w:rsidR="006B44F2" w:rsidRPr="004776AC">
              <w:rPr>
                <w:rFonts w:ascii="Times New Roman" w:hAnsi="Times New Roman" w:cs="Times New Roman"/>
                <w:b/>
                <w:noProof/>
                <w:webHidden/>
                <w:sz w:val="28"/>
                <w:szCs w:val="28"/>
              </w:rPr>
              <w:tab/>
            </w:r>
            <w:r w:rsidR="0017585A" w:rsidRPr="004776AC">
              <w:rPr>
                <w:rFonts w:ascii="Times New Roman" w:hAnsi="Times New Roman" w:cs="Times New Roman"/>
                <w:b/>
                <w:noProof/>
                <w:webHidden/>
                <w:sz w:val="28"/>
                <w:szCs w:val="28"/>
              </w:rPr>
              <w:br/>
            </w:r>
            <w:r w:rsidR="0017585A" w:rsidRPr="004776AC">
              <w:rPr>
                <w:rFonts w:ascii="Times New Roman" w:eastAsia="Times New Roman" w:hAnsi="Times New Roman" w:cs="Times New Roman"/>
                <w:noProof/>
                <w:lang w:eastAsia="ru-RU"/>
              </w:rPr>
              <w:t>Утвержден приказом Министерства просвещения Российской Федерацииот 17.03.2025 г. № 209</w:t>
            </w:r>
            <w:r w:rsidR="0017585A" w:rsidRPr="004776AC">
              <w:rPr>
                <w:rFonts w:ascii="Times New Roman" w:eastAsia="Times New Roman" w:hAnsi="Times New Roman" w:cs="Times New Roman"/>
                <w:b/>
                <w:noProof/>
                <w:sz w:val="24"/>
                <w:szCs w:val="24"/>
                <w:lang w:eastAsia="ru-RU"/>
              </w:rPr>
              <w:t>……………………………………………………………………………………………</w:t>
            </w:r>
            <w:r w:rsidR="00564E2F">
              <w:rPr>
                <w:rFonts w:ascii="Times New Roman" w:eastAsia="Times New Roman" w:hAnsi="Times New Roman" w:cs="Times New Roman"/>
                <w:b/>
                <w:noProof/>
                <w:sz w:val="24"/>
                <w:szCs w:val="24"/>
                <w:lang w:eastAsia="ru-RU"/>
              </w:rPr>
              <w:t>.</w:t>
            </w:r>
            <w:r w:rsidR="0017585A" w:rsidRPr="004776AC">
              <w:rPr>
                <w:rFonts w:ascii="Times New Roman" w:eastAsia="Times New Roman" w:hAnsi="Times New Roman" w:cs="Times New Roman"/>
                <w:b/>
                <w:noProof/>
                <w:sz w:val="24"/>
                <w:szCs w:val="24"/>
                <w:lang w:eastAsia="ru-RU"/>
              </w:rPr>
              <w:t>…….</w:t>
            </w:r>
            <w:r w:rsidR="006B44F2" w:rsidRPr="004776AC">
              <w:rPr>
                <w:rFonts w:ascii="Times New Roman" w:hAnsi="Times New Roman" w:cs="Times New Roman"/>
                <w:b/>
                <w:noProof/>
                <w:webHidden/>
                <w:sz w:val="28"/>
                <w:szCs w:val="28"/>
              </w:rPr>
              <w:fldChar w:fldCharType="begin"/>
            </w:r>
            <w:r w:rsidR="006B44F2" w:rsidRPr="004776AC">
              <w:rPr>
                <w:rFonts w:ascii="Times New Roman" w:hAnsi="Times New Roman" w:cs="Times New Roman"/>
                <w:b/>
                <w:noProof/>
                <w:webHidden/>
                <w:sz w:val="28"/>
                <w:szCs w:val="28"/>
              </w:rPr>
              <w:instrText xml:space="preserve"> PAGEREF _Toc195783039 \h </w:instrText>
            </w:r>
            <w:r w:rsidR="006B44F2" w:rsidRPr="004776AC">
              <w:rPr>
                <w:rFonts w:ascii="Times New Roman" w:hAnsi="Times New Roman" w:cs="Times New Roman"/>
                <w:b/>
                <w:noProof/>
                <w:webHidden/>
                <w:sz w:val="28"/>
                <w:szCs w:val="28"/>
              </w:rPr>
            </w:r>
            <w:r w:rsidR="006B44F2" w:rsidRPr="004776AC">
              <w:rPr>
                <w:rFonts w:ascii="Times New Roman" w:hAnsi="Times New Roman" w:cs="Times New Roman"/>
                <w:b/>
                <w:noProof/>
                <w:webHidden/>
                <w:sz w:val="28"/>
                <w:szCs w:val="28"/>
              </w:rPr>
              <w:fldChar w:fldCharType="separate"/>
            </w:r>
            <w:r w:rsidR="002B06A8">
              <w:rPr>
                <w:rFonts w:ascii="Times New Roman" w:hAnsi="Times New Roman" w:cs="Times New Roman"/>
                <w:b/>
                <w:noProof/>
                <w:webHidden/>
                <w:sz w:val="28"/>
                <w:szCs w:val="28"/>
              </w:rPr>
              <w:t>50</w:t>
            </w:r>
            <w:r w:rsidR="006B44F2" w:rsidRPr="004776AC">
              <w:rPr>
                <w:rFonts w:ascii="Times New Roman" w:hAnsi="Times New Roman" w:cs="Times New Roman"/>
                <w:b/>
                <w:noProof/>
                <w:webHidden/>
                <w:sz w:val="28"/>
                <w:szCs w:val="28"/>
              </w:rPr>
              <w:fldChar w:fldCharType="end"/>
            </w:r>
          </w:hyperlink>
        </w:p>
        <w:p w:rsidR="006B44F2" w:rsidRPr="004776AC" w:rsidRDefault="009D5056" w:rsidP="006B44F2">
          <w:pPr>
            <w:pStyle w:val="11"/>
            <w:tabs>
              <w:tab w:val="right" w:leader="dot" w:pos="9629"/>
            </w:tabs>
            <w:jc w:val="both"/>
            <w:rPr>
              <w:rFonts w:ascii="Times New Roman" w:eastAsiaTheme="minorEastAsia" w:hAnsi="Times New Roman" w:cs="Times New Roman"/>
              <w:b/>
              <w:noProof/>
              <w:sz w:val="28"/>
              <w:szCs w:val="28"/>
              <w:lang w:eastAsia="ru-RU"/>
            </w:rPr>
          </w:pPr>
          <w:hyperlink w:anchor="_Toc195783040" w:history="1">
            <w:r w:rsidR="006B44F2" w:rsidRPr="004776AC">
              <w:rPr>
                <w:rStyle w:val="ab"/>
                <w:rFonts w:ascii="Times New Roman" w:hAnsi="Times New Roman" w:cs="Times New Roman"/>
                <w:b/>
                <w:iCs/>
                <w:noProof/>
                <w:color w:val="auto"/>
                <w:sz w:val="28"/>
                <w:szCs w:val="28"/>
                <w:shd w:val="clear" w:color="auto" w:fill="FFFFFF"/>
              </w:rPr>
              <w:t>Заключение</w:t>
            </w:r>
            <w:r w:rsidR="006B44F2" w:rsidRPr="004776AC">
              <w:rPr>
                <w:rFonts w:ascii="Times New Roman" w:hAnsi="Times New Roman" w:cs="Times New Roman"/>
                <w:b/>
                <w:noProof/>
                <w:webHidden/>
                <w:sz w:val="28"/>
                <w:szCs w:val="28"/>
              </w:rPr>
              <w:tab/>
            </w:r>
            <w:r w:rsidR="006B44F2" w:rsidRPr="004776AC">
              <w:rPr>
                <w:rFonts w:ascii="Times New Roman" w:hAnsi="Times New Roman" w:cs="Times New Roman"/>
                <w:b/>
                <w:noProof/>
                <w:webHidden/>
                <w:sz w:val="28"/>
                <w:szCs w:val="28"/>
              </w:rPr>
              <w:fldChar w:fldCharType="begin"/>
            </w:r>
            <w:r w:rsidR="006B44F2" w:rsidRPr="004776AC">
              <w:rPr>
                <w:rFonts w:ascii="Times New Roman" w:hAnsi="Times New Roman" w:cs="Times New Roman"/>
                <w:b/>
                <w:noProof/>
                <w:webHidden/>
                <w:sz w:val="28"/>
                <w:szCs w:val="28"/>
              </w:rPr>
              <w:instrText xml:space="preserve"> PAGEREF _Toc195783040 \h </w:instrText>
            </w:r>
            <w:r w:rsidR="006B44F2" w:rsidRPr="004776AC">
              <w:rPr>
                <w:rFonts w:ascii="Times New Roman" w:hAnsi="Times New Roman" w:cs="Times New Roman"/>
                <w:b/>
                <w:noProof/>
                <w:webHidden/>
                <w:sz w:val="28"/>
                <w:szCs w:val="28"/>
              </w:rPr>
            </w:r>
            <w:r w:rsidR="006B44F2" w:rsidRPr="004776AC">
              <w:rPr>
                <w:rFonts w:ascii="Times New Roman" w:hAnsi="Times New Roman" w:cs="Times New Roman"/>
                <w:b/>
                <w:noProof/>
                <w:webHidden/>
                <w:sz w:val="28"/>
                <w:szCs w:val="28"/>
              </w:rPr>
              <w:fldChar w:fldCharType="separate"/>
            </w:r>
            <w:r w:rsidR="002B06A8">
              <w:rPr>
                <w:rFonts w:ascii="Times New Roman" w:hAnsi="Times New Roman" w:cs="Times New Roman"/>
                <w:b/>
                <w:noProof/>
                <w:webHidden/>
                <w:sz w:val="28"/>
                <w:szCs w:val="28"/>
              </w:rPr>
              <w:t>56</w:t>
            </w:r>
            <w:r w:rsidR="006B44F2" w:rsidRPr="004776AC">
              <w:rPr>
                <w:rFonts w:ascii="Times New Roman" w:hAnsi="Times New Roman" w:cs="Times New Roman"/>
                <w:b/>
                <w:noProof/>
                <w:webHidden/>
                <w:sz w:val="28"/>
                <w:szCs w:val="28"/>
              </w:rPr>
              <w:fldChar w:fldCharType="end"/>
            </w:r>
          </w:hyperlink>
        </w:p>
        <w:p w:rsidR="006B44F2" w:rsidRPr="004776AC" w:rsidRDefault="009D5056" w:rsidP="006B44F2">
          <w:pPr>
            <w:pStyle w:val="11"/>
            <w:tabs>
              <w:tab w:val="right" w:leader="dot" w:pos="9629"/>
            </w:tabs>
            <w:jc w:val="both"/>
            <w:rPr>
              <w:rFonts w:ascii="Times New Roman" w:eastAsiaTheme="minorEastAsia" w:hAnsi="Times New Roman" w:cs="Times New Roman"/>
              <w:b/>
              <w:noProof/>
              <w:sz w:val="28"/>
              <w:szCs w:val="28"/>
              <w:lang w:eastAsia="ru-RU"/>
            </w:rPr>
          </w:pPr>
          <w:hyperlink w:anchor="_Toc195783041" w:history="1">
            <w:r w:rsidR="006B44F2" w:rsidRPr="004776AC">
              <w:rPr>
                <w:rStyle w:val="ab"/>
                <w:rFonts w:ascii="Times New Roman" w:hAnsi="Times New Roman" w:cs="Times New Roman"/>
                <w:b/>
                <w:iCs/>
                <w:noProof/>
                <w:color w:val="auto"/>
                <w:sz w:val="28"/>
                <w:szCs w:val="28"/>
                <w:shd w:val="clear" w:color="auto" w:fill="FFFFFF"/>
              </w:rPr>
              <w:t>Список использованных источников</w:t>
            </w:r>
            <w:r w:rsidR="006B44F2" w:rsidRPr="004776AC">
              <w:rPr>
                <w:rFonts w:ascii="Times New Roman" w:hAnsi="Times New Roman" w:cs="Times New Roman"/>
                <w:b/>
                <w:noProof/>
                <w:webHidden/>
                <w:sz w:val="28"/>
                <w:szCs w:val="28"/>
              </w:rPr>
              <w:tab/>
            </w:r>
            <w:r w:rsidR="006B44F2" w:rsidRPr="004776AC">
              <w:rPr>
                <w:rFonts w:ascii="Times New Roman" w:hAnsi="Times New Roman" w:cs="Times New Roman"/>
                <w:b/>
                <w:noProof/>
                <w:webHidden/>
                <w:sz w:val="28"/>
                <w:szCs w:val="28"/>
              </w:rPr>
              <w:fldChar w:fldCharType="begin"/>
            </w:r>
            <w:r w:rsidR="006B44F2" w:rsidRPr="004776AC">
              <w:rPr>
                <w:rFonts w:ascii="Times New Roman" w:hAnsi="Times New Roman" w:cs="Times New Roman"/>
                <w:b/>
                <w:noProof/>
                <w:webHidden/>
                <w:sz w:val="28"/>
                <w:szCs w:val="28"/>
              </w:rPr>
              <w:instrText xml:space="preserve"> PAGEREF _Toc195783041 \h </w:instrText>
            </w:r>
            <w:r w:rsidR="006B44F2" w:rsidRPr="004776AC">
              <w:rPr>
                <w:rFonts w:ascii="Times New Roman" w:hAnsi="Times New Roman" w:cs="Times New Roman"/>
                <w:b/>
                <w:noProof/>
                <w:webHidden/>
                <w:sz w:val="28"/>
                <w:szCs w:val="28"/>
              </w:rPr>
            </w:r>
            <w:r w:rsidR="006B44F2" w:rsidRPr="004776AC">
              <w:rPr>
                <w:rFonts w:ascii="Times New Roman" w:hAnsi="Times New Roman" w:cs="Times New Roman"/>
                <w:b/>
                <w:noProof/>
                <w:webHidden/>
                <w:sz w:val="28"/>
                <w:szCs w:val="28"/>
              </w:rPr>
              <w:fldChar w:fldCharType="separate"/>
            </w:r>
            <w:r w:rsidR="002B06A8">
              <w:rPr>
                <w:rFonts w:ascii="Times New Roman" w:hAnsi="Times New Roman" w:cs="Times New Roman"/>
                <w:b/>
                <w:noProof/>
                <w:webHidden/>
                <w:sz w:val="28"/>
                <w:szCs w:val="28"/>
              </w:rPr>
              <w:t>57</w:t>
            </w:r>
            <w:r w:rsidR="006B44F2" w:rsidRPr="004776AC">
              <w:rPr>
                <w:rFonts w:ascii="Times New Roman" w:hAnsi="Times New Roman" w:cs="Times New Roman"/>
                <w:b/>
                <w:noProof/>
                <w:webHidden/>
                <w:sz w:val="28"/>
                <w:szCs w:val="28"/>
              </w:rPr>
              <w:fldChar w:fldCharType="end"/>
            </w:r>
          </w:hyperlink>
        </w:p>
        <w:p w:rsidR="00E0401F" w:rsidRPr="004776AC" w:rsidRDefault="00E0401F" w:rsidP="006B44F2">
          <w:pPr>
            <w:jc w:val="both"/>
          </w:pPr>
          <w:r w:rsidRPr="004776AC">
            <w:rPr>
              <w:rFonts w:ascii="Times New Roman" w:hAnsi="Times New Roman" w:cs="Times New Roman"/>
              <w:b/>
              <w:bCs/>
              <w:sz w:val="28"/>
              <w:szCs w:val="28"/>
            </w:rPr>
            <w:fldChar w:fldCharType="end"/>
          </w:r>
        </w:p>
      </w:sdtContent>
    </w:sdt>
    <w:p w:rsidR="00F71079" w:rsidRPr="004776AC" w:rsidRDefault="0099380A" w:rsidP="00746EB5">
      <w:pPr>
        <w:spacing w:after="0" w:line="276" w:lineRule="auto"/>
        <w:ind w:firstLine="709"/>
        <w:jc w:val="right"/>
        <w:rPr>
          <w:rStyle w:val="a3"/>
          <w:rFonts w:ascii="Times New Roman" w:hAnsi="Times New Roman" w:cs="Times New Roman"/>
          <w:sz w:val="28"/>
          <w:szCs w:val="24"/>
          <w:shd w:val="clear" w:color="auto" w:fill="FFFFFF"/>
        </w:rPr>
      </w:pPr>
      <w:r w:rsidRPr="004776AC">
        <w:br w:type="page"/>
      </w:r>
      <w:r w:rsidR="00F71079" w:rsidRPr="004776AC">
        <w:rPr>
          <w:rStyle w:val="a3"/>
          <w:rFonts w:ascii="Times New Roman" w:hAnsi="Times New Roman" w:cs="Times New Roman"/>
          <w:sz w:val="28"/>
          <w:szCs w:val="24"/>
          <w:shd w:val="clear" w:color="auto" w:fill="FFFFFF"/>
        </w:rPr>
        <w:lastRenderedPageBreak/>
        <w:t>Для вос</w:t>
      </w:r>
      <w:r w:rsidR="009A691A" w:rsidRPr="004776AC">
        <w:rPr>
          <w:rStyle w:val="a3"/>
          <w:rFonts w:ascii="Times New Roman" w:hAnsi="Times New Roman" w:cs="Times New Roman"/>
          <w:sz w:val="28"/>
          <w:szCs w:val="24"/>
          <w:shd w:val="clear" w:color="auto" w:fill="FFFFFF"/>
        </w:rPr>
        <w:t>питания нужно не большое время,</w:t>
      </w:r>
    </w:p>
    <w:p w:rsidR="00F71079" w:rsidRPr="004776AC" w:rsidRDefault="00F71079" w:rsidP="00746EB5">
      <w:pPr>
        <w:spacing w:after="0" w:line="276" w:lineRule="auto"/>
        <w:ind w:firstLine="709"/>
        <w:jc w:val="right"/>
        <w:rPr>
          <w:rStyle w:val="a3"/>
          <w:rFonts w:ascii="Times New Roman" w:hAnsi="Times New Roman" w:cs="Times New Roman"/>
          <w:sz w:val="28"/>
          <w:szCs w:val="24"/>
          <w:shd w:val="clear" w:color="auto" w:fill="FFFFFF"/>
        </w:rPr>
      </w:pPr>
      <w:r w:rsidRPr="004776AC">
        <w:rPr>
          <w:rStyle w:val="a3"/>
          <w:rFonts w:ascii="Times New Roman" w:hAnsi="Times New Roman" w:cs="Times New Roman"/>
          <w:sz w:val="28"/>
          <w:szCs w:val="24"/>
          <w:shd w:val="clear" w:color="auto" w:fill="FFFFFF"/>
        </w:rPr>
        <w:t>а разумное использование малого времени</w:t>
      </w:r>
      <w:r w:rsidR="00906399">
        <w:rPr>
          <w:rStyle w:val="a3"/>
          <w:rFonts w:ascii="Times New Roman" w:hAnsi="Times New Roman" w:cs="Times New Roman"/>
          <w:sz w:val="28"/>
          <w:szCs w:val="24"/>
          <w:shd w:val="clear" w:color="auto" w:fill="FFFFFF"/>
        </w:rPr>
        <w:t>.</w:t>
      </w:r>
    </w:p>
    <w:p w:rsidR="00F71079" w:rsidRPr="004776AC" w:rsidRDefault="00F71079" w:rsidP="00741E11">
      <w:pPr>
        <w:spacing w:after="0" w:line="276" w:lineRule="auto"/>
        <w:ind w:firstLine="709"/>
        <w:jc w:val="right"/>
        <w:rPr>
          <w:rStyle w:val="a3"/>
          <w:rFonts w:ascii="Times New Roman" w:hAnsi="Times New Roman" w:cs="Times New Roman"/>
          <w:sz w:val="28"/>
          <w:szCs w:val="24"/>
          <w:shd w:val="clear" w:color="auto" w:fill="FFFFFF"/>
        </w:rPr>
      </w:pPr>
      <w:r w:rsidRPr="004776AC">
        <w:rPr>
          <w:rStyle w:val="a3"/>
          <w:rFonts w:ascii="Times New Roman" w:hAnsi="Times New Roman" w:cs="Times New Roman"/>
          <w:sz w:val="28"/>
          <w:szCs w:val="24"/>
          <w:shd w:val="clear" w:color="auto" w:fill="FFFFFF"/>
        </w:rPr>
        <w:t>А.С. Макаренко</w:t>
      </w:r>
    </w:p>
    <w:p w:rsidR="00F71079" w:rsidRDefault="002C1622" w:rsidP="00906399">
      <w:pPr>
        <w:pStyle w:val="1"/>
        <w:spacing w:before="0" w:after="0" w:line="276" w:lineRule="auto"/>
        <w:jc w:val="center"/>
        <w:rPr>
          <w:rStyle w:val="a3"/>
          <w:rFonts w:ascii="Times New Roman" w:hAnsi="Times New Roman" w:cs="Times New Roman"/>
          <w:i w:val="0"/>
          <w:sz w:val="28"/>
          <w:szCs w:val="24"/>
          <w:shd w:val="clear" w:color="auto" w:fill="FFFFFF"/>
        </w:rPr>
      </w:pPr>
      <w:bookmarkStart w:id="1" w:name="_Toc195783036"/>
      <w:r w:rsidRPr="004776AC">
        <w:rPr>
          <w:rStyle w:val="a3"/>
          <w:rFonts w:ascii="Times New Roman" w:hAnsi="Times New Roman" w:cs="Times New Roman"/>
          <w:i w:val="0"/>
          <w:sz w:val="28"/>
          <w:szCs w:val="24"/>
          <w:shd w:val="clear" w:color="auto" w:fill="FFFFFF"/>
        </w:rPr>
        <w:t>ВВЕДЕНИЕ</w:t>
      </w:r>
      <w:bookmarkEnd w:id="1"/>
      <w:r w:rsidR="00906399">
        <w:rPr>
          <w:rStyle w:val="a3"/>
          <w:rFonts w:ascii="Times New Roman" w:hAnsi="Times New Roman" w:cs="Times New Roman"/>
          <w:i w:val="0"/>
          <w:sz w:val="28"/>
          <w:szCs w:val="24"/>
          <w:shd w:val="clear" w:color="auto" w:fill="FFFFFF"/>
        </w:rPr>
        <w:br/>
      </w:r>
    </w:p>
    <w:p w:rsidR="003161DC" w:rsidRPr="004776AC" w:rsidRDefault="003161D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Изменения, внесенные Федеральным законом от 28 декабря 2024</w:t>
      </w:r>
      <w:r w:rsidR="008C7D6F" w:rsidRPr="004776AC">
        <w:rPr>
          <w:rStyle w:val="a3"/>
          <w:rFonts w:ascii="Times New Roman" w:hAnsi="Times New Roman" w:cs="Times New Roman"/>
          <w:i w:val="0"/>
          <w:sz w:val="28"/>
          <w:szCs w:val="24"/>
          <w:shd w:val="clear" w:color="auto" w:fill="FFFFFF"/>
        </w:rPr>
        <w:t xml:space="preserve"> </w:t>
      </w:r>
      <w:r w:rsidR="009013ED">
        <w:rPr>
          <w:rStyle w:val="a3"/>
          <w:rFonts w:ascii="Times New Roman" w:hAnsi="Times New Roman" w:cs="Times New Roman"/>
          <w:i w:val="0"/>
          <w:sz w:val="28"/>
          <w:szCs w:val="24"/>
          <w:shd w:val="clear" w:color="auto" w:fill="FFFFFF"/>
        </w:rPr>
        <w:br/>
      </w:r>
      <w:r w:rsidR="008C7D6F" w:rsidRPr="004776AC">
        <w:rPr>
          <w:rStyle w:val="a3"/>
          <w:rFonts w:ascii="Times New Roman" w:hAnsi="Times New Roman" w:cs="Times New Roman"/>
          <w:i w:val="0"/>
          <w:sz w:val="28"/>
          <w:szCs w:val="24"/>
          <w:shd w:val="clear" w:color="auto" w:fill="FFFFFF"/>
        </w:rPr>
        <w:t>№</w:t>
      </w:r>
      <w:r w:rsidR="009013ED">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543</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 «О внесении изменений в Федеральный закон «Об основных гарантиях прав ребенка в Российской Федерации», регламентируют утверждение организациями отдыха детей и их оздоровления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 разработанных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r w:rsidRPr="004776AC">
        <w:rPr>
          <w:rStyle w:val="a5"/>
          <w:rFonts w:ascii="Times New Roman" w:hAnsi="Times New Roman" w:cs="Times New Roman"/>
          <w:iCs/>
          <w:sz w:val="28"/>
          <w:szCs w:val="24"/>
          <w:shd w:val="clear" w:color="auto" w:fill="FFFFFF"/>
        </w:rPr>
        <w:footnoteReference w:id="1"/>
      </w:r>
      <w:r w:rsidRPr="004776AC">
        <w:rPr>
          <w:rStyle w:val="a3"/>
          <w:rFonts w:ascii="Times New Roman" w:hAnsi="Times New Roman" w:cs="Times New Roman"/>
          <w:i w:val="0"/>
          <w:sz w:val="28"/>
          <w:szCs w:val="24"/>
          <w:shd w:val="clear" w:color="auto" w:fill="FFFFFF"/>
        </w:rPr>
        <w:t>.</w:t>
      </w:r>
    </w:p>
    <w:p w:rsidR="00DD5A4E" w:rsidRPr="004776AC" w:rsidRDefault="00BF2D1D"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Федеральная программа воспитательной работы для организаций отдыха детей и их оздоровления </w:t>
      </w:r>
      <w:r w:rsidR="00906669" w:rsidRPr="004776AC">
        <w:rPr>
          <w:rStyle w:val="a3"/>
          <w:rFonts w:ascii="Times New Roman" w:hAnsi="Times New Roman" w:cs="Times New Roman"/>
          <w:i w:val="0"/>
          <w:sz w:val="28"/>
          <w:szCs w:val="24"/>
          <w:shd w:val="clear" w:color="auto" w:fill="FFFFFF"/>
        </w:rPr>
        <w:t>и календарный план воспитательной работы</w:t>
      </w:r>
      <w:r w:rsidR="000B20E1" w:rsidRPr="004776AC">
        <w:rPr>
          <w:rStyle w:val="a3"/>
          <w:rFonts w:ascii="Times New Roman" w:hAnsi="Times New Roman" w:cs="Times New Roman"/>
          <w:i w:val="0"/>
          <w:sz w:val="28"/>
          <w:szCs w:val="24"/>
          <w:shd w:val="clear" w:color="auto" w:fill="FFFFFF"/>
        </w:rPr>
        <w:t xml:space="preserve">, утвержденные приказом Министерства просвещения Российской Федерации от 17.03.2025 № 209, </w:t>
      </w:r>
      <w:r w:rsidRPr="004776AC">
        <w:rPr>
          <w:rStyle w:val="a3"/>
          <w:rFonts w:ascii="Times New Roman" w:hAnsi="Times New Roman" w:cs="Times New Roman"/>
          <w:i w:val="0"/>
          <w:sz w:val="28"/>
          <w:szCs w:val="24"/>
          <w:shd w:val="clear" w:color="auto" w:fill="FFFFFF"/>
        </w:rPr>
        <w:t>разработан</w:t>
      </w:r>
      <w:r w:rsidR="00906669" w:rsidRPr="004776AC">
        <w:rPr>
          <w:rStyle w:val="a3"/>
          <w:rFonts w:ascii="Times New Roman" w:hAnsi="Times New Roman" w:cs="Times New Roman"/>
          <w:i w:val="0"/>
          <w:sz w:val="28"/>
          <w:szCs w:val="24"/>
          <w:shd w:val="clear" w:color="auto" w:fill="FFFFFF"/>
        </w:rPr>
        <w:t>ы</w:t>
      </w:r>
      <w:r w:rsidRPr="004776AC">
        <w:rPr>
          <w:rStyle w:val="a3"/>
          <w:rFonts w:ascii="Times New Roman" w:hAnsi="Times New Roman" w:cs="Times New Roman"/>
          <w:i w:val="0"/>
          <w:sz w:val="28"/>
          <w:szCs w:val="24"/>
          <w:shd w:val="clear" w:color="auto" w:fill="FFFFFF"/>
        </w:rPr>
        <w:t xml:space="preserve"> </w:t>
      </w:r>
      <w:r w:rsidR="008C55A8" w:rsidRPr="004776AC">
        <w:rPr>
          <w:rStyle w:val="a3"/>
          <w:rFonts w:ascii="Times New Roman" w:hAnsi="Times New Roman" w:cs="Times New Roman"/>
          <w:i w:val="0"/>
          <w:sz w:val="28"/>
          <w:szCs w:val="24"/>
          <w:shd w:val="clear" w:color="auto" w:fill="FFFFFF"/>
        </w:rPr>
        <w:t xml:space="preserve">на основе Указа Президента Российской Федерации от </w:t>
      </w:r>
      <w:r w:rsidR="006A32A2" w:rsidRPr="004776AC">
        <w:rPr>
          <w:rStyle w:val="a3"/>
          <w:rFonts w:ascii="Times New Roman" w:hAnsi="Times New Roman" w:cs="Times New Roman"/>
          <w:i w:val="0"/>
          <w:sz w:val="28"/>
          <w:szCs w:val="24"/>
          <w:shd w:val="clear" w:color="auto" w:fill="FFFFFF"/>
        </w:rPr>
        <w:t>0</w:t>
      </w:r>
      <w:r w:rsidR="008C55A8" w:rsidRPr="004776AC">
        <w:rPr>
          <w:rStyle w:val="a3"/>
          <w:rFonts w:ascii="Times New Roman" w:hAnsi="Times New Roman" w:cs="Times New Roman"/>
          <w:i w:val="0"/>
          <w:sz w:val="28"/>
          <w:szCs w:val="24"/>
          <w:shd w:val="clear" w:color="auto" w:fill="FFFFFF"/>
        </w:rPr>
        <w:t>9</w:t>
      </w:r>
      <w:r w:rsidR="006A32A2" w:rsidRPr="004776AC">
        <w:rPr>
          <w:rStyle w:val="a3"/>
          <w:rFonts w:ascii="Times New Roman" w:hAnsi="Times New Roman" w:cs="Times New Roman"/>
          <w:i w:val="0"/>
          <w:sz w:val="28"/>
          <w:szCs w:val="24"/>
          <w:shd w:val="clear" w:color="auto" w:fill="FFFFFF"/>
        </w:rPr>
        <w:t>.11</w:t>
      </w:r>
      <w:r w:rsidR="008C55A8" w:rsidRPr="004776AC">
        <w:rPr>
          <w:rStyle w:val="a3"/>
          <w:rFonts w:ascii="Times New Roman" w:hAnsi="Times New Roman" w:cs="Times New Roman"/>
          <w:i w:val="0"/>
          <w:sz w:val="28"/>
          <w:szCs w:val="24"/>
          <w:shd w:val="clear" w:color="auto" w:fill="FFFFFF"/>
        </w:rPr>
        <w:t xml:space="preserve"> 2022 № 809 «Об утверждении Основ государственной политики по сохранению и укреплению традиционных российских духовно</w:t>
      </w:r>
      <w:r w:rsidR="00F27A2F">
        <w:rPr>
          <w:rStyle w:val="a3"/>
          <w:rFonts w:ascii="Times New Roman" w:hAnsi="Times New Roman" w:cs="Times New Roman"/>
          <w:i w:val="0"/>
          <w:sz w:val="28"/>
          <w:szCs w:val="24"/>
          <w:shd w:val="clear" w:color="auto" w:fill="FFFFFF"/>
        </w:rPr>
        <w:t>-</w:t>
      </w:r>
      <w:r w:rsidR="008C55A8" w:rsidRPr="004776AC">
        <w:rPr>
          <w:rStyle w:val="a3"/>
          <w:rFonts w:ascii="Times New Roman" w:hAnsi="Times New Roman" w:cs="Times New Roman"/>
          <w:i w:val="0"/>
          <w:sz w:val="28"/>
          <w:szCs w:val="24"/>
          <w:shd w:val="clear" w:color="auto" w:fill="FFFFFF"/>
        </w:rPr>
        <w:t>нравственных ценностей»</w:t>
      </w:r>
      <w:r w:rsidR="00906669" w:rsidRPr="004776AC">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 xml:space="preserve">в интеграции с </w:t>
      </w:r>
      <w:r w:rsidR="00906669" w:rsidRPr="004776AC">
        <w:rPr>
          <w:rStyle w:val="a3"/>
          <w:rFonts w:ascii="Times New Roman" w:hAnsi="Times New Roman" w:cs="Times New Roman"/>
          <w:i w:val="0"/>
          <w:sz w:val="28"/>
          <w:szCs w:val="24"/>
          <w:shd w:val="clear" w:color="auto" w:fill="FFFFFF"/>
        </w:rPr>
        <w:t>ф</w:t>
      </w:r>
      <w:r w:rsidRPr="004776AC">
        <w:rPr>
          <w:rStyle w:val="a3"/>
          <w:rFonts w:ascii="Times New Roman" w:hAnsi="Times New Roman" w:cs="Times New Roman"/>
          <w:i w:val="0"/>
          <w:sz w:val="28"/>
          <w:szCs w:val="24"/>
          <w:shd w:val="clear" w:color="auto" w:fill="FFFFFF"/>
        </w:rPr>
        <w:t xml:space="preserve">едеральной </w:t>
      </w:r>
      <w:r w:rsidR="00C52374" w:rsidRPr="004776AC">
        <w:rPr>
          <w:rStyle w:val="a3"/>
          <w:rFonts w:ascii="Times New Roman" w:hAnsi="Times New Roman" w:cs="Times New Roman"/>
          <w:i w:val="0"/>
          <w:sz w:val="28"/>
          <w:szCs w:val="24"/>
          <w:shd w:val="clear" w:color="auto" w:fill="FFFFFF"/>
        </w:rPr>
        <w:t xml:space="preserve">рабочей программой воспитания </w:t>
      </w:r>
      <w:r w:rsidR="00906669" w:rsidRPr="004776AC">
        <w:rPr>
          <w:rStyle w:val="a3"/>
          <w:rFonts w:ascii="Times New Roman" w:hAnsi="Times New Roman" w:cs="Times New Roman"/>
          <w:i w:val="0"/>
          <w:sz w:val="28"/>
          <w:szCs w:val="24"/>
          <w:shd w:val="clear" w:color="auto" w:fill="FFFFFF"/>
        </w:rPr>
        <w:t>и федеральным календарным планом воспитательной работы</w:t>
      </w:r>
      <w:r w:rsidR="00DD5A4E" w:rsidRPr="004776AC">
        <w:rPr>
          <w:rStyle w:val="a3"/>
          <w:rFonts w:ascii="Times New Roman" w:hAnsi="Times New Roman" w:cs="Times New Roman"/>
          <w:i w:val="0"/>
          <w:sz w:val="28"/>
          <w:szCs w:val="24"/>
          <w:shd w:val="clear" w:color="auto" w:fill="FFFFFF"/>
        </w:rPr>
        <w:t xml:space="preserve"> с целью актуализации, формирования и внедрения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r w:rsidR="00B76911" w:rsidRPr="004776AC">
        <w:rPr>
          <w:rStyle w:val="a5"/>
          <w:rFonts w:ascii="Times New Roman" w:hAnsi="Times New Roman" w:cs="Times New Roman"/>
          <w:iCs/>
          <w:sz w:val="28"/>
          <w:szCs w:val="24"/>
          <w:shd w:val="clear" w:color="auto" w:fill="FFFFFF"/>
        </w:rPr>
        <w:footnoteReference w:id="2"/>
      </w:r>
      <w:r w:rsidR="00DD5A4E" w:rsidRPr="004776AC">
        <w:rPr>
          <w:rStyle w:val="a3"/>
          <w:rFonts w:ascii="Times New Roman" w:hAnsi="Times New Roman" w:cs="Times New Roman"/>
          <w:i w:val="0"/>
          <w:sz w:val="28"/>
          <w:szCs w:val="24"/>
          <w:shd w:val="clear" w:color="auto" w:fill="FFFFFF"/>
        </w:rPr>
        <w:t>.</w:t>
      </w:r>
    </w:p>
    <w:p w:rsidR="003C54EA" w:rsidRPr="004776AC" w:rsidRDefault="003C54EA"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Fonts w:ascii="Times New Roman" w:hAnsi="Times New Roman" w:cs="Times New Roman"/>
          <w:sz w:val="28"/>
        </w:rPr>
        <w:t>В соответствии с Федеральным законом от 24</w:t>
      </w:r>
      <w:r w:rsidR="006A32A2" w:rsidRPr="004776AC">
        <w:rPr>
          <w:rFonts w:ascii="Times New Roman" w:hAnsi="Times New Roman" w:cs="Times New Roman"/>
          <w:sz w:val="28"/>
        </w:rPr>
        <w:t>.07.</w:t>
      </w:r>
      <w:r w:rsidRPr="004776AC">
        <w:rPr>
          <w:rFonts w:ascii="Times New Roman" w:hAnsi="Times New Roman" w:cs="Times New Roman"/>
          <w:sz w:val="28"/>
        </w:rPr>
        <w:t>1998 № 124</w:t>
      </w:r>
      <w:r w:rsidR="00C41748">
        <w:rPr>
          <w:rFonts w:ascii="Times New Roman" w:hAnsi="Times New Roman" w:cs="Times New Roman"/>
          <w:sz w:val="28"/>
        </w:rPr>
        <w:t>–</w:t>
      </w:r>
      <w:r w:rsidRPr="004776AC">
        <w:rPr>
          <w:rFonts w:ascii="Times New Roman" w:hAnsi="Times New Roman" w:cs="Times New Roman"/>
          <w:sz w:val="28"/>
        </w:rPr>
        <w:t xml:space="preserve">ФЗ «Об основных гарантиях прав ребенка в Российской Федерации» к </w:t>
      </w:r>
      <w:r w:rsidRPr="004776AC">
        <w:rPr>
          <w:rStyle w:val="a3"/>
          <w:rFonts w:ascii="Times New Roman" w:hAnsi="Times New Roman" w:cs="Times New Roman"/>
          <w:b/>
          <w:i w:val="0"/>
          <w:sz w:val="28"/>
          <w:szCs w:val="24"/>
          <w:shd w:val="clear" w:color="auto" w:fill="FFFFFF"/>
        </w:rPr>
        <w:t>организациям отдыха детей и их оздоровления</w:t>
      </w:r>
      <w:r w:rsidRPr="004776AC">
        <w:rPr>
          <w:rStyle w:val="a3"/>
          <w:rFonts w:ascii="Times New Roman" w:hAnsi="Times New Roman" w:cs="Times New Roman"/>
          <w:i w:val="0"/>
          <w:sz w:val="28"/>
          <w:szCs w:val="24"/>
          <w:shd w:val="clear" w:color="auto" w:fill="FFFFFF"/>
        </w:rPr>
        <w:t xml:space="preserve"> относятся организации (независимо от их организационно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 xml:space="preserve">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w:t>
      </w:r>
      <w:r w:rsidRPr="004776AC">
        <w:rPr>
          <w:rStyle w:val="a3"/>
          <w:rFonts w:ascii="Times New Roman" w:hAnsi="Times New Roman" w:cs="Times New Roman"/>
          <w:i w:val="0"/>
          <w:sz w:val="28"/>
          <w:szCs w:val="24"/>
          <w:shd w:val="clear" w:color="auto" w:fill="FFFFFF"/>
        </w:rPr>
        <w:lastRenderedPageBreak/>
        <w:t>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данного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w:t>
      </w:r>
      <w:r w:rsidR="004A6FF6" w:rsidRPr="004776AC">
        <w:rPr>
          <w:rStyle w:val="a5"/>
          <w:rFonts w:ascii="Times New Roman" w:hAnsi="Times New Roman" w:cs="Times New Roman"/>
          <w:iCs/>
          <w:sz w:val="28"/>
          <w:szCs w:val="24"/>
          <w:shd w:val="clear" w:color="auto" w:fill="FFFFFF"/>
        </w:rPr>
        <w:footnoteReference w:id="3"/>
      </w:r>
      <w:r w:rsidRPr="004776AC">
        <w:rPr>
          <w:rStyle w:val="a3"/>
          <w:rFonts w:ascii="Times New Roman" w:hAnsi="Times New Roman" w:cs="Times New Roman"/>
          <w:i w:val="0"/>
          <w:sz w:val="28"/>
          <w:szCs w:val="24"/>
          <w:shd w:val="clear" w:color="auto" w:fill="FFFFFF"/>
        </w:rPr>
        <w:t>.</w:t>
      </w:r>
    </w:p>
    <w:p w:rsidR="00AB7B05" w:rsidRPr="004776AC" w:rsidRDefault="00AB7B05"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Согласно пункту 2.1 статьи 12 Федерального закона от 24.07.1998 </w:t>
      </w:r>
      <w:r w:rsidR="009013ED">
        <w:rPr>
          <w:rStyle w:val="a3"/>
          <w:rFonts w:ascii="Times New Roman" w:hAnsi="Times New Roman" w:cs="Times New Roman"/>
          <w:i w:val="0"/>
          <w:sz w:val="28"/>
          <w:szCs w:val="24"/>
          <w:shd w:val="clear" w:color="auto" w:fill="FFFFFF"/>
        </w:rPr>
        <w:br/>
      </w:r>
      <w:r w:rsidRPr="004776AC">
        <w:rPr>
          <w:rStyle w:val="a3"/>
          <w:rFonts w:ascii="Times New Roman" w:hAnsi="Times New Roman" w:cs="Times New Roman"/>
          <w:i w:val="0"/>
          <w:sz w:val="28"/>
          <w:szCs w:val="24"/>
          <w:shd w:val="clear" w:color="auto" w:fill="FFFFFF"/>
        </w:rPr>
        <w:t>№</w:t>
      </w:r>
      <w:r w:rsidR="009013ED">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124</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 «Об основных гарантиях прав ребенка в Российской Федерации»</w:t>
      </w:r>
      <w:r w:rsidR="00007901" w:rsidRPr="004776AC">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 xml:space="preserve"> </w:t>
      </w:r>
      <w:r w:rsidR="00007901" w:rsidRPr="004776AC">
        <w:rPr>
          <w:rStyle w:val="a3"/>
          <w:rFonts w:ascii="Times New Roman" w:hAnsi="Times New Roman" w:cs="Times New Roman"/>
          <w:i w:val="0"/>
          <w:sz w:val="28"/>
          <w:szCs w:val="24"/>
          <w:shd w:val="clear" w:color="auto" w:fill="FFFFFF"/>
        </w:rPr>
        <w:t xml:space="preserve">дополнительно </w:t>
      </w:r>
      <w:r w:rsidR="008C7D6F" w:rsidRPr="004776AC">
        <w:rPr>
          <w:rStyle w:val="a3"/>
          <w:rFonts w:ascii="Times New Roman" w:hAnsi="Times New Roman" w:cs="Times New Roman"/>
          <w:i w:val="0"/>
          <w:sz w:val="28"/>
          <w:szCs w:val="24"/>
          <w:shd w:val="clear" w:color="auto" w:fill="FFFFFF"/>
        </w:rPr>
        <w:t>включенному с 1 июня 2020 года Федеральным законом от 16.10.2019 № 336</w:t>
      </w:r>
      <w:r w:rsidR="00C41748">
        <w:rPr>
          <w:rStyle w:val="a3"/>
          <w:rFonts w:ascii="Times New Roman" w:hAnsi="Times New Roman" w:cs="Times New Roman"/>
          <w:i w:val="0"/>
          <w:sz w:val="28"/>
          <w:szCs w:val="24"/>
          <w:shd w:val="clear" w:color="auto" w:fill="FFFFFF"/>
        </w:rPr>
        <w:t>–</w:t>
      </w:r>
      <w:r w:rsidR="008C7D6F" w:rsidRPr="004776AC">
        <w:rPr>
          <w:rStyle w:val="a3"/>
          <w:rFonts w:ascii="Times New Roman" w:hAnsi="Times New Roman" w:cs="Times New Roman"/>
          <w:i w:val="0"/>
          <w:sz w:val="28"/>
          <w:szCs w:val="24"/>
          <w:shd w:val="clear" w:color="auto" w:fill="FFFFFF"/>
        </w:rPr>
        <w:t>ФЗ</w:t>
      </w:r>
      <w:r w:rsidR="008C7D6F" w:rsidRPr="004776AC">
        <w:rPr>
          <w:rStyle w:val="a5"/>
          <w:rFonts w:ascii="Times New Roman" w:hAnsi="Times New Roman" w:cs="Times New Roman"/>
          <w:iCs/>
          <w:sz w:val="28"/>
          <w:szCs w:val="24"/>
          <w:shd w:val="clear" w:color="auto" w:fill="FFFFFF"/>
        </w:rPr>
        <w:footnoteReference w:id="4"/>
      </w:r>
      <w:r w:rsidR="008C7D6F" w:rsidRPr="004776AC">
        <w:rPr>
          <w:rStyle w:val="a3"/>
          <w:rFonts w:ascii="Times New Roman" w:hAnsi="Times New Roman" w:cs="Times New Roman"/>
          <w:i w:val="0"/>
          <w:sz w:val="28"/>
          <w:szCs w:val="24"/>
          <w:shd w:val="clear" w:color="auto" w:fill="FFFFFF"/>
        </w:rPr>
        <w:t xml:space="preserve">, организации, </w:t>
      </w:r>
      <w:r w:rsidRPr="004776AC">
        <w:rPr>
          <w:rStyle w:val="a3"/>
          <w:rFonts w:ascii="Times New Roman" w:hAnsi="Times New Roman" w:cs="Times New Roman"/>
          <w:i w:val="0"/>
          <w:sz w:val="28"/>
          <w:szCs w:val="24"/>
          <w:shd w:val="clear" w:color="auto" w:fill="FFFFFF"/>
        </w:rPr>
        <w:t>не включенные в реестр организаций отдыха детей и их оздоровления, не вправе оказывать услуги по организации отдыха и оздоровления детей.</w:t>
      </w:r>
    </w:p>
    <w:p w:rsidR="00350AA6" w:rsidRPr="004776AC" w:rsidRDefault="003C54EA"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В</w:t>
      </w:r>
      <w:r w:rsidR="00350AA6" w:rsidRPr="004776AC">
        <w:rPr>
          <w:rStyle w:val="a3"/>
          <w:rFonts w:ascii="Times New Roman" w:hAnsi="Times New Roman" w:cs="Times New Roman"/>
          <w:i w:val="0"/>
          <w:sz w:val="28"/>
          <w:szCs w:val="24"/>
          <w:shd w:val="clear" w:color="auto" w:fill="FFFFFF"/>
        </w:rPr>
        <w:t xml:space="preserve">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r w:rsidRPr="004776AC">
        <w:rPr>
          <w:rStyle w:val="a5"/>
          <w:rFonts w:ascii="Times New Roman" w:hAnsi="Times New Roman" w:cs="Times New Roman"/>
          <w:iCs/>
          <w:sz w:val="28"/>
          <w:szCs w:val="24"/>
          <w:shd w:val="clear" w:color="auto" w:fill="FFFFFF"/>
        </w:rPr>
        <w:footnoteReference w:id="5"/>
      </w:r>
      <w:r w:rsidR="00350AA6" w:rsidRPr="004776AC">
        <w:rPr>
          <w:rStyle w:val="a3"/>
          <w:rFonts w:ascii="Times New Roman" w:hAnsi="Times New Roman" w:cs="Times New Roman"/>
          <w:i w:val="0"/>
          <w:sz w:val="28"/>
          <w:szCs w:val="24"/>
          <w:shd w:val="clear" w:color="auto" w:fill="FFFFFF"/>
        </w:rPr>
        <w:t>.</w:t>
      </w:r>
    </w:p>
    <w:p w:rsidR="002C232A" w:rsidRPr="004776AC" w:rsidRDefault="002C232A"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В соответствии с Приказом Министерства просвещения Российской Федерации от 21.10.2019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 основанием для включения организации в </w:t>
      </w:r>
      <w:r w:rsidRPr="004776AC">
        <w:rPr>
          <w:rStyle w:val="a3"/>
          <w:rFonts w:ascii="Times New Roman" w:hAnsi="Times New Roman" w:cs="Times New Roman"/>
          <w:sz w:val="28"/>
          <w:szCs w:val="24"/>
          <w:shd w:val="clear" w:color="auto" w:fill="FFFFFF"/>
        </w:rPr>
        <w:t>реестр организаций отдыха детей и их оздоровления</w:t>
      </w:r>
      <w:r w:rsidRPr="004776AC">
        <w:rPr>
          <w:rStyle w:val="a3"/>
          <w:rFonts w:ascii="Times New Roman" w:hAnsi="Times New Roman" w:cs="Times New Roman"/>
          <w:i w:val="0"/>
          <w:sz w:val="28"/>
          <w:szCs w:val="24"/>
          <w:shd w:val="clear" w:color="auto" w:fill="FFFFFF"/>
        </w:rPr>
        <w:t xml:space="preserve">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w:t>
      </w:r>
      <w:r w:rsidRPr="004776AC">
        <w:rPr>
          <w:rStyle w:val="a5"/>
          <w:rFonts w:ascii="Times New Roman" w:hAnsi="Times New Roman" w:cs="Times New Roman"/>
          <w:iCs/>
          <w:sz w:val="28"/>
          <w:szCs w:val="24"/>
          <w:shd w:val="clear" w:color="auto" w:fill="FFFFFF"/>
        </w:rPr>
        <w:footnoteReference w:id="6"/>
      </w:r>
      <w:r w:rsidRPr="004776AC">
        <w:rPr>
          <w:rStyle w:val="a3"/>
          <w:rFonts w:ascii="Times New Roman" w:hAnsi="Times New Roman" w:cs="Times New Roman"/>
          <w:i w:val="0"/>
          <w:sz w:val="28"/>
          <w:szCs w:val="24"/>
          <w:shd w:val="clear" w:color="auto" w:fill="FFFFFF"/>
        </w:rPr>
        <w:t>.</w:t>
      </w:r>
    </w:p>
    <w:p w:rsidR="002C232A" w:rsidRPr="004776AC" w:rsidRDefault="002C232A"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lastRenderedPageBreak/>
        <w:t>Согласно изменениям, утвержденным приказом Министерства просвещения Российской Федерации от 18.02.2025 № 119 «О внесении изменений в общие принципы формирования и ведения реестров организаций отдыха детей и их оздоровления, а также в типовой реестр организаций отдыха детей и их оздоровления, утвержденные приказом Министерства просвещения Российской Федерации от 21 октября 2019 г. №</w:t>
      </w:r>
      <w:r w:rsidR="009013ED">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 xml:space="preserve">570», наличие условий для осуществления деятельности в сфере отдыха и оздоровления детей в соответствии с законодательством Российской Федерации подтверждается в том числе представлением в </w:t>
      </w:r>
      <w:r w:rsidR="00E778B7" w:rsidRPr="004776AC">
        <w:rPr>
          <w:rStyle w:val="a3"/>
          <w:rFonts w:ascii="Times New Roman" w:hAnsi="Times New Roman" w:cs="Times New Roman"/>
          <w:i w:val="0"/>
          <w:sz w:val="28"/>
          <w:szCs w:val="24"/>
          <w:shd w:val="clear" w:color="auto" w:fill="FFFFFF"/>
        </w:rPr>
        <w:t xml:space="preserve">уполномоченный орган исполнительной власти субъекта Российской Федерации в сфере организации отдыха и оздоровления детей </w:t>
      </w:r>
      <w:r w:rsidR="00786D7F" w:rsidRPr="004776AC">
        <w:rPr>
          <w:rStyle w:val="a3"/>
          <w:rFonts w:ascii="Times New Roman" w:hAnsi="Times New Roman" w:cs="Times New Roman"/>
          <w:i w:val="0"/>
          <w:sz w:val="28"/>
          <w:szCs w:val="24"/>
          <w:shd w:val="clear" w:color="auto" w:fill="FFFFFF"/>
        </w:rPr>
        <w:t xml:space="preserve">(далее – уполномоченный орган) </w:t>
      </w:r>
      <w:r w:rsidRPr="004776AC">
        <w:rPr>
          <w:rStyle w:val="a3"/>
          <w:rFonts w:ascii="Times New Roman" w:hAnsi="Times New Roman" w:cs="Times New Roman"/>
          <w:sz w:val="28"/>
          <w:szCs w:val="24"/>
          <w:shd w:val="clear" w:color="auto" w:fill="FFFFFF"/>
        </w:rPr>
        <w:t>копий программы воспитательной работы и календарного плана воспитательной работы</w:t>
      </w:r>
      <w:r w:rsidRPr="004776AC">
        <w:rPr>
          <w:rStyle w:val="a3"/>
          <w:rFonts w:ascii="Times New Roman" w:hAnsi="Times New Roman" w:cs="Times New Roman"/>
          <w:i w:val="0"/>
          <w:sz w:val="28"/>
          <w:szCs w:val="24"/>
          <w:shd w:val="clear" w:color="auto" w:fill="FFFFFF"/>
        </w:rPr>
        <w:t xml:space="preserve"> с описанием конкретных мероприятий по дням с учетом смен и возрастных групп детей, разработанных в соответствии с </w:t>
      </w:r>
      <w:r w:rsidRPr="004776AC">
        <w:rPr>
          <w:rStyle w:val="a3"/>
          <w:rFonts w:ascii="Times New Roman" w:hAnsi="Times New Roman" w:cs="Times New Roman"/>
          <w:sz w:val="28"/>
          <w:szCs w:val="24"/>
          <w:shd w:val="clear" w:color="auto" w:fill="FFFFFF"/>
        </w:rPr>
        <w:t>федеральной программой воспитательной работы для организаций отдыха детей и их оздоровления и календарным планом воспитательной работы</w:t>
      </w:r>
      <w:r w:rsidRPr="004776AC">
        <w:rPr>
          <w:rStyle w:val="a3"/>
          <w:rFonts w:ascii="Times New Roman" w:hAnsi="Times New Roman" w:cs="Times New Roman"/>
          <w:i w:val="0"/>
          <w:sz w:val="28"/>
          <w:szCs w:val="24"/>
          <w:shd w:val="clear" w:color="auto" w:fill="FFFFFF"/>
        </w:rPr>
        <w:t>, заверенных в установленном порядке</w:t>
      </w:r>
      <w:r w:rsidRPr="004776AC">
        <w:rPr>
          <w:rStyle w:val="a5"/>
          <w:rFonts w:ascii="Times New Roman" w:hAnsi="Times New Roman" w:cs="Times New Roman"/>
          <w:iCs/>
          <w:sz w:val="28"/>
          <w:szCs w:val="24"/>
          <w:shd w:val="clear" w:color="auto" w:fill="FFFFFF"/>
        </w:rPr>
        <w:footnoteReference w:id="7"/>
      </w:r>
      <w:r w:rsidRPr="004776AC">
        <w:rPr>
          <w:rStyle w:val="a3"/>
          <w:rFonts w:ascii="Times New Roman" w:hAnsi="Times New Roman" w:cs="Times New Roman"/>
          <w:i w:val="0"/>
          <w:sz w:val="28"/>
          <w:szCs w:val="24"/>
          <w:shd w:val="clear" w:color="auto" w:fill="FFFFFF"/>
        </w:rPr>
        <w:t>.</w:t>
      </w:r>
    </w:p>
    <w:p w:rsidR="004A6FF6" w:rsidRPr="004776AC" w:rsidRDefault="004405AF"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 н</w:t>
      </w:r>
      <w:r w:rsidR="004A6FF6" w:rsidRPr="004776AC">
        <w:rPr>
          <w:rFonts w:ascii="Times New Roman" w:hAnsi="Times New Roman" w:cs="Times New Roman"/>
          <w:sz w:val="28"/>
          <w:szCs w:val="28"/>
        </w:rPr>
        <w:t>ормативны</w:t>
      </w:r>
      <w:r w:rsidRPr="004776AC">
        <w:rPr>
          <w:rFonts w:ascii="Times New Roman" w:hAnsi="Times New Roman" w:cs="Times New Roman"/>
          <w:sz w:val="28"/>
          <w:szCs w:val="28"/>
        </w:rPr>
        <w:t>м</w:t>
      </w:r>
      <w:r w:rsidR="004A6FF6" w:rsidRPr="004776AC">
        <w:rPr>
          <w:rFonts w:ascii="Times New Roman" w:hAnsi="Times New Roman" w:cs="Times New Roman"/>
          <w:sz w:val="28"/>
          <w:szCs w:val="28"/>
        </w:rPr>
        <w:t xml:space="preserve"> правовы</w:t>
      </w:r>
      <w:r w:rsidRPr="004776AC">
        <w:rPr>
          <w:rFonts w:ascii="Times New Roman" w:hAnsi="Times New Roman" w:cs="Times New Roman"/>
          <w:sz w:val="28"/>
          <w:szCs w:val="28"/>
        </w:rPr>
        <w:t>м</w:t>
      </w:r>
      <w:r w:rsidR="004A6FF6" w:rsidRPr="004776AC">
        <w:rPr>
          <w:rFonts w:ascii="Times New Roman" w:hAnsi="Times New Roman" w:cs="Times New Roman"/>
          <w:sz w:val="28"/>
          <w:szCs w:val="28"/>
        </w:rPr>
        <w:t xml:space="preserve"> </w:t>
      </w:r>
      <w:r w:rsidRPr="004776AC">
        <w:rPr>
          <w:rFonts w:ascii="Times New Roman" w:hAnsi="Times New Roman" w:cs="Times New Roman"/>
          <w:sz w:val="28"/>
          <w:szCs w:val="28"/>
        </w:rPr>
        <w:t xml:space="preserve">документам, лежащим в основе </w:t>
      </w:r>
      <w:r w:rsidR="004A6FF6" w:rsidRPr="004776AC">
        <w:rPr>
          <w:rFonts w:ascii="Times New Roman" w:hAnsi="Times New Roman" w:cs="Times New Roman"/>
          <w:sz w:val="28"/>
          <w:szCs w:val="28"/>
        </w:rPr>
        <w:t>проектирования программ воспитательной работы в организациях</w:t>
      </w:r>
      <w:r w:rsidRPr="004776AC">
        <w:rPr>
          <w:rFonts w:ascii="Times New Roman" w:hAnsi="Times New Roman" w:cs="Times New Roman"/>
          <w:sz w:val="28"/>
          <w:szCs w:val="28"/>
        </w:rPr>
        <w:t xml:space="preserve"> отдыха детей и их оздоровления, относятся:</w:t>
      </w:r>
    </w:p>
    <w:p w:rsidR="004258DA" w:rsidRPr="004776AC" w:rsidRDefault="004258DA"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A3B0B" w:rsidRPr="004776AC" w:rsidRDefault="00EE4F61"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Федеральный закон от 24.07.1998 № 124</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 «Об основных гарантиях прав ребенка в Российской Федерации».</w:t>
      </w:r>
    </w:p>
    <w:p w:rsidR="00EE4F61" w:rsidRPr="004776AC" w:rsidRDefault="00EE4F61"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Федеральный закон от 29</w:t>
      </w:r>
      <w:r w:rsidR="006E1903" w:rsidRPr="004776AC">
        <w:rPr>
          <w:rStyle w:val="a3"/>
          <w:rFonts w:ascii="Times New Roman" w:hAnsi="Times New Roman" w:cs="Times New Roman"/>
          <w:i w:val="0"/>
          <w:sz w:val="28"/>
          <w:szCs w:val="24"/>
          <w:shd w:val="clear" w:color="auto" w:fill="FFFFFF"/>
        </w:rPr>
        <w:t>.12.</w:t>
      </w:r>
      <w:r w:rsidRPr="004776AC">
        <w:rPr>
          <w:rStyle w:val="a3"/>
          <w:rFonts w:ascii="Times New Roman" w:hAnsi="Times New Roman" w:cs="Times New Roman"/>
          <w:i w:val="0"/>
          <w:sz w:val="28"/>
          <w:szCs w:val="24"/>
          <w:shd w:val="clear" w:color="auto" w:fill="FFFFFF"/>
        </w:rPr>
        <w:t>2012 № 273</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 «Об образовании в Российской Федерации».</w:t>
      </w:r>
    </w:p>
    <w:p w:rsidR="004258DA" w:rsidRPr="004776AC" w:rsidRDefault="004258DA"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Федеральный закон «О российском движении детей и молодежи» от 14.07.2022 № 261</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w:t>
      </w:r>
    </w:p>
    <w:p w:rsidR="00F549AF" w:rsidRPr="004776AC" w:rsidRDefault="00F549AF"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4258DA" w:rsidRPr="004776AC" w:rsidRDefault="004258DA"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нравственных ценностей».</w:t>
      </w:r>
    </w:p>
    <w:p w:rsidR="0062266F" w:rsidRPr="004776AC" w:rsidRDefault="0062266F"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lastRenderedPageBreak/>
        <w:t>Распоряжение Правительства Российской Федерации от 29.05.2015 № 996</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р «Об утверждении Стратегии развития воспитания в Российской Федерации на период до 2025 года».</w:t>
      </w:r>
    </w:p>
    <w:p w:rsidR="001E2A45" w:rsidRPr="004776AC" w:rsidRDefault="001E2A45"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Приказ Министерства просвещения Российской Федерации от 21.10.2019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p>
    <w:p w:rsidR="00EE4F61" w:rsidRPr="004776AC" w:rsidRDefault="00636507"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Приказ Министерства просвещения Российской Федерации от 17.03.2025 № 209 «Об утверждении ф</w:t>
      </w:r>
      <w:r w:rsidR="00BC45DA" w:rsidRPr="004776AC">
        <w:rPr>
          <w:rStyle w:val="a3"/>
          <w:rFonts w:ascii="Times New Roman" w:hAnsi="Times New Roman" w:cs="Times New Roman"/>
          <w:i w:val="0"/>
          <w:sz w:val="28"/>
          <w:szCs w:val="24"/>
          <w:shd w:val="clear" w:color="auto" w:fill="FFFFFF"/>
        </w:rPr>
        <w:t>едеральн</w:t>
      </w:r>
      <w:r w:rsidRPr="004776AC">
        <w:rPr>
          <w:rStyle w:val="a3"/>
          <w:rFonts w:ascii="Times New Roman" w:hAnsi="Times New Roman" w:cs="Times New Roman"/>
          <w:i w:val="0"/>
          <w:sz w:val="28"/>
          <w:szCs w:val="24"/>
          <w:shd w:val="clear" w:color="auto" w:fill="FFFFFF"/>
        </w:rPr>
        <w:t>ой</w:t>
      </w:r>
      <w:r w:rsidR="00BC45DA" w:rsidRPr="004776AC">
        <w:rPr>
          <w:rStyle w:val="a3"/>
          <w:rFonts w:ascii="Times New Roman" w:hAnsi="Times New Roman" w:cs="Times New Roman"/>
          <w:i w:val="0"/>
          <w:sz w:val="28"/>
          <w:szCs w:val="24"/>
          <w:shd w:val="clear" w:color="auto" w:fill="FFFFFF"/>
        </w:rPr>
        <w:t xml:space="preserve"> программ</w:t>
      </w:r>
      <w:r w:rsidRPr="004776AC">
        <w:rPr>
          <w:rStyle w:val="a3"/>
          <w:rFonts w:ascii="Times New Roman" w:hAnsi="Times New Roman" w:cs="Times New Roman"/>
          <w:i w:val="0"/>
          <w:sz w:val="28"/>
          <w:szCs w:val="24"/>
          <w:shd w:val="clear" w:color="auto" w:fill="FFFFFF"/>
        </w:rPr>
        <w:t>ы</w:t>
      </w:r>
      <w:r w:rsidR="00BC45DA" w:rsidRPr="004776AC">
        <w:rPr>
          <w:rStyle w:val="a3"/>
          <w:rFonts w:ascii="Times New Roman" w:hAnsi="Times New Roman" w:cs="Times New Roman"/>
          <w:i w:val="0"/>
          <w:sz w:val="28"/>
          <w:szCs w:val="24"/>
          <w:shd w:val="clear" w:color="auto" w:fill="FFFFFF"/>
        </w:rPr>
        <w:t xml:space="preserve"> воспитательной работы для организаций отдыха детей и их оздоровления</w:t>
      </w:r>
      <w:r w:rsidRPr="004776AC">
        <w:t xml:space="preserve"> </w:t>
      </w:r>
      <w:r w:rsidRPr="004776AC">
        <w:rPr>
          <w:rStyle w:val="a3"/>
          <w:rFonts w:ascii="Times New Roman" w:hAnsi="Times New Roman" w:cs="Times New Roman"/>
          <w:i w:val="0"/>
          <w:sz w:val="28"/>
          <w:szCs w:val="24"/>
          <w:shd w:val="clear" w:color="auto" w:fill="FFFFFF"/>
        </w:rPr>
        <w:t>и календарного плана воспитательной работы».</w:t>
      </w:r>
    </w:p>
    <w:p w:rsidR="004258DA" w:rsidRPr="004776AC" w:rsidRDefault="004258DA" w:rsidP="00741E11">
      <w:pPr>
        <w:pStyle w:val="a8"/>
        <w:numPr>
          <w:ilvl w:val="0"/>
          <w:numId w:val="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Постановление Главного государственного санитарного врача </w:t>
      </w:r>
      <w:r w:rsidR="00D11AD4" w:rsidRPr="004776AC">
        <w:rPr>
          <w:rStyle w:val="a3"/>
          <w:rFonts w:ascii="Times New Roman" w:hAnsi="Times New Roman" w:cs="Times New Roman"/>
          <w:i w:val="0"/>
          <w:sz w:val="28"/>
          <w:szCs w:val="24"/>
          <w:shd w:val="clear" w:color="auto" w:fill="FFFFFF"/>
        </w:rPr>
        <w:t>Российской Федерации</w:t>
      </w:r>
      <w:r w:rsidRPr="004776AC">
        <w:rPr>
          <w:rStyle w:val="a3"/>
          <w:rFonts w:ascii="Times New Roman" w:hAnsi="Times New Roman" w:cs="Times New Roman"/>
          <w:i w:val="0"/>
          <w:sz w:val="28"/>
          <w:szCs w:val="24"/>
          <w:shd w:val="clear" w:color="auto" w:fill="FFFFFF"/>
        </w:rPr>
        <w:t xml:space="preserve"> от 28.09.2020 № 28 «Об утверждении СП 2.4.3648</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20 «Санитарно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эпидемиологические требования к организациям воспитания и обучения, отдыха и оздоровления детей и молодежи».</w:t>
      </w:r>
    </w:p>
    <w:p w:rsidR="001B3436" w:rsidRPr="004776AC" w:rsidRDefault="00B640E0"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В числе правовых понятий, которыми оперируют данные </w:t>
      </w:r>
      <w:r w:rsidR="00DB1B8F" w:rsidRPr="004776AC">
        <w:rPr>
          <w:rStyle w:val="a3"/>
          <w:rFonts w:ascii="Times New Roman" w:hAnsi="Times New Roman" w:cs="Times New Roman"/>
          <w:i w:val="0"/>
          <w:sz w:val="28"/>
          <w:szCs w:val="24"/>
          <w:shd w:val="clear" w:color="auto" w:fill="FFFFFF"/>
        </w:rPr>
        <w:t>нормативные правовые акты</w:t>
      </w:r>
      <w:r w:rsidRPr="004776AC">
        <w:rPr>
          <w:rStyle w:val="a3"/>
          <w:rFonts w:ascii="Times New Roman" w:hAnsi="Times New Roman" w:cs="Times New Roman"/>
          <w:i w:val="0"/>
          <w:sz w:val="28"/>
          <w:szCs w:val="24"/>
          <w:shd w:val="clear" w:color="auto" w:fill="FFFFFF"/>
        </w:rPr>
        <w:t>, находятся следующие</w:t>
      </w:r>
      <w:r w:rsidR="001B3436" w:rsidRPr="004776AC">
        <w:rPr>
          <w:rStyle w:val="a3"/>
          <w:rFonts w:ascii="Times New Roman" w:hAnsi="Times New Roman" w:cs="Times New Roman"/>
          <w:i w:val="0"/>
          <w:sz w:val="28"/>
          <w:szCs w:val="24"/>
          <w:shd w:val="clear" w:color="auto" w:fill="FFFFFF"/>
        </w:rPr>
        <w:t>:</w:t>
      </w:r>
    </w:p>
    <w:p w:rsidR="00140A71" w:rsidRPr="004776AC" w:rsidRDefault="00140A71"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Ребенок</w:t>
      </w:r>
      <w:r w:rsidRPr="004776AC">
        <w:rPr>
          <w:rStyle w:val="a3"/>
          <w:rFonts w:ascii="Times New Roman" w:hAnsi="Times New Roman" w:cs="Times New Roman"/>
          <w:i w:val="0"/>
          <w:sz w:val="28"/>
          <w:szCs w:val="24"/>
          <w:shd w:val="clear" w:color="auto" w:fill="FFFFFF"/>
        </w:rPr>
        <w:t xml:space="preserve"> – лицо до достижения им возраста 18 лет (совершеннолетия)</w:t>
      </w:r>
      <w:r w:rsidRPr="004776AC">
        <w:rPr>
          <w:rStyle w:val="a5"/>
          <w:rFonts w:ascii="Times New Roman" w:hAnsi="Times New Roman" w:cs="Times New Roman"/>
          <w:iCs/>
          <w:sz w:val="28"/>
          <w:szCs w:val="24"/>
          <w:shd w:val="clear" w:color="auto" w:fill="FFFFFF"/>
        </w:rPr>
        <w:footnoteReference w:id="8"/>
      </w:r>
      <w:r w:rsidRPr="004776AC">
        <w:rPr>
          <w:rStyle w:val="a3"/>
          <w:rFonts w:ascii="Times New Roman" w:hAnsi="Times New Roman" w:cs="Times New Roman"/>
          <w:i w:val="0"/>
          <w:sz w:val="28"/>
          <w:szCs w:val="24"/>
          <w:shd w:val="clear" w:color="auto" w:fill="FFFFFF"/>
        </w:rPr>
        <w:t>.</w:t>
      </w:r>
    </w:p>
    <w:p w:rsidR="002C4FAB" w:rsidRPr="004776AC" w:rsidRDefault="002C4FAB"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Дети, находящиеся в трудной жизненной ситуации</w:t>
      </w:r>
      <w:r w:rsidRPr="004776AC">
        <w:rPr>
          <w:rStyle w:val="a3"/>
          <w:rFonts w:ascii="Times New Roman" w:hAnsi="Times New Roman" w:cs="Times New Roman"/>
          <w:i w:val="0"/>
          <w:sz w:val="28"/>
          <w:szCs w:val="24"/>
          <w:shd w:val="clear" w:color="auto" w:fill="FFFFFF"/>
        </w:rPr>
        <w:t>, – дети</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сироты; дети, оставшиеся без попечения родителей; дети</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4776AC">
        <w:rPr>
          <w:rStyle w:val="a5"/>
          <w:rFonts w:ascii="Times New Roman" w:hAnsi="Times New Roman" w:cs="Times New Roman"/>
          <w:iCs/>
          <w:sz w:val="28"/>
          <w:szCs w:val="24"/>
          <w:shd w:val="clear" w:color="auto" w:fill="FFFFFF"/>
        </w:rPr>
        <w:footnoteReference w:id="9"/>
      </w:r>
      <w:r w:rsidRPr="004776AC">
        <w:rPr>
          <w:rStyle w:val="a3"/>
          <w:rFonts w:ascii="Times New Roman" w:hAnsi="Times New Roman" w:cs="Times New Roman"/>
          <w:i w:val="0"/>
          <w:sz w:val="28"/>
          <w:szCs w:val="24"/>
          <w:shd w:val="clear" w:color="auto" w:fill="FFFFFF"/>
        </w:rPr>
        <w:t>.</w:t>
      </w:r>
    </w:p>
    <w:p w:rsidR="001B3436" w:rsidRPr="004776AC" w:rsidRDefault="001B3436"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lastRenderedPageBreak/>
        <w:t>Воспитание</w:t>
      </w:r>
      <w:r w:rsidRPr="004776AC">
        <w:rPr>
          <w:rStyle w:val="a3"/>
          <w:rFonts w:ascii="Times New Roman" w:hAnsi="Times New Roman" w:cs="Times New Roman"/>
          <w:i w:val="0"/>
          <w:sz w:val="28"/>
          <w:szCs w:val="24"/>
          <w:shd w:val="clear" w:color="auto" w:fill="FFFFFF"/>
        </w:rPr>
        <w:t xml:space="preserve"> –</w:t>
      </w:r>
      <w:r w:rsidR="00C96A55" w:rsidRPr="004776AC">
        <w:rPr>
          <w:rStyle w:val="a3"/>
          <w:rFonts w:ascii="Times New Roman" w:hAnsi="Times New Roman" w:cs="Times New Roman"/>
          <w:i w:val="0"/>
          <w:sz w:val="28"/>
          <w:szCs w:val="24"/>
          <w:shd w:val="clear" w:color="auto" w:fill="FFFFFF"/>
        </w:rPr>
        <w:t xml:space="preserve">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w:t>
      </w:r>
      <w:r w:rsidR="00C41748">
        <w:rPr>
          <w:rStyle w:val="a3"/>
          <w:rFonts w:ascii="Times New Roman" w:hAnsi="Times New Roman" w:cs="Times New Roman"/>
          <w:i w:val="0"/>
          <w:sz w:val="28"/>
          <w:szCs w:val="24"/>
          <w:shd w:val="clear" w:color="auto" w:fill="FFFFFF"/>
        </w:rPr>
        <w:t>–</w:t>
      </w:r>
      <w:r w:rsidR="00C96A55" w:rsidRPr="004776AC">
        <w:rPr>
          <w:rStyle w:val="a3"/>
          <w:rFonts w:ascii="Times New Roman" w:hAnsi="Times New Roman" w:cs="Times New Roman"/>
          <w:i w:val="0"/>
          <w:sz w:val="28"/>
          <w:szCs w:val="24"/>
          <w:shd w:val="clear" w:color="auto" w:fill="FFFFFF"/>
        </w:rP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96A55" w:rsidRPr="004776AC">
        <w:rPr>
          <w:rStyle w:val="a5"/>
          <w:rFonts w:ascii="Times New Roman" w:hAnsi="Times New Roman" w:cs="Times New Roman"/>
          <w:iCs/>
          <w:sz w:val="28"/>
          <w:szCs w:val="24"/>
          <w:shd w:val="clear" w:color="auto" w:fill="FFFFFF"/>
        </w:rPr>
        <w:footnoteReference w:id="10"/>
      </w:r>
      <w:r w:rsidR="00C96A55" w:rsidRPr="004776AC">
        <w:rPr>
          <w:rStyle w:val="a3"/>
          <w:rFonts w:ascii="Times New Roman" w:hAnsi="Times New Roman" w:cs="Times New Roman"/>
          <w:i w:val="0"/>
          <w:sz w:val="28"/>
          <w:szCs w:val="24"/>
          <w:shd w:val="clear" w:color="auto" w:fill="FFFFFF"/>
        </w:rPr>
        <w:t>.</w:t>
      </w:r>
    </w:p>
    <w:p w:rsidR="002C4FAB" w:rsidRPr="004776AC" w:rsidRDefault="002C4FAB"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Системно</w:t>
      </w:r>
      <w:r w:rsidR="00F27A2F">
        <w:rPr>
          <w:rStyle w:val="a3"/>
          <w:rFonts w:ascii="Times New Roman" w:hAnsi="Times New Roman" w:cs="Times New Roman"/>
          <w:b/>
          <w:i w:val="0"/>
          <w:sz w:val="28"/>
          <w:szCs w:val="24"/>
          <w:shd w:val="clear" w:color="auto" w:fill="FFFFFF"/>
        </w:rPr>
        <w:t>-</w:t>
      </w:r>
      <w:r w:rsidRPr="004776AC">
        <w:rPr>
          <w:rStyle w:val="a3"/>
          <w:rFonts w:ascii="Times New Roman" w:hAnsi="Times New Roman" w:cs="Times New Roman"/>
          <w:b/>
          <w:i w:val="0"/>
          <w:sz w:val="28"/>
          <w:szCs w:val="24"/>
          <w:shd w:val="clear" w:color="auto" w:fill="FFFFFF"/>
        </w:rPr>
        <w:t>деятельностный подход</w:t>
      </w:r>
      <w:r w:rsidRPr="004776AC">
        <w:rPr>
          <w:rStyle w:val="a3"/>
          <w:rFonts w:ascii="Times New Roman" w:hAnsi="Times New Roman" w:cs="Times New Roman"/>
          <w:i w:val="0"/>
          <w:sz w:val="28"/>
          <w:szCs w:val="24"/>
          <w:shd w:val="clear" w:color="auto" w:fill="FFFFFF"/>
        </w:rPr>
        <w:t xml:space="preserve"> – организация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r w:rsidRPr="004776AC">
        <w:rPr>
          <w:rStyle w:val="a5"/>
          <w:rFonts w:ascii="Times New Roman" w:hAnsi="Times New Roman" w:cs="Times New Roman"/>
          <w:iCs/>
          <w:sz w:val="28"/>
          <w:szCs w:val="24"/>
          <w:shd w:val="clear" w:color="auto" w:fill="FFFFFF"/>
        </w:rPr>
        <w:footnoteReference w:id="11"/>
      </w:r>
      <w:r w:rsidRPr="004776AC">
        <w:rPr>
          <w:rStyle w:val="a3"/>
          <w:rFonts w:ascii="Times New Roman" w:hAnsi="Times New Roman" w:cs="Times New Roman"/>
          <w:i w:val="0"/>
          <w:sz w:val="28"/>
          <w:szCs w:val="24"/>
          <w:shd w:val="clear" w:color="auto" w:fill="FFFFFF"/>
        </w:rPr>
        <w:t>.</w:t>
      </w:r>
    </w:p>
    <w:p w:rsidR="002C4FAB" w:rsidRPr="004776AC" w:rsidRDefault="002C4FAB"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Аксиологический подход</w:t>
      </w:r>
      <w:r w:rsidRPr="004776AC">
        <w:rPr>
          <w:rStyle w:val="a3"/>
          <w:rFonts w:ascii="Times New Roman" w:hAnsi="Times New Roman" w:cs="Times New Roman"/>
          <w:i w:val="0"/>
          <w:sz w:val="28"/>
          <w:szCs w:val="24"/>
          <w:shd w:val="clear" w:color="auto" w:fill="FFFFFF"/>
        </w:rPr>
        <w:t xml:space="preserve"> – система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r w:rsidRPr="004776AC">
        <w:rPr>
          <w:rStyle w:val="a5"/>
          <w:rFonts w:ascii="Times New Roman" w:hAnsi="Times New Roman" w:cs="Times New Roman"/>
          <w:iCs/>
          <w:sz w:val="28"/>
          <w:szCs w:val="24"/>
          <w:shd w:val="clear" w:color="auto" w:fill="FFFFFF"/>
        </w:rPr>
        <w:footnoteReference w:id="12"/>
      </w:r>
      <w:r w:rsidRPr="004776AC">
        <w:rPr>
          <w:rStyle w:val="a3"/>
          <w:rFonts w:ascii="Times New Roman" w:hAnsi="Times New Roman" w:cs="Times New Roman"/>
          <w:i w:val="0"/>
          <w:sz w:val="28"/>
          <w:szCs w:val="24"/>
          <w:shd w:val="clear" w:color="auto" w:fill="FFFFFF"/>
        </w:rPr>
        <w:t>.</w:t>
      </w:r>
    </w:p>
    <w:p w:rsidR="005656CD" w:rsidRPr="004776AC" w:rsidRDefault="00CF01C5"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Традиционные ценности</w:t>
      </w:r>
      <w:r w:rsidRPr="004776AC">
        <w:rPr>
          <w:rStyle w:val="a3"/>
          <w:rFonts w:ascii="Times New Roman" w:hAnsi="Times New Roman" w:cs="Times New Roman"/>
          <w:i w:val="0"/>
          <w:sz w:val="28"/>
          <w:szCs w:val="24"/>
          <w:shd w:val="clear" w:color="auto" w:fill="FFFFFF"/>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87211C" w:rsidRPr="004776AC">
        <w:rPr>
          <w:rStyle w:val="a5"/>
          <w:rFonts w:ascii="Times New Roman" w:hAnsi="Times New Roman" w:cs="Times New Roman"/>
          <w:iCs/>
          <w:sz w:val="28"/>
          <w:szCs w:val="24"/>
          <w:shd w:val="clear" w:color="auto" w:fill="FFFFFF"/>
        </w:rPr>
        <w:footnoteReference w:id="13"/>
      </w:r>
      <w:r w:rsidR="005656CD" w:rsidRPr="004776AC">
        <w:rPr>
          <w:rStyle w:val="a3"/>
          <w:rFonts w:ascii="Times New Roman" w:hAnsi="Times New Roman" w:cs="Times New Roman"/>
          <w:i w:val="0"/>
          <w:sz w:val="28"/>
          <w:szCs w:val="24"/>
          <w:shd w:val="clear" w:color="auto" w:fill="FFFFFF"/>
        </w:rPr>
        <w:t>.</w:t>
      </w:r>
    </w:p>
    <w:p w:rsidR="00CF01C5" w:rsidRPr="004776AC" w:rsidRDefault="005656CD"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4776AC">
        <w:rPr>
          <w:rStyle w:val="a3"/>
          <w:rFonts w:ascii="Times New Roman" w:hAnsi="Times New Roman" w:cs="Times New Roman"/>
          <w:i w:val="0"/>
          <w:sz w:val="28"/>
          <w:szCs w:val="24"/>
          <w:shd w:val="clear" w:color="auto" w:fill="FFFFFF"/>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CF01C5" w:rsidRPr="004776AC">
        <w:rPr>
          <w:rStyle w:val="a5"/>
          <w:rFonts w:ascii="Times New Roman" w:hAnsi="Times New Roman" w:cs="Times New Roman"/>
          <w:iCs/>
          <w:sz w:val="28"/>
          <w:szCs w:val="24"/>
          <w:shd w:val="clear" w:color="auto" w:fill="FFFFFF"/>
        </w:rPr>
        <w:footnoteReference w:id="14"/>
      </w:r>
      <w:r w:rsidR="00CF01C5" w:rsidRPr="004776AC">
        <w:rPr>
          <w:rStyle w:val="a3"/>
          <w:rFonts w:ascii="Times New Roman" w:hAnsi="Times New Roman" w:cs="Times New Roman"/>
          <w:i w:val="0"/>
          <w:sz w:val="28"/>
          <w:szCs w:val="24"/>
          <w:shd w:val="clear" w:color="auto" w:fill="FFFFFF"/>
        </w:rPr>
        <w:t>.</w:t>
      </w:r>
    </w:p>
    <w:p w:rsidR="00140A71" w:rsidRPr="004776AC" w:rsidRDefault="00140A71"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Отдых детей и их оздоровление</w:t>
      </w:r>
      <w:r w:rsidRPr="004776AC">
        <w:rPr>
          <w:rStyle w:val="a3"/>
          <w:rFonts w:ascii="Times New Roman" w:hAnsi="Times New Roman" w:cs="Times New Roman"/>
          <w:i w:val="0"/>
          <w:sz w:val="28"/>
          <w:szCs w:val="24"/>
          <w:shd w:val="clear" w:color="auto" w:fill="FFFFFF"/>
        </w:rPr>
        <w:t xml:space="preserve">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гигиенических и санитарно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эпидемиологических требований и требований обеспечения безопасности жизни и здоровья детей</w:t>
      </w:r>
      <w:r w:rsidRPr="004776AC">
        <w:rPr>
          <w:rStyle w:val="a5"/>
          <w:rFonts w:ascii="Times New Roman" w:hAnsi="Times New Roman" w:cs="Times New Roman"/>
          <w:iCs/>
          <w:sz w:val="28"/>
          <w:szCs w:val="24"/>
          <w:shd w:val="clear" w:color="auto" w:fill="FFFFFF"/>
        </w:rPr>
        <w:footnoteReference w:id="15"/>
      </w:r>
      <w:r w:rsidRPr="004776AC">
        <w:rPr>
          <w:rStyle w:val="a3"/>
          <w:rFonts w:ascii="Times New Roman" w:hAnsi="Times New Roman" w:cs="Times New Roman"/>
          <w:i w:val="0"/>
          <w:sz w:val="28"/>
          <w:szCs w:val="24"/>
          <w:shd w:val="clear" w:color="auto" w:fill="FFFFFF"/>
        </w:rPr>
        <w:t>.</w:t>
      </w:r>
    </w:p>
    <w:p w:rsidR="00CA1AAB" w:rsidRPr="004776AC" w:rsidRDefault="00CA1AAB"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Организации отдыха детей и их оздоровления</w:t>
      </w:r>
      <w:r w:rsidRPr="004776AC">
        <w:rPr>
          <w:rStyle w:val="a3"/>
          <w:rFonts w:ascii="Times New Roman" w:hAnsi="Times New Roman" w:cs="Times New Roman"/>
          <w:i w:val="0"/>
          <w:sz w:val="28"/>
          <w:szCs w:val="24"/>
          <w:shd w:val="clear" w:color="auto" w:fill="FFFFFF"/>
        </w:rPr>
        <w:t xml:space="preserve"> – организации (независимо от их организационно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r w:rsidRPr="004776AC">
        <w:rPr>
          <w:rStyle w:val="a5"/>
          <w:rFonts w:ascii="Times New Roman" w:hAnsi="Times New Roman" w:cs="Times New Roman"/>
          <w:iCs/>
          <w:sz w:val="28"/>
          <w:szCs w:val="24"/>
          <w:shd w:val="clear" w:color="auto" w:fill="FFFFFF"/>
        </w:rPr>
        <w:footnoteReference w:id="16"/>
      </w:r>
      <w:r w:rsidRPr="004776AC">
        <w:rPr>
          <w:rStyle w:val="a3"/>
          <w:rFonts w:ascii="Times New Roman" w:hAnsi="Times New Roman" w:cs="Times New Roman"/>
          <w:i w:val="0"/>
          <w:sz w:val="28"/>
          <w:szCs w:val="24"/>
          <w:shd w:val="clear" w:color="auto" w:fill="FFFFFF"/>
        </w:rPr>
        <w:t>.</w:t>
      </w:r>
    </w:p>
    <w:p w:rsidR="0008196E" w:rsidRPr="004776AC" w:rsidRDefault="0008196E"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Территория организации отдыха детей и их оздоровления</w:t>
      </w:r>
      <w:r w:rsidRPr="004776AC">
        <w:rPr>
          <w:rStyle w:val="a3"/>
          <w:rFonts w:ascii="Times New Roman" w:hAnsi="Times New Roman" w:cs="Times New Roman"/>
          <w:i w:val="0"/>
          <w:sz w:val="28"/>
          <w:szCs w:val="24"/>
          <w:shd w:val="clear" w:color="auto" w:fill="FFFFFF"/>
        </w:rPr>
        <w:t xml:space="preserve">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r w:rsidRPr="004776AC">
        <w:rPr>
          <w:rStyle w:val="a5"/>
          <w:rFonts w:ascii="Times New Roman" w:hAnsi="Times New Roman" w:cs="Times New Roman"/>
          <w:iCs/>
          <w:sz w:val="28"/>
          <w:szCs w:val="24"/>
          <w:shd w:val="clear" w:color="auto" w:fill="FFFFFF"/>
        </w:rPr>
        <w:footnoteReference w:id="17"/>
      </w:r>
      <w:r w:rsidRPr="004776AC">
        <w:rPr>
          <w:rStyle w:val="a3"/>
          <w:rFonts w:ascii="Times New Roman" w:hAnsi="Times New Roman" w:cs="Times New Roman"/>
          <w:i w:val="0"/>
          <w:sz w:val="28"/>
          <w:szCs w:val="24"/>
          <w:shd w:val="clear" w:color="auto" w:fill="FFFFFF"/>
        </w:rPr>
        <w:t>.</w:t>
      </w:r>
    </w:p>
    <w:p w:rsidR="002C4FAB" w:rsidRPr="004776AC" w:rsidRDefault="002C4FAB"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Социальные службы для детей</w:t>
      </w:r>
      <w:r w:rsidRPr="004776AC">
        <w:rPr>
          <w:rStyle w:val="a3"/>
          <w:rFonts w:ascii="Times New Roman" w:hAnsi="Times New Roman" w:cs="Times New Roman"/>
          <w:i w:val="0"/>
          <w:sz w:val="28"/>
          <w:szCs w:val="24"/>
          <w:shd w:val="clear" w:color="auto" w:fill="FFFFFF"/>
        </w:rPr>
        <w:t xml:space="preserve"> – организации независимо от организационно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правовых форм и форм собственности, осуществляющие мероприятия по социальному обслуживанию детей (социальной поддержке, оказанию социально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бытовых, медицинских, психолого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 xml:space="preserve">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w:t>
      </w:r>
      <w:r w:rsidRPr="004776AC">
        <w:rPr>
          <w:rStyle w:val="a3"/>
          <w:rFonts w:ascii="Times New Roman" w:hAnsi="Times New Roman" w:cs="Times New Roman"/>
          <w:i w:val="0"/>
          <w:sz w:val="28"/>
          <w:szCs w:val="24"/>
          <w:shd w:val="clear" w:color="auto" w:fill="FFFFFF"/>
        </w:rPr>
        <w:lastRenderedPageBreak/>
        <w:t>образования юридического лица предпринимательскую деятельность по социальному обслуживанию граждан, в том числе детей</w:t>
      </w:r>
      <w:r w:rsidRPr="004776AC">
        <w:rPr>
          <w:rStyle w:val="a5"/>
          <w:rFonts w:ascii="Times New Roman" w:hAnsi="Times New Roman" w:cs="Times New Roman"/>
          <w:iCs/>
          <w:sz w:val="28"/>
          <w:szCs w:val="24"/>
          <w:shd w:val="clear" w:color="auto" w:fill="FFFFFF"/>
        </w:rPr>
        <w:footnoteReference w:id="18"/>
      </w:r>
      <w:r w:rsidRPr="004776AC">
        <w:rPr>
          <w:rStyle w:val="a3"/>
          <w:rFonts w:ascii="Times New Roman" w:hAnsi="Times New Roman" w:cs="Times New Roman"/>
          <w:i w:val="0"/>
          <w:sz w:val="28"/>
          <w:szCs w:val="24"/>
          <w:shd w:val="clear" w:color="auto" w:fill="FFFFFF"/>
        </w:rPr>
        <w:t>.</w:t>
      </w:r>
    </w:p>
    <w:p w:rsidR="002C4FAB" w:rsidRPr="004776AC" w:rsidRDefault="002C4FAB"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Социальная инфраструктура для детей</w:t>
      </w:r>
      <w:r w:rsidRPr="004776AC">
        <w:rPr>
          <w:rStyle w:val="a3"/>
          <w:rFonts w:ascii="Times New Roman" w:hAnsi="Times New Roman" w:cs="Times New Roman"/>
          <w:i w:val="0"/>
          <w:sz w:val="28"/>
          <w:szCs w:val="24"/>
          <w:shd w:val="clear" w:color="auto" w:fill="FFFFFF"/>
        </w:rPr>
        <w:t xml:space="preserve"> – система объектов (зданий, строений, сооружений), необходимых для жизнеобеспечения детей, а также организаций независимо от организационно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r w:rsidRPr="004776AC">
        <w:rPr>
          <w:rStyle w:val="a5"/>
          <w:rFonts w:ascii="Times New Roman" w:hAnsi="Times New Roman" w:cs="Times New Roman"/>
          <w:iCs/>
          <w:sz w:val="28"/>
          <w:szCs w:val="24"/>
          <w:shd w:val="clear" w:color="auto" w:fill="FFFFFF"/>
        </w:rPr>
        <w:footnoteReference w:id="19"/>
      </w:r>
      <w:r w:rsidRPr="004776AC">
        <w:rPr>
          <w:rStyle w:val="a3"/>
          <w:rFonts w:ascii="Times New Roman" w:hAnsi="Times New Roman" w:cs="Times New Roman"/>
          <w:i w:val="0"/>
          <w:sz w:val="28"/>
          <w:szCs w:val="24"/>
          <w:shd w:val="clear" w:color="auto" w:fill="FFFFFF"/>
        </w:rPr>
        <w:t>.</w:t>
      </w:r>
    </w:p>
    <w:p w:rsidR="00B43147" w:rsidRPr="004776AC" w:rsidRDefault="00B43147"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Дополнительное образование</w:t>
      </w:r>
      <w:r w:rsidRPr="004776AC">
        <w:rPr>
          <w:rStyle w:val="a3"/>
          <w:rFonts w:ascii="Times New Roman" w:hAnsi="Times New Roman" w:cs="Times New Roman"/>
          <w:i w:val="0"/>
          <w:sz w:val="28"/>
          <w:szCs w:val="24"/>
          <w:shd w:val="clear" w:color="auto" w:fill="FFFFFF"/>
        </w:rPr>
        <w:t xml:space="preserve"> – вид образования, который направлен на всестороннее удовлетворение образовательных потребностей человека в интеллектуальном, духовно</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нравственном, физическом и (или) профессиональном совершенствовании и не сопровождается повышением уровня образования</w:t>
      </w:r>
      <w:r w:rsidRPr="004776AC">
        <w:rPr>
          <w:rStyle w:val="a5"/>
          <w:rFonts w:ascii="Times New Roman" w:hAnsi="Times New Roman" w:cs="Times New Roman"/>
          <w:iCs/>
          <w:sz w:val="28"/>
          <w:szCs w:val="24"/>
          <w:shd w:val="clear" w:color="auto" w:fill="FFFFFF"/>
        </w:rPr>
        <w:footnoteReference w:id="20"/>
      </w:r>
      <w:r w:rsidRPr="004776AC">
        <w:rPr>
          <w:rStyle w:val="a3"/>
          <w:rFonts w:ascii="Times New Roman" w:hAnsi="Times New Roman" w:cs="Times New Roman"/>
          <w:i w:val="0"/>
          <w:sz w:val="28"/>
          <w:szCs w:val="24"/>
          <w:shd w:val="clear" w:color="auto" w:fill="FFFFFF"/>
        </w:rPr>
        <w:t>.</w:t>
      </w:r>
    </w:p>
    <w:p w:rsidR="00B43147" w:rsidRPr="004776AC" w:rsidRDefault="00B43147"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b/>
          <w:i w:val="0"/>
          <w:sz w:val="28"/>
          <w:szCs w:val="24"/>
          <w:shd w:val="clear" w:color="auto" w:fill="FFFFFF"/>
        </w:rPr>
        <w:t>Направленность (профиль) образования</w:t>
      </w:r>
      <w:r w:rsidRPr="004776AC">
        <w:rPr>
          <w:rStyle w:val="a3"/>
          <w:rFonts w:ascii="Times New Roman" w:hAnsi="Times New Roman" w:cs="Times New Roman"/>
          <w:i w:val="0"/>
          <w:sz w:val="28"/>
          <w:szCs w:val="24"/>
          <w:shd w:val="clear" w:color="auto" w:fill="FFFFFF"/>
        </w:rPr>
        <w:t xml:space="preserve"> – ориентация образовательной программы на конкретные области знания и (или) виды деятельности, определяющая ее предметно</w:t>
      </w:r>
      <w:r w:rsidR="00F27A2F">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тематическое содержание, преобладающие виды учебной деятельности обучающегося и требования к результатам освоения образовательной программы</w:t>
      </w:r>
      <w:r w:rsidRPr="004776AC">
        <w:rPr>
          <w:rStyle w:val="a5"/>
          <w:rFonts w:ascii="Times New Roman" w:hAnsi="Times New Roman" w:cs="Times New Roman"/>
          <w:iCs/>
          <w:sz w:val="28"/>
          <w:szCs w:val="24"/>
          <w:shd w:val="clear" w:color="auto" w:fill="FFFFFF"/>
        </w:rPr>
        <w:footnoteReference w:id="21"/>
      </w:r>
      <w:r w:rsidRPr="004776AC">
        <w:rPr>
          <w:rStyle w:val="a3"/>
          <w:rFonts w:ascii="Times New Roman" w:hAnsi="Times New Roman" w:cs="Times New Roman"/>
          <w:i w:val="0"/>
          <w:sz w:val="28"/>
          <w:szCs w:val="24"/>
          <w:shd w:val="clear" w:color="auto" w:fill="FFFFFF"/>
        </w:rPr>
        <w:t>.</w:t>
      </w:r>
    </w:p>
    <w:p w:rsidR="00000767" w:rsidRDefault="003A1AFE"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Рассмотрим </w:t>
      </w:r>
      <w:r w:rsidR="00F52CE3" w:rsidRPr="004776AC">
        <w:rPr>
          <w:rStyle w:val="a3"/>
          <w:rFonts w:ascii="Times New Roman" w:hAnsi="Times New Roman" w:cs="Times New Roman"/>
          <w:i w:val="0"/>
          <w:sz w:val="28"/>
          <w:szCs w:val="24"/>
          <w:shd w:val="clear" w:color="auto" w:fill="FFFFFF"/>
        </w:rPr>
        <w:t xml:space="preserve">основные этапы проектирования </w:t>
      </w:r>
      <w:r w:rsidR="00000767" w:rsidRPr="004776AC">
        <w:rPr>
          <w:rStyle w:val="a3"/>
          <w:rFonts w:ascii="Times New Roman" w:hAnsi="Times New Roman" w:cs="Times New Roman"/>
          <w:i w:val="0"/>
          <w:sz w:val="28"/>
          <w:szCs w:val="24"/>
          <w:shd w:val="clear" w:color="auto" w:fill="FFFFFF"/>
        </w:rPr>
        <w:t xml:space="preserve">программы воспитательной </w:t>
      </w:r>
      <w:r w:rsidR="00F52CE3" w:rsidRPr="004776AC">
        <w:rPr>
          <w:rStyle w:val="a3"/>
          <w:rFonts w:ascii="Times New Roman" w:hAnsi="Times New Roman" w:cs="Times New Roman"/>
          <w:i w:val="0"/>
          <w:sz w:val="28"/>
          <w:szCs w:val="24"/>
          <w:shd w:val="clear" w:color="auto" w:fill="FFFFFF"/>
        </w:rPr>
        <w:t xml:space="preserve">работы </w:t>
      </w:r>
      <w:r w:rsidR="00000767" w:rsidRPr="004776AC">
        <w:rPr>
          <w:rStyle w:val="a3"/>
          <w:rFonts w:ascii="Times New Roman" w:hAnsi="Times New Roman" w:cs="Times New Roman"/>
          <w:i w:val="0"/>
          <w:sz w:val="28"/>
          <w:szCs w:val="24"/>
          <w:shd w:val="clear" w:color="auto" w:fill="FFFFFF"/>
        </w:rPr>
        <w:t>в организации отдыха детей и их оздоровления</w:t>
      </w:r>
      <w:r w:rsidR="00005989" w:rsidRPr="004776AC">
        <w:rPr>
          <w:rStyle w:val="a3"/>
          <w:rFonts w:ascii="Times New Roman" w:hAnsi="Times New Roman" w:cs="Times New Roman"/>
          <w:i w:val="0"/>
          <w:sz w:val="28"/>
          <w:szCs w:val="24"/>
          <w:shd w:val="clear" w:color="auto" w:fill="FFFFFF"/>
        </w:rPr>
        <w:t>.</w:t>
      </w:r>
    </w:p>
    <w:p w:rsidR="00906399" w:rsidRDefault="00906399"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br w:type="page"/>
      </w:r>
    </w:p>
    <w:p w:rsidR="009C753D" w:rsidRPr="004776AC" w:rsidRDefault="002C1622" w:rsidP="00741E11">
      <w:pPr>
        <w:pStyle w:val="1"/>
        <w:spacing w:before="0" w:after="0" w:line="276" w:lineRule="auto"/>
        <w:jc w:val="center"/>
        <w:rPr>
          <w:rFonts w:ascii="Times New Roman" w:hAnsi="Times New Roman" w:cs="Times New Roman"/>
          <w:sz w:val="28"/>
          <w:szCs w:val="28"/>
        </w:rPr>
      </w:pPr>
      <w:bookmarkStart w:id="2" w:name="_Toc195783037"/>
      <w:r w:rsidRPr="004776AC">
        <w:rPr>
          <w:rFonts w:ascii="Times New Roman" w:hAnsi="Times New Roman" w:cs="Times New Roman"/>
          <w:sz w:val="28"/>
          <w:szCs w:val="28"/>
        </w:rPr>
        <w:lastRenderedPageBreak/>
        <w:t>ПРОЕКТИРОВАНИЕ ПРОГРАММЫ ВОСПИТАТЕЛЬНОЙ РАБОТЫ</w:t>
      </w:r>
      <w:r w:rsidR="00135815" w:rsidRPr="004776AC">
        <w:rPr>
          <w:rFonts w:ascii="Times New Roman" w:hAnsi="Times New Roman" w:cs="Times New Roman"/>
          <w:sz w:val="28"/>
          <w:szCs w:val="28"/>
        </w:rPr>
        <w:br/>
      </w:r>
      <w:r w:rsidR="00E0401F" w:rsidRPr="004776AC">
        <w:rPr>
          <w:rFonts w:ascii="Times New Roman" w:hAnsi="Times New Roman" w:cs="Times New Roman"/>
          <w:sz w:val="28"/>
          <w:szCs w:val="28"/>
        </w:rPr>
        <w:t xml:space="preserve"> </w:t>
      </w:r>
      <w:r w:rsidR="008E0E01" w:rsidRPr="004776AC">
        <w:rPr>
          <w:rFonts w:ascii="Times New Roman" w:hAnsi="Times New Roman" w:cs="Times New Roman"/>
          <w:sz w:val="28"/>
          <w:szCs w:val="28"/>
        </w:rPr>
        <w:t>И КАЛЕНДАРНОГО ПЛАНА ВОСПИТАТЕЛЬНОЙ РАБОТЫ</w:t>
      </w:r>
      <w:r w:rsidR="00E0401F" w:rsidRPr="004776AC">
        <w:rPr>
          <w:rFonts w:ascii="Times New Roman" w:hAnsi="Times New Roman" w:cs="Times New Roman"/>
          <w:sz w:val="28"/>
          <w:szCs w:val="28"/>
        </w:rPr>
        <w:t xml:space="preserve"> </w:t>
      </w:r>
      <w:r w:rsidRPr="004776AC">
        <w:rPr>
          <w:rFonts w:ascii="Times New Roman" w:hAnsi="Times New Roman" w:cs="Times New Roman"/>
          <w:sz w:val="28"/>
          <w:szCs w:val="28"/>
        </w:rPr>
        <w:t>В ОРГАНИЗАЦИИ ОТДЫХА ДЕТЕЙ И ИХ ОЗДОРОВЛЕНИЯ</w:t>
      </w:r>
      <w:bookmarkEnd w:id="2"/>
    </w:p>
    <w:p w:rsidR="00445FAF" w:rsidRPr="004776AC" w:rsidRDefault="005A5876" w:rsidP="00741E11">
      <w:pPr>
        <w:spacing w:after="0" w:line="276" w:lineRule="auto"/>
        <w:ind w:firstLine="709"/>
        <w:jc w:val="both"/>
        <w:rPr>
          <w:rFonts w:ascii="Times New Roman" w:hAnsi="Times New Roman" w:cs="Times New Roman"/>
          <w:bCs/>
          <w:iCs/>
          <w:sz w:val="28"/>
          <w:szCs w:val="24"/>
        </w:rPr>
      </w:pPr>
      <w:r w:rsidRPr="004776AC">
        <w:rPr>
          <w:rFonts w:ascii="Times New Roman" w:hAnsi="Times New Roman" w:cs="Times New Roman"/>
          <w:bCs/>
          <w:iCs/>
          <w:sz w:val="28"/>
          <w:szCs w:val="24"/>
        </w:rPr>
        <w:t>Процесс п</w:t>
      </w:r>
      <w:r w:rsidR="00445FAF" w:rsidRPr="004776AC">
        <w:rPr>
          <w:rFonts w:ascii="Times New Roman" w:hAnsi="Times New Roman" w:cs="Times New Roman"/>
          <w:bCs/>
          <w:iCs/>
          <w:sz w:val="28"/>
          <w:szCs w:val="24"/>
        </w:rPr>
        <w:t>роектировани</w:t>
      </w:r>
      <w:r w:rsidRPr="004776AC">
        <w:rPr>
          <w:rFonts w:ascii="Times New Roman" w:hAnsi="Times New Roman" w:cs="Times New Roman"/>
          <w:bCs/>
          <w:iCs/>
          <w:sz w:val="28"/>
          <w:szCs w:val="24"/>
        </w:rPr>
        <w:t>я</w:t>
      </w:r>
      <w:r w:rsidR="00445FAF" w:rsidRPr="004776AC">
        <w:rPr>
          <w:rFonts w:ascii="Times New Roman" w:hAnsi="Times New Roman" w:cs="Times New Roman"/>
          <w:bCs/>
          <w:iCs/>
          <w:sz w:val="28"/>
          <w:szCs w:val="24"/>
        </w:rPr>
        <w:t xml:space="preserve"> программы воспитательной работы</w:t>
      </w:r>
      <w:r w:rsidR="00C65B0B" w:rsidRPr="004776AC">
        <w:rPr>
          <w:rFonts w:ascii="Times New Roman" w:hAnsi="Times New Roman" w:cs="Times New Roman"/>
          <w:bCs/>
          <w:iCs/>
          <w:sz w:val="28"/>
          <w:szCs w:val="24"/>
        </w:rPr>
        <w:t xml:space="preserve"> </w:t>
      </w:r>
      <w:r w:rsidR="00B640E0" w:rsidRPr="004776AC">
        <w:rPr>
          <w:rFonts w:ascii="Times New Roman" w:hAnsi="Times New Roman" w:cs="Times New Roman"/>
          <w:bCs/>
          <w:iCs/>
          <w:sz w:val="28"/>
          <w:szCs w:val="24"/>
        </w:rPr>
        <w:t xml:space="preserve">в организации отдыха детей и их оздоровления </w:t>
      </w:r>
      <w:r w:rsidR="006E51CB" w:rsidRPr="004776AC">
        <w:rPr>
          <w:rFonts w:ascii="Times New Roman" w:hAnsi="Times New Roman" w:cs="Times New Roman"/>
          <w:bCs/>
          <w:iCs/>
          <w:sz w:val="28"/>
          <w:szCs w:val="24"/>
        </w:rPr>
        <w:t xml:space="preserve">(далее – </w:t>
      </w:r>
      <w:r w:rsidR="00DA34F9" w:rsidRPr="004776AC">
        <w:rPr>
          <w:rFonts w:ascii="Times New Roman" w:hAnsi="Times New Roman" w:cs="Times New Roman"/>
          <w:bCs/>
          <w:iCs/>
          <w:sz w:val="28"/>
          <w:szCs w:val="24"/>
        </w:rPr>
        <w:t>П</w:t>
      </w:r>
      <w:r w:rsidR="006E51CB" w:rsidRPr="004776AC">
        <w:rPr>
          <w:rFonts w:ascii="Times New Roman" w:hAnsi="Times New Roman" w:cs="Times New Roman"/>
          <w:bCs/>
          <w:iCs/>
          <w:sz w:val="28"/>
          <w:szCs w:val="24"/>
        </w:rPr>
        <w:t>рограмма</w:t>
      </w:r>
      <w:r w:rsidR="00CD4BFB" w:rsidRPr="004776AC">
        <w:rPr>
          <w:rFonts w:ascii="Times New Roman" w:hAnsi="Times New Roman" w:cs="Times New Roman"/>
          <w:bCs/>
          <w:iCs/>
          <w:sz w:val="28"/>
          <w:szCs w:val="24"/>
        </w:rPr>
        <w:t xml:space="preserve">) </w:t>
      </w:r>
      <w:r w:rsidR="007F7136" w:rsidRPr="004776AC">
        <w:rPr>
          <w:rFonts w:ascii="Times New Roman" w:hAnsi="Times New Roman" w:cs="Times New Roman"/>
          <w:bCs/>
          <w:iCs/>
          <w:sz w:val="28"/>
          <w:szCs w:val="24"/>
        </w:rPr>
        <w:t>и</w:t>
      </w:r>
      <w:r w:rsidRPr="004776AC">
        <w:rPr>
          <w:rFonts w:ascii="Times New Roman" w:hAnsi="Times New Roman" w:cs="Times New Roman"/>
          <w:bCs/>
          <w:iCs/>
          <w:sz w:val="28"/>
          <w:szCs w:val="24"/>
        </w:rPr>
        <w:t xml:space="preserve"> календарн</w:t>
      </w:r>
      <w:r w:rsidR="007F7136" w:rsidRPr="004776AC">
        <w:rPr>
          <w:rFonts w:ascii="Times New Roman" w:hAnsi="Times New Roman" w:cs="Times New Roman"/>
          <w:bCs/>
          <w:iCs/>
          <w:sz w:val="28"/>
          <w:szCs w:val="24"/>
        </w:rPr>
        <w:t>ого</w:t>
      </w:r>
      <w:r w:rsidRPr="004776AC">
        <w:rPr>
          <w:rFonts w:ascii="Times New Roman" w:hAnsi="Times New Roman" w:cs="Times New Roman"/>
          <w:bCs/>
          <w:iCs/>
          <w:sz w:val="28"/>
          <w:szCs w:val="24"/>
        </w:rPr>
        <w:t xml:space="preserve"> план</w:t>
      </w:r>
      <w:r w:rsidR="007F7136" w:rsidRPr="004776AC">
        <w:rPr>
          <w:rFonts w:ascii="Times New Roman" w:hAnsi="Times New Roman" w:cs="Times New Roman"/>
          <w:bCs/>
          <w:iCs/>
          <w:sz w:val="28"/>
          <w:szCs w:val="24"/>
        </w:rPr>
        <w:t>а</w:t>
      </w:r>
      <w:r w:rsidRPr="004776AC">
        <w:rPr>
          <w:rFonts w:ascii="Times New Roman" w:hAnsi="Times New Roman" w:cs="Times New Roman"/>
          <w:bCs/>
          <w:iCs/>
          <w:sz w:val="28"/>
          <w:szCs w:val="24"/>
        </w:rPr>
        <w:t xml:space="preserve"> воспитательной работы</w:t>
      </w:r>
      <w:r w:rsidR="00CD4BFB" w:rsidRPr="004776AC">
        <w:rPr>
          <w:rFonts w:ascii="Times New Roman" w:hAnsi="Times New Roman" w:cs="Times New Roman"/>
          <w:bCs/>
          <w:iCs/>
          <w:sz w:val="28"/>
          <w:szCs w:val="24"/>
        </w:rPr>
        <w:t xml:space="preserve"> </w:t>
      </w:r>
      <w:r w:rsidRPr="004776AC">
        <w:rPr>
          <w:rFonts w:ascii="Times New Roman" w:hAnsi="Times New Roman" w:cs="Times New Roman"/>
          <w:bCs/>
          <w:iCs/>
          <w:sz w:val="28"/>
          <w:szCs w:val="24"/>
        </w:rPr>
        <w:t>представляет собой</w:t>
      </w:r>
      <w:r w:rsidR="00A1737B" w:rsidRPr="004776AC">
        <w:rPr>
          <w:rFonts w:ascii="Times New Roman" w:hAnsi="Times New Roman" w:cs="Times New Roman"/>
          <w:bCs/>
          <w:iCs/>
          <w:sz w:val="28"/>
          <w:szCs w:val="24"/>
        </w:rPr>
        <w:t xml:space="preserve"> </w:t>
      </w:r>
      <w:r w:rsidRPr="004776AC">
        <w:rPr>
          <w:rFonts w:ascii="Times New Roman" w:hAnsi="Times New Roman" w:cs="Times New Roman"/>
          <w:bCs/>
          <w:iCs/>
          <w:sz w:val="28"/>
          <w:szCs w:val="24"/>
        </w:rPr>
        <w:t>ряд</w:t>
      </w:r>
      <w:r w:rsidR="00A1737B" w:rsidRPr="004776AC">
        <w:rPr>
          <w:rFonts w:ascii="Times New Roman" w:hAnsi="Times New Roman" w:cs="Times New Roman"/>
          <w:bCs/>
          <w:iCs/>
          <w:sz w:val="28"/>
          <w:szCs w:val="24"/>
        </w:rPr>
        <w:t xml:space="preserve"> последовательных действий. Алгоритм разработки представлен на схеме 1 «Алгоритм разработки </w:t>
      </w:r>
      <w:r w:rsidR="003F7EAB" w:rsidRPr="004776AC">
        <w:rPr>
          <w:rFonts w:ascii="Times New Roman" w:hAnsi="Times New Roman" w:cs="Times New Roman"/>
          <w:bCs/>
          <w:iCs/>
          <w:sz w:val="28"/>
          <w:szCs w:val="24"/>
        </w:rPr>
        <w:t xml:space="preserve">организацией отдыха детей и их оздоровления </w:t>
      </w:r>
      <w:r w:rsidR="000C2AE8" w:rsidRPr="004776AC">
        <w:rPr>
          <w:rFonts w:ascii="Times New Roman" w:hAnsi="Times New Roman" w:cs="Times New Roman"/>
          <w:bCs/>
          <w:iCs/>
          <w:sz w:val="28"/>
          <w:szCs w:val="24"/>
        </w:rPr>
        <w:t>П</w:t>
      </w:r>
      <w:r w:rsidR="00A1737B" w:rsidRPr="004776AC">
        <w:rPr>
          <w:rFonts w:ascii="Times New Roman" w:hAnsi="Times New Roman" w:cs="Times New Roman"/>
          <w:bCs/>
          <w:iCs/>
          <w:sz w:val="28"/>
          <w:szCs w:val="24"/>
        </w:rPr>
        <w:t xml:space="preserve">рограммы </w:t>
      </w:r>
      <w:r w:rsidR="000C2AE8" w:rsidRPr="004776AC">
        <w:rPr>
          <w:rFonts w:ascii="Times New Roman" w:hAnsi="Times New Roman" w:cs="Times New Roman"/>
          <w:bCs/>
          <w:iCs/>
          <w:sz w:val="28"/>
          <w:szCs w:val="24"/>
        </w:rPr>
        <w:t>и календарного плана</w:t>
      </w:r>
      <w:r w:rsidR="003F7EAB" w:rsidRPr="004776AC">
        <w:rPr>
          <w:rFonts w:ascii="Times New Roman" w:hAnsi="Times New Roman" w:cs="Times New Roman"/>
          <w:bCs/>
          <w:iCs/>
          <w:sz w:val="28"/>
          <w:szCs w:val="24"/>
        </w:rPr>
        <w:t xml:space="preserve"> воспитательной работы</w:t>
      </w:r>
      <w:r w:rsidR="00A1737B" w:rsidRPr="004776AC">
        <w:rPr>
          <w:rFonts w:ascii="Times New Roman" w:hAnsi="Times New Roman" w:cs="Times New Roman"/>
          <w:bCs/>
          <w:iCs/>
          <w:sz w:val="28"/>
          <w:szCs w:val="24"/>
        </w:rPr>
        <w:t>».</w:t>
      </w:r>
    </w:p>
    <w:p w:rsidR="003A3B0B" w:rsidRDefault="00A1737B" w:rsidP="00741E11">
      <w:pPr>
        <w:spacing w:after="0" w:line="276" w:lineRule="auto"/>
        <w:ind w:firstLine="709"/>
        <w:jc w:val="center"/>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Схема 1. </w:t>
      </w:r>
      <w:r w:rsidR="003A3B0B" w:rsidRPr="004776AC">
        <w:rPr>
          <w:rStyle w:val="a3"/>
          <w:rFonts w:ascii="Times New Roman" w:hAnsi="Times New Roman" w:cs="Times New Roman"/>
          <w:i w:val="0"/>
          <w:sz w:val="28"/>
          <w:szCs w:val="24"/>
          <w:shd w:val="clear" w:color="auto" w:fill="FFFFFF"/>
        </w:rPr>
        <w:t xml:space="preserve">Алгоритм разработки </w:t>
      </w:r>
      <w:r w:rsidR="003F7EAB" w:rsidRPr="004776AC">
        <w:rPr>
          <w:rStyle w:val="a3"/>
          <w:rFonts w:ascii="Times New Roman" w:hAnsi="Times New Roman" w:cs="Times New Roman"/>
          <w:i w:val="0"/>
          <w:sz w:val="28"/>
          <w:szCs w:val="24"/>
          <w:shd w:val="clear" w:color="auto" w:fill="FFFFFF"/>
        </w:rPr>
        <w:t xml:space="preserve">организацией отдыха детей и их оздоровления </w:t>
      </w:r>
      <w:r w:rsidR="00DA34F9" w:rsidRPr="004776AC">
        <w:rPr>
          <w:rStyle w:val="a3"/>
          <w:rFonts w:ascii="Times New Roman" w:hAnsi="Times New Roman" w:cs="Times New Roman"/>
          <w:i w:val="0"/>
          <w:sz w:val="28"/>
          <w:szCs w:val="24"/>
          <w:shd w:val="clear" w:color="auto" w:fill="FFFFFF"/>
        </w:rPr>
        <w:t>П</w:t>
      </w:r>
      <w:r w:rsidR="003A3B0B" w:rsidRPr="004776AC">
        <w:rPr>
          <w:rStyle w:val="a3"/>
          <w:rFonts w:ascii="Times New Roman" w:hAnsi="Times New Roman" w:cs="Times New Roman"/>
          <w:i w:val="0"/>
          <w:sz w:val="28"/>
          <w:szCs w:val="24"/>
          <w:shd w:val="clear" w:color="auto" w:fill="FFFFFF"/>
        </w:rPr>
        <w:t xml:space="preserve">рограммы </w:t>
      </w:r>
      <w:r w:rsidR="00CD4BFB" w:rsidRPr="004776AC">
        <w:rPr>
          <w:rStyle w:val="a3"/>
          <w:rFonts w:ascii="Times New Roman" w:hAnsi="Times New Roman" w:cs="Times New Roman"/>
          <w:i w:val="0"/>
          <w:sz w:val="28"/>
          <w:szCs w:val="24"/>
          <w:shd w:val="clear" w:color="auto" w:fill="FFFFFF"/>
        </w:rPr>
        <w:t xml:space="preserve">и календарного плана </w:t>
      </w:r>
      <w:r w:rsidR="003F7EAB" w:rsidRPr="004776AC">
        <w:rPr>
          <w:rStyle w:val="a3"/>
          <w:rFonts w:ascii="Times New Roman" w:hAnsi="Times New Roman" w:cs="Times New Roman"/>
          <w:i w:val="0"/>
          <w:sz w:val="28"/>
          <w:szCs w:val="24"/>
          <w:shd w:val="clear" w:color="auto" w:fill="FFFFFF"/>
        </w:rPr>
        <w:t>воспитательной работы</w:t>
      </w:r>
    </w:p>
    <w:p w:rsidR="009013ED" w:rsidRPr="004776AC" w:rsidRDefault="009013ED" w:rsidP="00741E11">
      <w:pPr>
        <w:spacing w:after="0" w:line="276" w:lineRule="auto"/>
        <w:ind w:firstLine="709"/>
        <w:jc w:val="center"/>
        <w:rPr>
          <w:rStyle w:val="a3"/>
          <w:rFonts w:ascii="Times New Roman" w:hAnsi="Times New Roman" w:cs="Times New Roman"/>
          <w:i w:val="0"/>
          <w:sz w:val="28"/>
          <w:szCs w:val="24"/>
          <w:shd w:val="clear" w:color="auto" w:fill="FFFFFF"/>
        </w:rPr>
      </w:pPr>
    </w:p>
    <w:p w:rsidR="00FC65D1" w:rsidRDefault="00FC65D1" w:rsidP="00B0086D">
      <w:pPr>
        <w:spacing w:after="0" w:line="276" w:lineRule="auto"/>
        <w:jc w:val="center"/>
        <w:rPr>
          <w:rStyle w:val="a3"/>
          <w:rFonts w:ascii="Times New Roman" w:hAnsi="Times New Roman" w:cs="Times New Roman"/>
          <w:b/>
          <w:i w:val="0"/>
          <w:sz w:val="28"/>
          <w:szCs w:val="24"/>
          <w:shd w:val="clear" w:color="auto" w:fill="FFFFFF"/>
        </w:rPr>
      </w:pPr>
      <w:r w:rsidRPr="004776AC">
        <w:rPr>
          <w:rFonts w:ascii="Times New Roman" w:hAnsi="Times New Roman" w:cs="Times New Roman"/>
          <w:b/>
          <w:iCs/>
          <w:noProof/>
          <w:sz w:val="28"/>
          <w:szCs w:val="24"/>
          <w:lang w:eastAsia="ru-RU"/>
        </w:rPr>
        <w:drawing>
          <wp:inline distT="0" distB="0" distL="0" distR="0" wp14:anchorId="68F82143" wp14:editId="1220FF87">
            <wp:extent cx="5900057" cy="5704114"/>
            <wp:effectExtent l="0" t="0" r="24765" b="4953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013ED" w:rsidRDefault="009013ED" w:rsidP="00B0086D">
      <w:pPr>
        <w:spacing w:after="0" w:line="276" w:lineRule="auto"/>
        <w:jc w:val="center"/>
        <w:rPr>
          <w:rStyle w:val="a3"/>
          <w:rFonts w:ascii="Times New Roman" w:hAnsi="Times New Roman" w:cs="Times New Roman"/>
          <w:b/>
          <w:i w:val="0"/>
          <w:sz w:val="28"/>
          <w:szCs w:val="24"/>
          <w:shd w:val="clear" w:color="auto" w:fill="FFFFFF"/>
        </w:rPr>
      </w:pPr>
      <w:r>
        <w:rPr>
          <w:rStyle w:val="a3"/>
          <w:rFonts w:ascii="Times New Roman" w:hAnsi="Times New Roman" w:cs="Times New Roman"/>
          <w:b/>
          <w:i w:val="0"/>
          <w:sz w:val="28"/>
          <w:szCs w:val="24"/>
          <w:shd w:val="clear" w:color="auto" w:fill="FFFFFF"/>
        </w:rPr>
        <w:br w:type="page"/>
      </w:r>
    </w:p>
    <w:p w:rsidR="00445FAF" w:rsidRPr="004776AC" w:rsidRDefault="00445FAF"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lastRenderedPageBreak/>
        <w:t xml:space="preserve">Основой для разработки и реализации </w:t>
      </w:r>
      <w:r w:rsidR="000C2AE8" w:rsidRPr="004776AC">
        <w:rPr>
          <w:rStyle w:val="a3"/>
          <w:rFonts w:ascii="Times New Roman" w:hAnsi="Times New Roman" w:cs="Times New Roman"/>
          <w:i w:val="0"/>
          <w:sz w:val="28"/>
          <w:szCs w:val="24"/>
          <w:shd w:val="clear" w:color="auto" w:fill="FFFFFF"/>
        </w:rPr>
        <w:t>П</w:t>
      </w:r>
      <w:r w:rsidRPr="004776AC">
        <w:rPr>
          <w:rStyle w:val="a3"/>
          <w:rFonts w:ascii="Times New Roman" w:hAnsi="Times New Roman" w:cs="Times New Roman"/>
          <w:i w:val="0"/>
          <w:sz w:val="28"/>
          <w:szCs w:val="24"/>
          <w:shd w:val="clear" w:color="auto" w:fill="FFFFFF"/>
        </w:rPr>
        <w:t>рограмм</w:t>
      </w:r>
      <w:r w:rsidR="005B022C" w:rsidRPr="004776AC">
        <w:rPr>
          <w:rStyle w:val="a3"/>
          <w:rFonts w:ascii="Times New Roman" w:hAnsi="Times New Roman" w:cs="Times New Roman"/>
          <w:i w:val="0"/>
          <w:sz w:val="28"/>
          <w:szCs w:val="24"/>
          <w:shd w:val="clear" w:color="auto" w:fill="FFFFFF"/>
        </w:rPr>
        <w:t>ы</w:t>
      </w:r>
      <w:r w:rsidRPr="004776AC">
        <w:rPr>
          <w:rStyle w:val="a3"/>
          <w:rFonts w:ascii="Times New Roman" w:hAnsi="Times New Roman" w:cs="Times New Roman"/>
          <w:i w:val="0"/>
          <w:sz w:val="28"/>
          <w:szCs w:val="24"/>
          <w:shd w:val="clear" w:color="auto" w:fill="FFFFFF"/>
        </w:rPr>
        <w:t xml:space="preserve"> является Федеральная программа воспитательной работы для организаций отдыха детей и их оздоровления, утвержденная приказом Министерства просвещения Российской Федерации </w:t>
      </w:r>
      <w:r w:rsidR="00BF53EE" w:rsidRPr="004776AC">
        <w:rPr>
          <w:rStyle w:val="a3"/>
          <w:rFonts w:ascii="Times New Roman" w:hAnsi="Times New Roman" w:cs="Times New Roman"/>
          <w:i w:val="0"/>
          <w:sz w:val="28"/>
          <w:szCs w:val="24"/>
          <w:shd w:val="clear" w:color="auto" w:fill="FFFFFF"/>
        </w:rPr>
        <w:t>от 17.03.2025 № 209</w:t>
      </w:r>
      <w:r w:rsidRPr="004776AC">
        <w:rPr>
          <w:rStyle w:val="a3"/>
          <w:rFonts w:ascii="Times New Roman" w:hAnsi="Times New Roman" w:cs="Times New Roman"/>
          <w:i w:val="0"/>
          <w:sz w:val="28"/>
          <w:szCs w:val="24"/>
          <w:shd w:val="clear" w:color="auto" w:fill="FFFFFF"/>
        </w:rPr>
        <w:t>.</w:t>
      </w:r>
    </w:p>
    <w:p w:rsidR="00370749" w:rsidRPr="004776AC" w:rsidRDefault="00370749"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Федеральная программа направлена на обеспечение единства воспитательного пространства, ценностно</w:t>
      </w:r>
      <w:r w:rsidR="00511117">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целевого содержания воспитания и воспитательной деятельности в организациях</w:t>
      </w:r>
      <w:r w:rsidR="00C50AF6" w:rsidRPr="004776AC">
        <w:rPr>
          <w:rStyle w:val="a3"/>
          <w:rFonts w:ascii="Times New Roman" w:hAnsi="Times New Roman" w:cs="Times New Roman"/>
          <w:i w:val="0"/>
          <w:sz w:val="28"/>
          <w:szCs w:val="24"/>
          <w:shd w:val="clear" w:color="auto" w:fill="FFFFFF"/>
        </w:rPr>
        <w:t xml:space="preserve"> отдыха детей и их оздоровления</w:t>
      </w:r>
      <w:r w:rsidR="0039725F" w:rsidRPr="004776AC">
        <w:rPr>
          <w:rStyle w:val="a5"/>
          <w:rFonts w:ascii="Times New Roman" w:hAnsi="Times New Roman" w:cs="Times New Roman"/>
          <w:iCs/>
          <w:sz w:val="28"/>
          <w:szCs w:val="24"/>
          <w:shd w:val="clear" w:color="auto" w:fill="FFFFFF"/>
        </w:rPr>
        <w:footnoteReference w:id="22"/>
      </w:r>
      <w:r w:rsidR="0039725F" w:rsidRPr="004776AC">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сохранени</w:t>
      </w:r>
      <w:r w:rsidR="0039725F" w:rsidRPr="004776AC">
        <w:rPr>
          <w:rStyle w:val="a3"/>
          <w:rFonts w:ascii="Times New Roman" w:hAnsi="Times New Roman" w:cs="Times New Roman"/>
          <w:i w:val="0"/>
          <w:sz w:val="28"/>
          <w:szCs w:val="24"/>
          <w:shd w:val="clear" w:color="auto" w:fill="FFFFFF"/>
        </w:rPr>
        <w:t>е</w:t>
      </w:r>
      <w:r w:rsidRPr="004776AC">
        <w:rPr>
          <w:rStyle w:val="a3"/>
          <w:rFonts w:ascii="Times New Roman" w:hAnsi="Times New Roman" w:cs="Times New Roman"/>
          <w:i w:val="0"/>
          <w:sz w:val="28"/>
          <w:szCs w:val="24"/>
          <w:shd w:val="clear" w:color="auto" w:fill="FFFFFF"/>
        </w:rPr>
        <w:t xml:space="preserve"> и укреплени</w:t>
      </w:r>
      <w:r w:rsidR="0039725F" w:rsidRPr="004776AC">
        <w:rPr>
          <w:rStyle w:val="a3"/>
          <w:rFonts w:ascii="Times New Roman" w:hAnsi="Times New Roman" w:cs="Times New Roman"/>
          <w:i w:val="0"/>
          <w:sz w:val="28"/>
          <w:szCs w:val="24"/>
          <w:shd w:val="clear" w:color="auto" w:fill="FFFFFF"/>
        </w:rPr>
        <w:t>е</w:t>
      </w:r>
      <w:r w:rsidRPr="004776AC">
        <w:rPr>
          <w:rStyle w:val="a3"/>
          <w:rFonts w:ascii="Times New Roman" w:hAnsi="Times New Roman" w:cs="Times New Roman"/>
          <w:i w:val="0"/>
          <w:sz w:val="28"/>
          <w:szCs w:val="24"/>
          <w:shd w:val="clear" w:color="auto" w:fill="FFFFFF"/>
        </w:rPr>
        <w:t xml:space="preserve"> традиционных российских духовно</w:t>
      </w:r>
      <w:r w:rsidR="00511117">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776AC">
        <w:rPr>
          <w:rStyle w:val="a5"/>
          <w:rFonts w:ascii="Times New Roman" w:hAnsi="Times New Roman" w:cs="Times New Roman"/>
          <w:iCs/>
          <w:sz w:val="28"/>
          <w:szCs w:val="24"/>
          <w:shd w:val="clear" w:color="auto" w:fill="FFFFFF"/>
        </w:rPr>
        <w:footnoteReference w:id="23"/>
      </w:r>
      <w:r w:rsidRPr="004776AC">
        <w:rPr>
          <w:rStyle w:val="a3"/>
          <w:rFonts w:ascii="Times New Roman" w:hAnsi="Times New Roman" w:cs="Times New Roman"/>
          <w:i w:val="0"/>
          <w:sz w:val="28"/>
          <w:szCs w:val="24"/>
          <w:shd w:val="clear" w:color="auto" w:fill="FFFFFF"/>
        </w:rPr>
        <w:t>.</w:t>
      </w:r>
    </w:p>
    <w:p w:rsidR="00370749" w:rsidRPr="004776AC" w:rsidRDefault="00370749"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r w:rsidR="00C074BB" w:rsidRPr="004776AC">
        <w:rPr>
          <w:rStyle w:val="a5"/>
          <w:rFonts w:ascii="Times New Roman" w:hAnsi="Times New Roman" w:cs="Times New Roman"/>
          <w:iCs/>
          <w:sz w:val="28"/>
          <w:szCs w:val="24"/>
          <w:shd w:val="clear" w:color="auto" w:fill="FFFFFF"/>
        </w:rPr>
        <w:footnoteReference w:id="24"/>
      </w:r>
      <w:r w:rsidRPr="004776AC">
        <w:rPr>
          <w:rStyle w:val="a3"/>
          <w:rFonts w:ascii="Times New Roman" w:hAnsi="Times New Roman" w:cs="Times New Roman"/>
          <w:i w:val="0"/>
          <w:sz w:val="28"/>
          <w:szCs w:val="24"/>
          <w:shd w:val="clear" w:color="auto" w:fill="FFFFFF"/>
        </w:rPr>
        <w:t>.</w:t>
      </w:r>
    </w:p>
    <w:p w:rsidR="0037553C" w:rsidRPr="004776AC" w:rsidRDefault="0037553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Методологической основой разработки и реализации федеральной программы воспитательной работы являются два основных подхода: системно</w:t>
      </w:r>
      <w:r w:rsidR="00511117">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деятельностный и аксиологический</w:t>
      </w:r>
      <w:r w:rsidR="00C074BB" w:rsidRPr="004776AC">
        <w:rPr>
          <w:rStyle w:val="a5"/>
          <w:rFonts w:ascii="Times New Roman" w:hAnsi="Times New Roman" w:cs="Times New Roman"/>
          <w:iCs/>
          <w:sz w:val="28"/>
          <w:szCs w:val="24"/>
          <w:shd w:val="clear" w:color="auto" w:fill="FFFFFF"/>
        </w:rPr>
        <w:footnoteReference w:id="25"/>
      </w:r>
      <w:r w:rsidRPr="004776AC">
        <w:rPr>
          <w:rStyle w:val="a3"/>
          <w:rFonts w:ascii="Times New Roman" w:hAnsi="Times New Roman" w:cs="Times New Roman"/>
          <w:i w:val="0"/>
          <w:sz w:val="28"/>
          <w:szCs w:val="24"/>
          <w:shd w:val="clear" w:color="auto" w:fill="FFFFFF"/>
        </w:rPr>
        <w:t>.</w:t>
      </w:r>
    </w:p>
    <w:p w:rsidR="0037553C" w:rsidRPr="004776AC" w:rsidRDefault="0037553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sz w:val="28"/>
          <w:szCs w:val="24"/>
          <w:shd w:val="clear" w:color="auto" w:fill="FFFFFF"/>
        </w:rPr>
        <w:t>Системно</w:t>
      </w:r>
      <w:r w:rsidR="00511117">
        <w:rPr>
          <w:rStyle w:val="a3"/>
          <w:rFonts w:ascii="Times New Roman" w:hAnsi="Times New Roman" w:cs="Times New Roman"/>
          <w:sz w:val="28"/>
          <w:szCs w:val="24"/>
          <w:shd w:val="clear" w:color="auto" w:fill="FFFFFF"/>
        </w:rPr>
        <w:t>-</w:t>
      </w:r>
      <w:r w:rsidRPr="004776AC">
        <w:rPr>
          <w:rStyle w:val="a3"/>
          <w:rFonts w:ascii="Times New Roman" w:hAnsi="Times New Roman" w:cs="Times New Roman"/>
          <w:sz w:val="28"/>
          <w:szCs w:val="24"/>
          <w:shd w:val="clear" w:color="auto" w:fill="FFFFFF"/>
        </w:rPr>
        <w:t>деятельностный подход</w:t>
      </w:r>
      <w:r w:rsidRPr="004776AC">
        <w:rPr>
          <w:rStyle w:val="a3"/>
          <w:rFonts w:ascii="Times New Roman" w:hAnsi="Times New Roman" w:cs="Times New Roman"/>
          <w:i w:val="0"/>
          <w:sz w:val="28"/>
          <w:szCs w:val="24"/>
          <w:shd w:val="clear" w:color="auto" w:fill="FFFFFF"/>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37553C" w:rsidRPr="004776AC" w:rsidRDefault="0037553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sz w:val="28"/>
          <w:szCs w:val="24"/>
          <w:shd w:val="clear" w:color="auto" w:fill="FFFFFF"/>
        </w:rPr>
        <w:t>Аксиологический подход</w:t>
      </w:r>
      <w:r w:rsidRPr="004776AC">
        <w:rPr>
          <w:rStyle w:val="a3"/>
          <w:rFonts w:ascii="Times New Roman" w:hAnsi="Times New Roman" w:cs="Times New Roman"/>
          <w:i w:val="0"/>
          <w:sz w:val="28"/>
          <w:szCs w:val="24"/>
          <w:shd w:val="clear" w:color="auto" w:fill="FFFFFF"/>
        </w:rPr>
        <w:t xml:space="preserve"> подразумевает систему педагогических техник и методов, которые способствуют развитию у детей и молодежи нравственных </w:t>
      </w:r>
      <w:r w:rsidRPr="004776AC">
        <w:rPr>
          <w:rStyle w:val="a3"/>
          <w:rFonts w:ascii="Times New Roman" w:hAnsi="Times New Roman" w:cs="Times New Roman"/>
          <w:i w:val="0"/>
          <w:sz w:val="28"/>
          <w:szCs w:val="24"/>
          <w:shd w:val="clear" w:color="auto" w:fill="FFFFFF"/>
        </w:rPr>
        <w:lastRenderedPageBreak/>
        <w:t>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7553C" w:rsidRPr="004776AC" w:rsidRDefault="0037553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sz w:val="28"/>
          <w:szCs w:val="24"/>
          <w:shd w:val="clear" w:color="auto" w:fill="FFFFFF"/>
        </w:rPr>
        <w:t>Принципы реализации программы</w:t>
      </w:r>
      <w:r w:rsidRPr="004776AC">
        <w:rPr>
          <w:rStyle w:val="a3"/>
          <w:rFonts w:ascii="Times New Roman" w:hAnsi="Times New Roman" w:cs="Times New Roman"/>
          <w:i w:val="0"/>
          <w:sz w:val="28"/>
          <w:szCs w:val="24"/>
          <w:shd w:val="clear" w:color="auto" w:fill="FFFFFF"/>
        </w:rPr>
        <w:t>:</w:t>
      </w:r>
    </w:p>
    <w:p w:rsidR="0037553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7553C" w:rsidRPr="004776AC">
        <w:rPr>
          <w:rStyle w:val="a3"/>
          <w:rFonts w:ascii="Times New Roman" w:hAnsi="Times New Roman" w:cs="Times New Roman"/>
          <w:i w:val="0"/>
          <w:sz w:val="28"/>
          <w:szCs w:val="24"/>
          <w:shd w:val="clear" w:color="auto" w:fill="FFFFFF"/>
        </w:rPr>
        <w:t xml:space="preserve"> принцип единого целевого начала воспитательной деятельности;</w:t>
      </w:r>
    </w:p>
    <w:p w:rsidR="0037553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7553C" w:rsidRPr="004776AC">
        <w:rPr>
          <w:rStyle w:val="a3"/>
          <w:rFonts w:ascii="Times New Roman" w:hAnsi="Times New Roman" w:cs="Times New Roman"/>
          <w:i w:val="0"/>
          <w:sz w:val="28"/>
          <w:szCs w:val="24"/>
          <w:shd w:val="clear" w:color="auto" w:fill="FFFFFF"/>
        </w:rPr>
        <w:t xml:space="preserve"> принцип системности, непрерывности и преемственности воспитательной деятельности;</w:t>
      </w:r>
    </w:p>
    <w:p w:rsidR="0037553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7553C" w:rsidRPr="004776AC">
        <w:rPr>
          <w:rStyle w:val="a3"/>
          <w:rFonts w:ascii="Times New Roman" w:hAnsi="Times New Roman" w:cs="Times New Roman"/>
          <w:i w:val="0"/>
          <w:sz w:val="28"/>
          <w:szCs w:val="24"/>
          <w:shd w:val="clear" w:color="auto" w:fill="FFFFFF"/>
        </w:rPr>
        <w:t xml:space="preserve"> принцип единства концептуальных подходов, методов и форм воспитательной деятельности;</w:t>
      </w:r>
    </w:p>
    <w:p w:rsidR="0037553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7553C" w:rsidRPr="004776AC">
        <w:rPr>
          <w:rStyle w:val="a3"/>
          <w:rFonts w:ascii="Times New Roman" w:hAnsi="Times New Roman" w:cs="Times New Roman"/>
          <w:i w:val="0"/>
          <w:sz w:val="28"/>
          <w:szCs w:val="24"/>
          <w:shd w:val="clear" w:color="auto" w:fill="FFFFFF"/>
        </w:rPr>
        <w:t xml:space="preserve"> принцип учета возрастных и индивидуальных особенностей воспитанников и их групп;</w:t>
      </w:r>
    </w:p>
    <w:p w:rsidR="0037553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7553C" w:rsidRPr="004776AC">
        <w:rPr>
          <w:rStyle w:val="a3"/>
          <w:rFonts w:ascii="Times New Roman" w:hAnsi="Times New Roman" w:cs="Times New Roman"/>
          <w:i w:val="0"/>
          <w:sz w:val="28"/>
          <w:szCs w:val="24"/>
          <w:shd w:val="clear" w:color="auto" w:fill="FFFFFF"/>
        </w:rPr>
        <w:t xml:space="preserve"> принцип приоритета конструктивных интересов и потребностей детей;</w:t>
      </w:r>
    </w:p>
    <w:p w:rsidR="0037553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7553C" w:rsidRPr="004776AC">
        <w:rPr>
          <w:rStyle w:val="a3"/>
          <w:rFonts w:ascii="Times New Roman" w:hAnsi="Times New Roman" w:cs="Times New Roman"/>
          <w:i w:val="0"/>
          <w:sz w:val="28"/>
          <w:szCs w:val="24"/>
          <w:shd w:val="clear" w:color="auto" w:fill="FFFFFF"/>
        </w:rPr>
        <w:t xml:space="preserve"> принцип реальности и измеримости итогов воспитательной деятельности</w:t>
      </w:r>
      <w:r w:rsidR="00C074BB" w:rsidRPr="004776AC">
        <w:rPr>
          <w:rStyle w:val="a5"/>
          <w:rFonts w:ascii="Times New Roman" w:hAnsi="Times New Roman" w:cs="Times New Roman"/>
          <w:iCs/>
          <w:sz w:val="28"/>
          <w:szCs w:val="24"/>
          <w:shd w:val="clear" w:color="auto" w:fill="FFFFFF"/>
        </w:rPr>
        <w:footnoteReference w:id="26"/>
      </w:r>
      <w:r w:rsidR="0037553C" w:rsidRPr="004776AC">
        <w:rPr>
          <w:rStyle w:val="a3"/>
          <w:rFonts w:ascii="Times New Roman" w:hAnsi="Times New Roman" w:cs="Times New Roman"/>
          <w:i w:val="0"/>
          <w:sz w:val="28"/>
          <w:szCs w:val="24"/>
          <w:shd w:val="clear" w:color="auto" w:fill="FFFFFF"/>
        </w:rPr>
        <w:t>.</w:t>
      </w:r>
    </w:p>
    <w:p w:rsidR="00F771E0" w:rsidRPr="004776AC" w:rsidRDefault="00F771E0"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sz w:val="28"/>
          <w:szCs w:val="24"/>
          <w:shd w:val="clear" w:color="auto" w:fill="FFFFFF"/>
        </w:rPr>
        <w:t>Целью федеральной программы</w:t>
      </w:r>
      <w:r w:rsidRPr="004776AC">
        <w:rPr>
          <w:rStyle w:val="a3"/>
          <w:rFonts w:ascii="Times New Roman" w:hAnsi="Times New Roman" w:cs="Times New Roman"/>
          <w:i w:val="0"/>
          <w:sz w:val="28"/>
          <w:szCs w:val="24"/>
          <w:shd w:val="clear" w:color="auto" w:fill="FFFFFF"/>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r w:rsidR="002C4FAB" w:rsidRPr="004776AC">
        <w:rPr>
          <w:rStyle w:val="a5"/>
          <w:rFonts w:ascii="Times New Roman" w:hAnsi="Times New Roman" w:cs="Times New Roman"/>
          <w:iCs/>
          <w:sz w:val="28"/>
          <w:szCs w:val="24"/>
          <w:shd w:val="clear" w:color="auto" w:fill="FFFFFF"/>
        </w:rPr>
        <w:footnoteReference w:id="27"/>
      </w:r>
      <w:r w:rsidRPr="004776AC">
        <w:rPr>
          <w:rStyle w:val="a3"/>
          <w:rFonts w:ascii="Times New Roman" w:hAnsi="Times New Roman" w:cs="Times New Roman"/>
          <w:i w:val="0"/>
          <w:sz w:val="28"/>
          <w:szCs w:val="24"/>
          <w:shd w:val="clear" w:color="auto" w:fill="FFFFFF"/>
        </w:rPr>
        <w:t>.</w:t>
      </w:r>
    </w:p>
    <w:p w:rsidR="00F771E0" w:rsidRPr="004776AC" w:rsidRDefault="00F771E0"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sz w:val="28"/>
          <w:szCs w:val="24"/>
          <w:shd w:val="clear" w:color="auto" w:fill="FFFFFF"/>
        </w:rPr>
        <w:t>Задач</w:t>
      </w:r>
      <w:r w:rsidR="00B23A32" w:rsidRPr="004776AC">
        <w:rPr>
          <w:rStyle w:val="a3"/>
          <w:rFonts w:ascii="Times New Roman" w:hAnsi="Times New Roman" w:cs="Times New Roman"/>
          <w:sz w:val="28"/>
          <w:szCs w:val="24"/>
          <w:shd w:val="clear" w:color="auto" w:fill="FFFFFF"/>
        </w:rPr>
        <w:t>и</w:t>
      </w:r>
      <w:r w:rsidRPr="004776AC">
        <w:rPr>
          <w:rStyle w:val="a3"/>
          <w:rFonts w:ascii="Times New Roman" w:hAnsi="Times New Roman" w:cs="Times New Roman"/>
          <w:sz w:val="28"/>
          <w:szCs w:val="24"/>
          <w:shd w:val="clear" w:color="auto" w:fill="FFFFFF"/>
        </w:rPr>
        <w:t xml:space="preserve"> программы:</w:t>
      </w:r>
    </w:p>
    <w:p w:rsidR="00F771E0"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F771E0" w:rsidRPr="004776AC">
        <w:rPr>
          <w:rStyle w:val="a3"/>
          <w:rFonts w:ascii="Times New Roman" w:hAnsi="Times New Roman" w:cs="Times New Roman"/>
          <w:i w:val="0"/>
          <w:sz w:val="28"/>
          <w:szCs w:val="24"/>
          <w:shd w:val="clear" w:color="auto" w:fill="FFFFFF"/>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771E0"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F771E0" w:rsidRPr="004776AC">
        <w:rPr>
          <w:rStyle w:val="a3"/>
          <w:rFonts w:ascii="Times New Roman" w:hAnsi="Times New Roman" w:cs="Times New Roman"/>
          <w:i w:val="0"/>
          <w:sz w:val="28"/>
          <w:szCs w:val="24"/>
          <w:shd w:val="clear" w:color="auto" w:fill="FFFFFF"/>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F771E0"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F771E0" w:rsidRPr="004776AC">
        <w:rPr>
          <w:rStyle w:val="a3"/>
          <w:rFonts w:ascii="Times New Roman" w:hAnsi="Times New Roman" w:cs="Times New Roman"/>
          <w:i w:val="0"/>
          <w:sz w:val="28"/>
          <w:szCs w:val="24"/>
          <w:shd w:val="clear" w:color="auto" w:fill="FFFFFF"/>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r w:rsidR="00F771E0" w:rsidRPr="004776AC">
        <w:rPr>
          <w:rStyle w:val="a5"/>
          <w:rFonts w:ascii="Times New Roman" w:hAnsi="Times New Roman" w:cs="Times New Roman"/>
          <w:iCs/>
          <w:sz w:val="28"/>
          <w:szCs w:val="24"/>
          <w:shd w:val="clear" w:color="auto" w:fill="FFFFFF"/>
        </w:rPr>
        <w:footnoteReference w:id="28"/>
      </w:r>
      <w:r w:rsidR="00F771E0" w:rsidRPr="004776AC">
        <w:rPr>
          <w:rStyle w:val="a3"/>
          <w:rFonts w:ascii="Times New Roman" w:hAnsi="Times New Roman" w:cs="Times New Roman"/>
          <w:i w:val="0"/>
          <w:sz w:val="28"/>
          <w:szCs w:val="24"/>
          <w:shd w:val="clear" w:color="auto" w:fill="FFFFFF"/>
        </w:rPr>
        <w:t>.</w:t>
      </w:r>
    </w:p>
    <w:p w:rsidR="00B852AD" w:rsidRPr="004776AC" w:rsidRDefault="00BF53EE"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lastRenderedPageBreak/>
        <w:t>Ф</w:t>
      </w:r>
      <w:r w:rsidR="00B852AD" w:rsidRPr="004776AC">
        <w:rPr>
          <w:rStyle w:val="a3"/>
          <w:rFonts w:ascii="Times New Roman" w:hAnsi="Times New Roman" w:cs="Times New Roman"/>
          <w:i w:val="0"/>
          <w:sz w:val="28"/>
          <w:szCs w:val="24"/>
          <w:shd w:val="clear" w:color="auto" w:fill="FFFFFF"/>
        </w:rPr>
        <w:t>едеральн</w:t>
      </w:r>
      <w:r w:rsidRPr="004776AC">
        <w:rPr>
          <w:rStyle w:val="a3"/>
          <w:rFonts w:ascii="Times New Roman" w:hAnsi="Times New Roman" w:cs="Times New Roman"/>
          <w:i w:val="0"/>
          <w:sz w:val="28"/>
          <w:szCs w:val="24"/>
          <w:shd w:val="clear" w:color="auto" w:fill="FFFFFF"/>
        </w:rPr>
        <w:t>ая</w:t>
      </w:r>
      <w:r w:rsidR="00B852AD" w:rsidRPr="004776AC">
        <w:rPr>
          <w:rStyle w:val="a3"/>
          <w:rFonts w:ascii="Times New Roman" w:hAnsi="Times New Roman" w:cs="Times New Roman"/>
          <w:i w:val="0"/>
          <w:sz w:val="28"/>
          <w:szCs w:val="24"/>
          <w:shd w:val="clear" w:color="auto" w:fill="FFFFFF"/>
        </w:rPr>
        <w:t xml:space="preserve"> программ</w:t>
      </w:r>
      <w:r w:rsidRPr="004776AC">
        <w:rPr>
          <w:rStyle w:val="a3"/>
          <w:rFonts w:ascii="Times New Roman" w:hAnsi="Times New Roman" w:cs="Times New Roman"/>
          <w:i w:val="0"/>
          <w:sz w:val="28"/>
          <w:szCs w:val="24"/>
          <w:shd w:val="clear" w:color="auto" w:fill="FFFFFF"/>
        </w:rPr>
        <w:t>а</w:t>
      </w:r>
      <w:r w:rsidR="00B852AD" w:rsidRPr="004776AC">
        <w:rPr>
          <w:rStyle w:val="a3"/>
          <w:rFonts w:ascii="Times New Roman" w:hAnsi="Times New Roman" w:cs="Times New Roman"/>
          <w:i w:val="0"/>
          <w:sz w:val="28"/>
          <w:szCs w:val="24"/>
          <w:shd w:val="clear" w:color="auto" w:fill="FFFFFF"/>
        </w:rPr>
        <w:t xml:space="preserve"> включает инвариантные базовые ценностно</w:t>
      </w:r>
      <w:r w:rsidR="00C41748">
        <w:rPr>
          <w:rStyle w:val="a3"/>
          <w:rFonts w:ascii="Times New Roman" w:hAnsi="Times New Roman" w:cs="Times New Roman"/>
          <w:i w:val="0"/>
          <w:sz w:val="28"/>
          <w:szCs w:val="24"/>
          <w:shd w:val="clear" w:color="auto" w:fill="FFFFFF"/>
        </w:rPr>
        <w:t>–</w:t>
      </w:r>
      <w:r w:rsidR="00B852AD" w:rsidRPr="004776AC">
        <w:rPr>
          <w:rStyle w:val="a3"/>
          <w:rFonts w:ascii="Times New Roman" w:hAnsi="Times New Roman" w:cs="Times New Roman"/>
          <w:i w:val="0"/>
          <w:sz w:val="28"/>
          <w:szCs w:val="24"/>
          <w:shd w:val="clear" w:color="auto" w:fill="FFFFFF"/>
        </w:rPr>
        <w:t xml:space="preserve">целевые основы, которые используются в обязательном порядке без изменений, а также вариативную составляющую, содержание которой дополняется каждой конкретной организацией </w:t>
      </w:r>
      <w:r w:rsidR="0077159D" w:rsidRPr="004776AC">
        <w:rPr>
          <w:rStyle w:val="a3"/>
          <w:rFonts w:ascii="Times New Roman" w:hAnsi="Times New Roman" w:cs="Times New Roman"/>
          <w:i w:val="0"/>
          <w:sz w:val="28"/>
          <w:szCs w:val="24"/>
          <w:shd w:val="clear" w:color="auto" w:fill="FFFFFF"/>
        </w:rPr>
        <w:t xml:space="preserve">отдыха детей и их оздоровления (далее – организация) </w:t>
      </w:r>
      <w:r w:rsidR="00B852AD" w:rsidRPr="004776AC">
        <w:rPr>
          <w:rStyle w:val="a3"/>
          <w:rFonts w:ascii="Times New Roman" w:hAnsi="Times New Roman" w:cs="Times New Roman"/>
          <w:i w:val="0"/>
          <w:sz w:val="28"/>
          <w:szCs w:val="24"/>
          <w:shd w:val="clear" w:color="auto" w:fill="FFFFFF"/>
        </w:rPr>
        <w:t>в соответствии с ее типом, особенностями, укладом и организационными условиями.</w:t>
      </w:r>
    </w:p>
    <w:p w:rsidR="00D44086" w:rsidRPr="004776AC" w:rsidRDefault="00D44086"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Программа воспитательной работы </w:t>
      </w:r>
      <w:r w:rsidR="00757CBF" w:rsidRPr="004776AC">
        <w:rPr>
          <w:rStyle w:val="a3"/>
          <w:rFonts w:ascii="Times New Roman" w:hAnsi="Times New Roman" w:cs="Times New Roman"/>
          <w:i w:val="0"/>
          <w:sz w:val="28"/>
          <w:szCs w:val="24"/>
          <w:shd w:val="clear" w:color="auto" w:fill="FFFFFF"/>
        </w:rPr>
        <w:t xml:space="preserve">организации </w:t>
      </w:r>
      <w:r w:rsidRPr="004776AC">
        <w:rPr>
          <w:rStyle w:val="a3"/>
          <w:rFonts w:ascii="Times New Roman" w:hAnsi="Times New Roman" w:cs="Times New Roman"/>
          <w:i w:val="0"/>
          <w:sz w:val="28"/>
          <w:szCs w:val="24"/>
          <w:shd w:val="clear" w:color="auto" w:fill="FFFFFF"/>
        </w:rPr>
        <w:t>имеет следующую структуру:</w:t>
      </w:r>
    </w:p>
    <w:p w:rsidR="00D44086" w:rsidRPr="004776AC" w:rsidRDefault="00D44086"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Титульный лист.</w:t>
      </w:r>
    </w:p>
    <w:p w:rsidR="00D44086" w:rsidRPr="004776AC" w:rsidRDefault="00ED1B14"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lang w:val="en-US"/>
        </w:rPr>
        <w:t>I</w:t>
      </w:r>
      <w:r w:rsidRPr="004776AC">
        <w:rPr>
          <w:rStyle w:val="a3"/>
          <w:rFonts w:ascii="Times New Roman" w:hAnsi="Times New Roman" w:cs="Times New Roman"/>
          <w:i w:val="0"/>
          <w:sz w:val="28"/>
          <w:szCs w:val="24"/>
          <w:shd w:val="clear" w:color="auto" w:fill="FFFFFF"/>
        </w:rPr>
        <w:t>. Общие положения</w:t>
      </w:r>
      <w:r w:rsidR="00D44086" w:rsidRPr="004776AC">
        <w:rPr>
          <w:rStyle w:val="a3"/>
          <w:rFonts w:ascii="Times New Roman" w:hAnsi="Times New Roman" w:cs="Times New Roman"/>
          <w:i w:val="0"/>
          <w:sz w:val="28"/>
          <w:szCs w:val="24"/>
          <w:shd w:val="clear" w:color="auto" w:fill="FFFFFF"/>
        </w:rPr>
        <w:t>.</w:t>
      </w:r>
    </w:p>
    <w:p w:rsidR="00D44086" w:rsidRPr="004776AC" w:rsidRDefault="00ED1B14"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Fonts w:ascii="Times New Roman" w:hAnsi="Times New Roman" w:cs="Times New Roman"/>
          <w:sz w:val="28"/>
          <w:szCs w:val="28"/>
          <w:lang w:val="en-US"/>
        </w:rPr>
        <w:t>II</w:t>
      </w:r>
      <w:r w:rsidRPr="004776AC">
        <w:rPr>
          <w:rFonts w:ascii="Times New Roman" w:hAnsi="Times New Roman" w:cs="Times New Roman"/>
          <w:sz w:val="28"/>
          <w:szCs w:val="28"/>
        </w:rPr>
        <w:t xml:space="preserve">. </w:t>
      </w:r>
      <w:r w:rsidR="00D44086" w:rsidRPr="004776AC">
        <w:rPr>
          <w:rFonts w:ascii="Times New Roman" w:hAnsi="Times New Roman" w:cs="Times New Roman"/>
          <w:sz w:val="28"/>
          <w:szCs w:val="28"/>
        </w:rPr>
        <w:t>Це</w:t>
      </w:r>
      <w:r w:rsidRPr="004776AC">
        <w:rPr>
          <w:rFonts w:ascii="Times New Roman" w:hAnsi="Times New Roman" w:cs="Times New Roman"/>
          <w:sz w:val="28"/>
          <w:szCs w:val="28"/>
        </w:rPr>
        <w:t>левой раздел Программы.</w:t>
      </w:r>
    </w:p>
    <w:p w:rsidR="00D44086" w:rsidRPr="004776AC" w:rsidRDefault="00ED1B14"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lang w:val="en-US"/>
        </w:rPr>
        <w:t>III</w:t>
      </w:r>
      <w:r w:rsidRPr="004776AC">
        <w:rPr>
          <w:rStyle w:val="a3"/>
          <w:rFonts w:ascii="Times New Roman" w:hAnsi="Times New Roman" w:cs="Times New Roman"/>
          <w:i w:val="0"/>
          <w:sz w:val="28"/>
          <w:szCs w:val="24"/>
          <w:shd w:val="clear" w:color="auto" w:fill="FFFFFF"/>
        </w:rPr>
        <w:t xml:space="preserve">. </w:t>
      </w:r>
      <w:r w:rsidR="00D44086" w:rsidRPr="004776AC">
        <w:rPr>
          <w:rStyle w:val="a3"/>
          <w:rFonts w:ascii="Times New Roman" w:hAnsi="Times New Roman" w:cs="Times New Roman"/>
          <w:i w:val="0"/>
          <w:sz w:val="28"/>
          <w:szCs w:val="24"/>
          <w:shd w:val="clear" w:color="auto" w:fill="FFFFFF"/>
        </w:rPr>
        <w:t>Содержа</w:t>
      </w:r>
      <w:r w:rsidRPr="004776AC">
        <w:rPr>
          <w:rStyle w:val="a3"/>
          <w:rFonts w:ascii="Times New Roman" w:hAnsi="Times New Roman" w:cs="Times New Roman"/>
          <w:i w:val="0"/>
          <w:sz w:val="28"/>
          <w:szCs w:val="24"/>
          <w:shd w:val="clear" w:color="auto" w:fill="FFFFFF"/>
        </w:rPr>
        <w:t>тельный раздел</w:t>
      </w:r>
      <w:r w:rsidR="00D44086" w:rsidRPr="004776AC">
        <w:rPr>
          <w:rStyle w:val="a3"/>
          <w:rFonts w:ascii="Times New Roman" w:hAnsi="Times New Roman" w:cs="Times New Roman"/>
          <w:i w:val="0"/>
          <w:sz w:val="28"/>
          <w:szCs w:val="24"/>
          <w:shd w:val="clear" w:color="auto" w:fill="FFFFFF"/>
        </w:rPr>
        <w:t>.</w:t>
      </w:r>
    </w:p>
    <w:p w:rsidR="00D44086" w:rsidRPr="004776AC" w:rsidRDefault="00ED1B14"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lang w:val="en-US"/>
        </w:rPr>
        <w:t>IV</w:t>
      </w:r>
      <w:r w:rsidRPr="004776AC">
        <w:rPr>
          <w:rStyle w:val="a3"/>
          <w:rFonts w:ascii="Times New Roman" w:hAnsi="Times New Roman" w:cs="Times New Roman"/>
          <w:i w:val="0"/>
          <w:sz w:val="28"/>
          <w:szCs w:val="24"/>
          <w:shd w:val="clear" w:color="auto" w:fill="FFFFFF"/>
        </w:rPr>
        <w:t>. Организационный</w:t>
      </w:r>
      <w:r w:rsidR="00D44086" w:rsidRPr="004776AC">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раздел</w:t>
      </w:r>
      <w:r w:rsidR="00D44086" w:rsidRPr="004776AC">
        <w:rPr>
          <w:rStyle w:val="a3"/>
          <w:rFonts w:ascii="Times New Roman" w:hAnsi="Times New Roman" w:cs="Times New Roman"/>
          <w:i w:val="0"/>
          <w:sz w:val="28"/>
          <w:szCs w:val="24"/>
          <w:shd w:val="clear" w:color="auto" w:fill="FFFFFF"/>
        </w:rPr>
        <w:t>.</w:t>
      </w:r>
    </w:p>
    <w:p w:rsidR="00A02F9F" w:rsidRPr="004776AC" w:rsidRDefault="00A02F9F" w:rsidP="00741E11">
      <w:pPr>
        <w:spacing w:after="0" w:line="276" w:lineRule="auto"/>
        <w:ind w:firstLine="709"/>
        <w:jc w:val="both"/>
        <w:rPr>
          <w:rStyle w:val="a3"/>
          <w:rFonts w:ascii="Times New Roman" w:hAnsi="Times New Roman" w:cs="Times New Roman"/>
          <w:sz w:val="28"/>
          <w:szCs w:val="24"/>
          <w:shd w:val="clear" w:color="auto" w:fill="FFFFFF"/>
        </w:rPr>
      </w:pPr>
      <w:r w:rsidRPr="004776AC">
        <w:rPr>
          <w:rStyle w:val="a3"/>
          <w:rFonts w:ascii="Times New Roman" w:hAnsi="Times New Roman" w:cs="Times New Roman"/>
          <w:sz w:val="28"/>
          <w:szCs w:val="24"/>
          <w:shd w:val="clear" w:color="auto" w:fill="FFFFFF"/>
        </w:rPr>
        <w:t>К инвариантн</w:t>
      </w:r>
      <w:r w:rsidR="00AE22A6" w:rsidRPr="004776AC">
        <w:rPr>
          <w:rStyle w:val="a3"/>
          <w:rFonts w:ascii="Times New Roman" w:hAnsi="Times New Roman" w:cs="Times New Roman"/>
          <w:sz w:val="28"/>
          <w:szCs w:val="24"/>
          <w:shd w:val="clear" w:color="auto" w:fill="FFFFFF"/>
        </w:rPr>
        <w:t>ой</w:t>
      </w:r>
      <w:r w:rsidRPr="004776AC">
        <w:rPr>
          <w:rStyle w:val="a3"/>
          <w:rFonts w:ascii="Times New Roman" w:hAnsi="Times New Roman" w:cs="Times New Roman"/>
          <w:sz w:val="28"/>
          <w:szCs w:val="24"/>
          <w:shd w:val="clear" w:color="auto" w:fill="FFFFFF"/>
        </w:rPr>
        <w:t xml:space="preserve"> </w:t>
      </w:r>
      <w:r w:rsidR="00AE22A6" w:rsidRPr="004776AC">
        <w:rPr>
          <w:rStyle w:val="a3"/>
          <w:rFonts w:ascii="Times New Roman" w:hAnsi="Times New Roman" w:cs="Times New Roman"/>
          <w:sz w:val="28"/>
          <w:szCs w:val="24"/>
          <w:shd w:val="clear" w:color="auto" w:fill="FFFFFF"/>
        </w:rPr>
        <w:t>части</w:t>
      </w:r>
      <w:r w:rsidRPr="004776AC">
        <w:rPr>
          <w:rStyle w:val="a3"/>
          <w:rFonts w:ascii="Times New Roman" w:hAnsi="Times New Roman" w:cs="Times New Roman"/>
          <w:sz w:val="28"/>
          <w:szCs w:val="24"/>
          <w:shd w:val="clear" w:color="auto" w:fill="FFFFFF"/>
        </w:rPr>
        <w:t xml:space="preserve"> относятся:</w:t>
      </w:r>
    </w:p>
    <w:p w:rsidR="00ED1B14"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C50AF6" w:rsidRPr="004776AC">
        <w:rPr>
          <w:rStyle w:val="a3"/>
          <w:rFonts w:ascii="Times New Roman" w:hAnsi="Times New Roman" w:cs="Times New Roman"/>
          <w:i w:val="0"/>
          <w:sz w:val="28"/>
          <w:szCs w:val="24"/>
          <w:shd w:val="clear" w:color="auto" w:fill="FFFFFF"/>
        </w:rPr>
        <w:t xml:space="preserve"> раздел </w:t>
      </w:r>
      <w:r w:rsidR="00C50AF6" w:rsidRPr="004776AC">
        <w:rPr>
          <w:rStyle w:val="a3"/>
          <w:rFonts w:ascii="Times New Roman" w:hAnsi="Times New Roman" w:cs="Times New Roman"/>
          <w:i w:val="0"/>
          <w:sz w:val="28"/>
          <w:szCs w:val="24"/>
          <w:shd w:val="clear" w:color="auto" w:fill="FFFFFF"/>
          <w:lang w:val="en-US"/>
        </w:rPr>
        <w:t>I</w:t>
      </w:r>
      <w:r w:rsidR="00C50AF6" w:rsidRPr="004776AC">
        <w:rPr>
          <w:rStyle w:val="a3"/>
          <w:rFonts w:ascii="Times New Roman" w:hAnsi="Times New Roman" w:cs="Times New Roman"/>
          <w:i w:val="0"/>
          <w:sz w:val="28"/>
          <w:szCs w:val="24"/>
          <w:shd w:val="clear" w:color="auto" w:fill="FFFFFF"/>
        </w:rPr>
        <w:t xml:space="preserve"> «Общие положения» </w:t>
      </w:r>
      <w:r w:rsidR="007D19F9" w:rsidRPr="004776AC">
        <w:rPr>
          <w:rStyle w:val="a3"/>
          <w:rFonts w:ascii="Times New Roman" w:hAnsi="Times New Roman" w:cs="Times New Roman"/>
          <w:i w:val="0"/>
          <w:sz w:val="28"/>
          <w:szCs w:val="24"/>
          <w:shd w:val="clear" w:color="auto" w:fill="FFFFFF"/>
        </w:rPr>
        <w:t>за исключением изменений в виде уточнения наименования программы в соответствии с наименованием организации</w:t>
      </w:r>
      <w:r w:rsidR="00C50AF6" w:rsidRPr="004776AC">
        <w:rPr>
          <w:rStyle w:val="a3"/>
          <w:rFonts w:ascii="Times New Roman" w:hAnsi="Times New Roman" w:cs="Times New Roman"/>
          <w:i w:val="0"/>
          <w:sz w:val="28"/>
          <w:szCs w:val="24"/>
          <w:shd w:val="clear" w:color="auto" w:fill="FFFFFF"/>
        </w:rPr>
        <w:t>;</w:t>
      </w:r>
    </w:p>
    <w:p w:rsidR="00ED1B14" w:rsidRPr="004776AC" w:rsidRDefault="00E443E8" w:rsidP="00741E11">
      <w:pPr>
        <w:pStyle w:val="a8"/>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50AF6" w:rsidRPr="004776AC">
        <w:rPr>
          <w:rFonts w:ascii="Times New Roman" w:hAnsi="Times New Roman" w:cs="Times New Roman"/>
          <w:sz w:val="28"/>
          <w:szCs w:val="28"/>
        </w:rPr>
        <w:t xml:space="preserve"> </w:t>
      </w:r>
      <w:r w:rsidR="00C50AF6" w:rsidRPr="004776AC">
        <w:rPr>
          <w:rStyle w:val="a3"/>
          <w:rFonts w:ascii="Times New Roman" w:hAnsi="Times New Roman" w:cs="Times New Roman"/>
          <w:i w:val="0"/>
          <w:sz w:val="28"/>
          <w:szCs w:val="24"/>
          <w:shd w:val="clear" w:color="auto" w:fill="FFFFFF"/>
        </w:rPr>
        <w:t xml:space="preserve">раздел </w:t>
      </w:r>
      <w:r w:rsidR="00C50AF6" w:rsidRPr="004776AC">
        <w:rPr>
          <w:rStyle w:val="a3"/>
          <w:rFonts w:ascii="Times New Roman" w:hAnsi="Times New Roman" w:cs="Times New Roman"/>
          <w:i w:val="0"/>
          <w:sz w:val="28"/>
          <w:szCs w:val="24"/>
          <w:shd w:val="clear" w:color="auto" w:fill="FFFFFF"/>
          <w:lang w:val="en-US"/>
        </w:rPr>
        <w:t>II</w:t>
      </w:r>
      <w:r w:rsidR="00C50AF6" w:rsidRPr="004776AC">
        <w:rPr>
          <w:rFonts w:ascii="Times New Roman" w:hAnsi="Times New Roman" w:cs="Times New Roman"/>
          <w:sz w:val="28"/>
          <w:szCs w:val="28"/>
        </w:rPr>
        <w:t xml:space="preserve"> «Ц</w:t>
      </w:r>
      <w:r w:rsidR="00ED1B14" w:rsidRPr="004776AC">
        <w:rPr>
          <w:rFonts w:ascii="Times New Roman" w:hAnsi="Times New Roman" w:cs="Times New Roman"/>
          <w:sz w:val="28"/>
          <w:szCs w:val="28"/>
        </w:rPr>
        <w:t>е</w:t>
      </w:r>
      <w:r w:rsidR="00C50AF6" w:rsidRPr="004776AC">
        <w:rPr>
          <w:rFonts w:ascii="Times New Roman" w:hAnsi="Times New Roman" w:cs="Times New Roman"/>
          <w:sz w:val="28"/>
          <w:szCs w:val="28"/>
        </w:rPr>
        <w:t>левой раздел Программы»;</w:t>
      </w:r>
    </w:p>
    <w:p w:rsidR="00AE22A6" w:rsidRPr="004776AC" w:rsidRDefault="00E443E8"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C50AF6" w:rsidRPr="004776AC">
        <w:rPr>
          <w:rStyle w:val="a3"/>
          <w:rFonts w:ascii="Times New Roman" w:hAnsi="Times New Roman" w:cs="Times New Roman"/>
          <w:i w:val="0"/>
          <w:sz w:val="28"/>
          <w:szCs w:val="24"/>
          <w:shd w:val="clear" w:color="auto" w:fill="FFFFFF"/>
        </w:rPr>
        <w:t xml:space="preserve"> раздел </w:t>
      </w:r>
      <w:r w:rsidR="00C50AF6" w:rsidRPr="004776AC">
        <w:rPr>
          <w:rStyle w:val="a3"/>
          <w:rFonts w:ascii="Times New Roman" w:hAnsi="Times New Roman" w:cs="Times New Roman"/>
          <w:i w:val="0"/>
          <w:sz w:val="28"/>
          <w:szCs w:val="24"/>
          <w:shd w:val="clear" w:color="auto" w:fill="FFFFFF"/>
          <w:lang w:val="en-US"/>
        </w:rPr>
        <w:t>III</w:t>
      </w:r>
      <w:r w:rsidR="00C50AF6" w:rsidRPr="004776AC">
        <w:rPr>
          <w:rStyle w:val="a3"/>
          <w:rFonts w:ascii="Times New Roman" w:hAnsi="Times New Roman" w:cs="Times New Roman"/>
          <w:i w:val="0"/>
          <w:sz w:val="28"/>
          <w:szCs w:val="24"/>
          <w:shd w:val="clear" w:color="auto" w:fill="FFFFFF"/>
        </w:rPr>
        <w:t xml:space="preserve"> «Содержательный раздел» в части </w:t>
      </w:r>
      <w:r w:rsidR="0060120D" w:rsidRPr="004776AC">
        <w:rPr>
          <w:rStyle w:val="a3"/>
          <w:rFonts w:ascii="Times New Roman" w:hAnsi="Times New Roman" w:cs="Times New Roman"/>
          <w:i w:val="0"/>
          <w:sz w:val="28"/>
          <w:szCs w:val="24"/>
          <w:shd w:val="clear" w:color="auto" w:fill="FFFFFF"/>
        </w:rPr>
        <w:t xml:space="preserve">определения </w:t>
      </w:r>
      <w:r w:rsidR="00AE22A6" w:rsidRPr="004776AC">
        <w:rPr>
          <w:rStyle w:val="a3"/>
          <w:rFonts w:ascii="Times New Roman" w:hAnsi="Times New Roman" w:cs="Times New Roman"/>
          <w:i w:val="0"/>
          <w:sz w:val="28"/>
          <w:szCs w:val="24"/>
          <w:shd w:val="clear" w:color="auto" w:fill="FFFFFF"/>
        </w:rPr>
        <w:t>основны</w:t>
      </w:r>
      <w:r w:rsidR="00C50AF6" w:rsidRPr="004776AC">
        <w:rPr>
          <w:rStyle w:val="a3"/>
          <w:rFonts w:ascii="Times New Roman" w:hAnsi="Times New Roman" w:cs="Times New Roman"/>
          <w:i w:val="0"/>
          <w:sz w:val="28"/>
          <w:szCs w:val="24"/>
          <w:shd w:val="clear" w:color="auto" w:fill="FFFFFF"/>
        </w:rPr>
        <w:t>х</w:t>
      </w:r>
      <w:r w:rsidR="00AE22A6" w:rsidRPr="004776AC">
        <w:rPr>
          <w:rStyle w:val="a3"/>
          <w:rFonts w:ascii="Times New Roman" w:hAnsi="Times New Roman" w:cs="Times New Roman"/>
          <w:i w:val="0"/>
          <w:sz w:val="28"/>
          <w:szCs w:val="24"/>
          <w:shd w:val="clear" w:color="auto" w:fill="FFFFFF"/>
        </w:rPr>
        <w:t xml:space="preserve"> направлени</w:t>
      </w:r>
      <w:r w:rsidR="00C50AF6" w:rsidRPr="004776AC">
        <w:rPr>
          <w:rStyle w:val="a3"/>
          <w:rFonts w:ascii="Times New Roman" w:hAnsi="Times New Roman" w:cs="Times New Roman"/>
          <w:i w:val="0"/>
          <w:sz w:val="28"/>
          <w:szCs w:val="24"/>
          <w:shd w:val="clear" w:color="auto" w:fill="FFFFFF"/>
        </w:rPr>
        <w:t>й</w:t>
      </w:r>
      <w:r w:rsidR="00AE22A6" w:rsidRPr="004776AC">
        <w:rPr>
          <w:rStyle w:val="a3"/>
          <w:rFonts w:ascii="Times New Roman" w:hAnsi="Times New Roman" w:cs="Times New Roman"/>
          <w:i w:val="0"/>
          <w:sz w:val="28"/>
          <w:szCs w:val="24"/>
          <w:shd w:val="clear" w:color="auto" w:fill="FFFFFF"/>
        </w:rPr>
        <w:t xml:space="preserve"> воспитательной работы; ключевы</w:t>
      </w:r>
      <w:r w:rsidR="00C50AF6" w:rsidRPr="004776AC">
        <w:rPr>
          <w:rStyle w:val="a3"/>
          <w:rFonts w:ascii="Times New Roman" w:hAnsi="Times New Roman" w:cs="Times New Roman"/>
          <w:i w:val="0"/>
          <w:sz w:val="28"/>
          <w:szCs w:val="24"/>
          <w:shd w:val="clear" w:color="auto" w:fill="FFFFFF"/>
        </w:rPr>
        <w:t>х</w:t>
      </w:r>
      <w:r w:rsidR="00AE22A6" w:rsidRPr="004776AC">
        <w:rPr>
          <w:rStyle w:val="a3"/>
          <w:rFonts w:ascii="Times New Roman" w:hAnsi="Times New Roman" w:cs="Times New Roman"/>
          <w:i w:val="0"/>
          <w:sz w:val="28"/>
          <w:szCs w:val="24"/>
          <w:shd w:val="clear" w:color="auto" w:fill="FFFFFF"/>
        </w:rPr>
        <w:t xml:space="preserve"> сквозны</w:t>
      </w:r>
      <w:r w:rsidR="00C50AF6" w:rsidRPr="004776AC">
        <w:rPr>
          <w:rStyle w:val="a3"/>
          <w:rFonts w:ascii="Times New Roman" w:hAnsi="Times New Roman" w:cs="Times New Roman"/>
          <w:i w:val="0"/>
          <w:sz w:val="28"/>
          <w:szCs w:val="24"/>
          <w:shd w:val="clear" w:color="auto" w:fill="FFFFFF"/>
        </w:rPr>
        <w:t>х</w:t>
      </w:r>
      <w:r w:rsidR="00AE22A6" w:rsidRPr="004776AC">
        <w:rPr>
          <w:rStyle w:val="a3"/>
          <w:rFonts w:ascii="Times New Roman" w:hAnsi="Times New Roman" w:cs="Times New Roman"/>
          <w:i w:val="0"/>
          <w:sz w:val="28"/>
          <w:szCs w:val="24"/>
          <w:shd w:val="clear" w:color="auto" w:fill="FFFFFF"/>
        </w:rPr>
        <w:t xml:space="preserve"> вектор</w:t>
      </w:r>
      <w:r w:rsidR="00C50AF6" w:rsidRPr="004776AC">
        <w:rPr>
          <w:rStyle w:val="a3"/>
          <w:rFonts w:ascii="Times New Roman" w:hAnsi="Times New Roman" w:cs="Times New Roman"/>
          <w:i w:val="0"/>
          <w:sz w:val="28"/>
          <w:szCs w:val="24"/>
          <w:shd w:val="clear" w:color="auto" w:fill="FFFFFF"/>
        </w:rPr>
        <w:t>ов</w:t>
      </w:r>
      <w:r w:rsidR="00AE22A6" w:rsidRPr="004776AC">
        <w:rPr>
          <w:rStyle w:val="a3"/>
          <w:rFonts w:ascii="Times New Roman" w:hAnsi="Times New Roman" w:cs="Times New Roman"/>
          <w:i w:val="0"/>
          <w:sz w:val="28"/>
          <w:szCs w:val="24"/>
          <w:shd w:val="clear" w:color="auto" w:fill="FFFFFF"/>
        </w:rPr>
        <w:t xml:space="preserve"> содержания инвариантных и вариативных модулей, определенны</w:t>
      </w:r>
      <w:r w:rsidR="00C50AF6" w:rsidRPr="004776AC">
        <w:rPr>
          <w:rStyle w:val="a3"/>
          <w:rFonts w:ascii="Times New Roman" w:hAnsi="Times New Roman" w:cs="Times New Roman"/>
          <w:i w:val="0"/>
          <w:sz w:val="28"/>
          <w:szCs w:val="24"/>
          <w:shd w:val="clear" w:color="auto" w:fill="FFFFFF"/>
        </w:rPr>
        <w:t>х</w:t>
      </w:r>
      <w:r w:rsidR="00AE22A6" w:rsidRPr="004776AC">
        <w:rPr>
          <w:rStyle w:val="a3"/>
          <w:rFonts w:ascii="Times New Roman" w:hAnsi="Times New Roman" w:cs="Times New Roman"/>
          <w:i w:val="0"/>
          <w:sz w:val="28"/>
          <w:szCs w:val="24"/>
          <w:shd w:val="clear" w:color="auto" w:fill="FFFFFF"/>
        </w:rPr>
        <w:t xml:space="preserve"> блок</w:t>
      </w:r>
      <w:r w:rsidR="00757CBF" w:rsidRPr="004776AC">
        <w:rPr>
          <w:rStyle w:val="a3"/>
          <w:rFonts w:ascii="Times New Roman" w:hAnsi="Times New Roman" w:cs="Times New Roman"/>
          <w:i w:val="0"/>
          <w:sz w:val="28"/>
          <w:szCs w:val="24"/>
          <w:shd w:val="clear" w:color="auto" w:fill="FFFFFF"/>
        </w:rPr>
        <w:t>ами «Мир», «Россия», «Человек»;</w:t>
      </w:r>
      <w:r w:rsidR="00C50AF6" w:rsidRPr="004776AC">
        <w:rPr>
          <w:rStyle w:val="a3"/>
          <w:rFonts w:ascii="Times New Roman" w:hAnsi="Times New Roman" w:cs="Times New Roman"/>
          <w:i w:val="0"/>
          <w:sz w:val="28"/>
          <w:szCs w:val="24"/>
          <w:shd w:val="clear" w:color="auto" w:fill="FFFFFF"/>
        </w:rPr>
        <w:t xml:space="preserve"> </w:t>
      </w:r>
      <w:r w:rsidR="00AE22A6" w:rsidRPr="004776AC">
        <w:rPr>
          <w:rStyle w:val="a3"/>
          <w:rFonts w:ascii="Times New Roman" w:hAnsi="Times New Roman" w:cs="Times New Roman"/>
          <w:i w:val="0"/>
          <w:sz w:val="28"/>
          <w:szCs w:val="24"/>
          <w:shd w:val="clear" w:color="auto" w:fill="FFFFFF"/>
        </w:rPr>
        <w:t>наличи</w:t>
      </w:r>
      <w:r w:rsidR="00C50AF6" w:rsidRPr="004776AC">
        <w:rPr>
          <w:rStyle w:val="a3"/>
          <w:rFonts w:ascii="Times New Roman" w:hAnsi="Times New Roman" w:cs="Times New Roman"/>
          <w:i w:val="0"/>
          <w:sz w:val="28"/>
          <w:szCs w:val="24"/>
          <w:shd w:val="clear" w:color="auto" w:fill="FFFFFF"/>
        </w:rPr>
        <w:t>я</w:t>
      </w:r>
      <w:r w:rsidR="00AE22A6" w:rsidRPr="004776AC">
        <w:rPr>
          <w:rStyle w:val="a3"/>
          <w:rFonts w:ascii="Times New Roman" w:hAnsi="Times New Roman" w:cs="Times New Roman"/>
          <w:i w:val="0"/>
          <w:sz w:val="28"/>
          <w:szCs w:val="24"/>
          <w:shd w:val="clear" w:color="auto" w:fill="FFFFFF"/>
        </w:rPr>
        <w:t>, наименовани</w:t>
      </w:r>
      <w:r w:rsidR="00C50AF6" w:rsidRPr="004776AC">
        <w:rPr>
          <w:rStyle w:val="a3"/>
          <w:rFonts w:ascii="Times New Roman" w:hAnsi="Times New Roman" w:cs="Times New Roman"/>
          <w:i w:val="0"/>
          <w:sz w:val="28"/>
          <w:szCs w:val="24"/>
          <w:shd w:val="clear" w:color="auto" w:fill="FFFFFF"/>
        </w:rPr>
        <w:t>я</w:t>
      </w:r>
      <w:r w:rsidR="00AE22A6" w:rsidRPr="004776AC">
        <w:rPr>
          <w:rStyle w:val="a3"/>
          <w:rFonts w:ascii="Times New Roman" w:hAnsi="Times New Roman" w:cs="Times New Roman"/>
          <w:i w:val="0"/>
          <w:sz w:val="28"/>
          <w:szCs w:val="24"/>
          <w:shd w:val="clear" w:color="auto" w:fill="FFFFFF"/>
        </w:rPr>
        <w:t xml:space="preserve"> и содержани</w:t>
      </w:r>
      <w:r w:rsidR="00C50AF6" w:rsidRPr="004776AC">
        <w:rPr>
          <w:rStyle w:val="a3"/>
          <w:rFonts w:ascii="Times New Roman" w:hAnsi="Times New Roman" w:cs="Times New Roman"/>
          <w:i w:val="0"/>
          <w:sz w:val="28"/>
          <w:szCs w:val="24"/>
          <w:shd w:val="clear" w:color="auto" w:fill="FFFFFF"/>
        </w:rPr>
        <w:t>я</w:t>
      </w:r>
      <w:r w:rsidR="00AE22A6" w:rsidRPr="004776AC">
        <w:rPr>
          <w:rStyle w:val="a3"/>
          <w:rFonts w:ascii="Times New Roman" w:hAnsi="Times New Roman" w:cs="Times New Roman"/>
          <w:i w:val="0"/>
          <w:sz w:val="28"/>
          <w:szCs w:val="24"/>
          <w:shd w:val="clear" w:color="auto" w:fill="FFFFFF"/>
        </w:rPr>
        <w:t xml:space="preserve"> инвариантных модулей;</w:t>
      </w:r>
      <w:r w:rsidR="00C50AF6" w:rsidRPr="004776AC">
        <w:rPr>
          <w:rStyle w:val="a3"/>
          <w:rFonts w:ascii="Times New Roman" w:hAnsi="Times New Roman" w:cs="Times New Roman"/>
          <w:i w:val="0"/>
          <w:sz w:val="28"/>
          <w:szCs w:val="24"/>
          <w:shd w:val="clear" w:color="auto" w:fill="FFFFFF"/>
        </w:rPr>
        <w:t xml:space="preserve"> уровней реализации содержания;</w:t>
      </w:r>
    </w:p>
    <w:p w:rsidR="00AE22A6" w:rsidRPr="004776AC" w:rsidRDefault="00E443E8"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C50AF6" w:rsidRPr="004776AC">
        <w:rPr>
          <w:rStyle w:val="a3"/>
          <w:rFonts w:ascii="Times New Roman" w:hAnsi="Times New Roman" w:cs="Times New Roman"/>
          <w:i w:val="0"/>
          <w:sz w:val="28"/>
          <w:szCs w:val="24"/>
          <w:shd w:val="clear" w:color="auto" w:fill="FFFFFF"/>
        </w:rPr>
        <w:t xml:space="preserve"> раздел </w:t>
      </w:r>
      <w:r w:rsidR="00C50AF6" w:rsidRPr="004776AC">
        <w:rPr>
          <w:rStyle w:val="a3"/>
          <w:rFonts w:ascii="Times New Roman" w:hAnsi="Times New Roman" w:cs="Times New Roman"/>
          <w:i w:val="0"/>
          <w:sz w:val="28"/>
          <w:szCs w:val="24"/>
          <w:shd w:val="clear" w:color="auto" w:fill="FFFFFF"/>
          <w:lang w:val="en-US"/>
        </w:rPr>
        <w:t>IV</w:t>
      </w:r>
      <w:r w:rsidR="00C50AF6" w:rsidRPr="004776AC">
        <w:rPr>
          <w:rStyle w:val="a3"/>
          <w:rFonts w:ascii="Times New Roman" w:hAnsi="Times New Roman" w:cs="Times New Roman"/>
          <w:i w:val="0"/>
          <w:sz w:val="28"/>
          <w:szCs w:val="24"/>
          <w:shd w:val="clear" w:color="auto" w:fill="FFFFFF"/>
        </w:rPr>
        <w:t xml:space="preserve"> «Организационный раздел» в части</w:t>
      </w:r>
      <w:r w:rsidR="00AE22A6" w:rsidRPr="004776AC">
        <w:rPr>
          <w:rStyle w:val="a3"/>
          <w:rFonts w:ascii="Times New Roman" w:hAnsi="Times New Roman" w:cs="Times New Roman"/>
          <w:i w:val="0"/>
          <w:sz w:val="28"/>
          <w:szCs w:val="24"/>
          <w:shd w:val="clear" w:color="auto" w:fill="FFFFFF"/>
        </w:rPr>
        <w:t xml:space="preserve"> </w:t>
      </w:r>
      <w:r w:rsidR="0060120D" w:rsidRPr="004776AC">
        <w:rPr>
          <w:rStyle w:val="a3"/>
          <w:rFonts w:ascii="Times New Roman" w:hAnsi="Times New Roman" w:cs="Times New Roman"/>
          <w:i w:val="0"/>
          <w:sz w:val="28"/>
          <w:szCs w:val="24"/>
          <w:shd w:val="clear" w:color="auto" w:fill="FFFFFF"/>
        </w:rPr>
        <w:t xml:space="preserve">сохранения </w:t>
      </w:r>
      <w:r w:rsidR="00AE22A6" w:rsidRPr="004776AC">
        <w:rPr>
          <w:rStyle w:val="a3"/>
          <w:rFonts w:ascii="Times New Roman" w:hAnsi="Times New Roman" w:cs="Times New Roman"/>
          <w:i w:val="0"/>
          <w:sz w:val="28"/>
          <w:szCs w:val="24"/>
          <w:shd w:val="clear" w:color="auto" w:fill="FFFFFF"/>
        </w:rPr>
        <w:t>структур</w:t>
      </w:r>
      <w:r w:rsidR="00C50AF6" w:rsidRPr="004776AC">
        <w:rPr>
          <w:rStyle w:val="a3"/>
          <w:rFonts w:ascii="Times New Roman" w:hAnsi="Times New Roman" w:cs="Times New Roman"/>
          <w:i w:val="0"/>
          <w:sz w:val="28"/>
          <w:szCs w:val="24"/>
          <w:shd w:val="clear" w:color="auto" w:fill="FFFFFF"/>
        </w:rPr>
        <w:t>ы</w:t>
      </w:r>
      <w:r w:rsidR="00AE22A6" w:rsidRPr="004776AC">
        <w:rPr>
          <w:rStyle w:val="a3"/>
          <w:rFonts w:ascii="Times New Roman" w:hAnsi="Times New Roman" w:cs="Times New Roman"/>
          <w:i w:val="0"/>
          <w:sz w:val="28"/>
          <w:szCs w:val="24"/>
          <w:shd w:val="clear" w:color="auto" w:fill="FFFFFF"/>
        </w:rPr>
        <w:t xml:space="preserve"> </w:t>
      </w:r>
      <w:r w:rsidR="0060120D" w:rsidRPr="004776AC">
        <w:rPr>
          <w:rStyle w:val="a3"/>
          <w:rFonts w:ascii="Times New Roman" w:hAnsi="Times New Roman" w:cs="Times New Roman"/>
          <w:i w:val="0"/>
          <w:sz w:val="28"/>
          <w:szCs w:val="24"/>
          <w:shd w:val="clear" w:color="auto" w:fill="FFFFFF"/>
        </w:rPr>
        <w:t>и</w:t>
      </w:r>
      <w:r w:rsidR="00AE22A6" w:rsidRPr="004776AC">
        <w:rPr>
          <w:rStyle w:val="a3"/>
          <w:rFonts w:ascii="Times New Roman" w:hAnsi="Times New Roman" w:cs="Times New Roman"/>
          <w:i w:val="0"/>
          <w:sz w:val="28"/>
          <w:szCs w:val="24"/>
          <w:shd w:val="clear" w:color="auto" w:fill="FFFFFF"/>
        </w:rPr>
        <w:t xml:space="preserve"> </w:t>
      </w:r>
      <w:r w:rsidR="0060120D" w:rsidRPr="004776AC">
        <w:rPr>
          <w:rStyle w:val="a3"/>
          <w:rFonts w:ascii="Times New Roman" w:hAnsi="Times New Roman" w:cs="Times New Roman"/>
          <w:i w:val="0"/>
          <w:sz w:val="28"/>
          <w:szCs w:val="24"/>
          <w:shd w:val="clear" w:color="auto" w:fill="FFFFFF"/>
        </w:rPr>
        <w:t xml:space="preserve">определения </w:t>
      </w:r>
      <w:r w:rsidR="00AE22A6" w:rsidRPr="004776AC">
        <w:rPr>
          <w:rStyle w:val="a3"/>
          <w:rFonts w:ascii="Times New Roman" w:hAnsi="Times New Roman" w:cs="Times New Roman"/>
          <w:i w:val="0"/>
          <w:sz w:val="28"/>
          <w:szCs w:val="24"/>
          <w:shd w:val="clear" w:color="auto" w:fill="FFFFFF"/>
        </w:rPr>
        <w:t>этап</w:t>
      </w:r>
      <w:r w:rsidR="00C50AF6" w:rsidRPr="004776AC">
        <w:rPr>
          <w:rStyle w:val="a3"/>
          <w:rFonts w:ascii="Times New Roman" w:hAnsi="Times New Roman" w:cs="Times New Roman"/>
          <w:i w:val="0"/>
          <w:sz w:val="28"/>
          <w:szCs w:val="24"/>
          <w:shd w:val="clear" w:color="auto" w:fill="FFFFFF"/>
        </w:rPr>
        <w:t>ов</w:t>
      </w:r>
      <w:r w:rsidR="00AE22A6" w:rsidRPr="004776AC">
        <w:rPr>
          <w:rStyle w:val="a3"/>
          <w:rFonts w:ascii="Times New Roman" w:hAnsi="Times New Roman" w:cs="Times New Roman"/>
          <w:i w:val="0"/>
          <w:sz w:val="28"/>
          <w:szCs w:val="24"/>
          <w:shd w:val="clear" w:color="auto" w:fill="FFFFFF"/>
        </w:rPr>
        <w:t xml:space="preserve"> реализации программы.</w:t>
      </w:r>
    </w:p>
    <w:p w:rsidR="00B852AD" w:rsidRPr="004776AC" w:rsidRDefault="00B852AD" w:rsidP="00741E11">
      <w:pPr>
        <w:pStyle w:val="a8"/>
        <w:spacing w:after="0" w:line="276" w:lineRule="auto"/>
        <w:ind w:left="0" w:firstLine="709"/>
        <w:jc w:val="both"/>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t xml:space="preserve">Наименование </w:t>
      </w:r>
      <w:r w:rsidR="002E7621" w:rsidRPr="004776AC">
        <w:rPr>
          <w:rStyle w:val="a3"/>
          <w:rFonts w:ascii="Times New Roman" w:hAnsi="Times New Roman" w:cs="Times New Roman"/>
          <w:b/>
          <w:i w:val="0"/>
          <w:sz w:val="28"/>
          <w:szCs w:val="24"/>
          <w:shd w:val="clear" w:color="auto" w:fill="FFFFFF"/>
        </w:rPr>
        <w:t xml:space="preserve">структурных элементов </w:t>
      </w:r>
      <w:r w:rsidRPr="004776AC">
        <w:rPr>
          <w:rStyle w:val="a3"/>
          <w:rFonts w:ascii="Times New Roman" w:hAnsi="Times New Roman" w:cs="Times New Roman"/>
          <w:b/>
          <w:i w:val="0"/>
          <w:sz w:val="28"/>
          <w:szCs w:val="24"/>
          <w:shd w:val="clear" w:color="auto" w:fill="FFFFFF"/>
        </w:rPr>
        <w:t>и содержание</w:t>
      </w:r>
      <w:r w:rsidR="007D19F9" w:rsidRPr="004776AC">
        <w:rPr>
          <w:rStyle w:val="a3"/>
          <w:rFonts w:ascii="Times New Roman" w:hAnsi="Times New Roman" w:cs="Times New Roman"/>
          <w:b/>
          <w:i w:val="0"/>
          <w:sz w:val="28"/>
          <w:szCs w:val="24"/>
          <w:shd w:val="clear" w:color="auto" w:fill="FFFFFF"/>
        </w:rPr>
        <w:t xml:space="preserve"> инвариантной части </w:t>
      </w:r>
      <w:r w:rsidRPr="004776AC">
        <w:rPr>
          <w:rStyle w:val="a3"/>
          <w:rFonts w:ascii="Times New Roman" w:hAnsi="Times New Roman" w:cs="Times New Roman"/>
          <w:b/>
          <w:i w:val="0"/>
          <w:sz w:val="28"/>
          <w:szCs w:val="24"/>
          <w:shd w:val="clear" w:color="auto" w:fill="FFFFFF"/>
        </w:rPr>
        <w:t>явля</w:t>
      </w:r>
      <w:r w:rsidR="002E7621" w:rsidRPr="004776AC">
        <w:rPr>
          <w:rStyle w:val="a3"/>
          <w:rFonts w:ascii="Times New Roman" w:hAnsi="Times New Roman" w:cs="Times New Roman"/>
          <w:b/>
          <w:i w:val="0"/>
          <w:sz w:val="28"/>
          <w:szCs w:val="24"/>
          <w:shd w:val="clear" w:color="auto" w:fill="FFFFFF"/>
        </w:rPr>
        <w:t>ю</w:t>
      </w:r>
      <w:r w:rsidRPr="004776AC">
        <w:rPr>
          <w:rStyle w:val="a3"/>
          <w:rFonts w:ascii="Times New Roman" w:hAnsi="Times New Roman" w:cs="Times New Roman"/>
          <w:b/>
          <w:i w:val="0"/>
          <w:sz w:val="28"/>
          <w:szCs w:val="24"/>
          <w:shd w:val="clear" w:color="auto" w:fill="FFFFFF"/>
        </w:rPr>
        <w:t>тся неизменяемым</w:t>
      </w:r>
      <w:r w:rsidR="002E7621" w:rsidRPr="004776AC">
        <w:rPr>
          <w:rStyle w:val="a3"/>
          <w:rFonts w:ascii="Times New Roman" w:hAnsi="Times New Roman" w:cs="Times New Roman"/>
          <w:b/>
          <w:i w:val="0"/>
          <w:sz w:val="28"/>
          <w:szCs w:val="24"/>
          <w:shd w:val="clear" w:color="auto" w:fill="FFFFFF"/>
        </w:rPr>
        <w:t>и</w:t>
      </w:r>
      <w:r w:rsidR="007D19F9" w:rsidRPr="004776AC">
        <w:rPr>
          <w:rStyle w:val="a3"/>
          <w:rFonts w:ascii="Times New Roman" w:hAnsi="Times New Roman" w:cs="Times New Roman"/>
          <w:b/>
          <w:i w:val="0"/>
          <w:sz w:val="28"/>
          <w:szCs w:val="24"/>
          <w:shd w:val="clear" w:color="auto" w:fill="FFFFFF"/>
        </w:rPr>
        <w:t xml:space="preserve"> и</w:t>
      </w:r>
      <w:r w:rsidRPr="004776AC">
        <w:rPr>
          <w:rStyle w:val="a3"/>
          <w:rFonts w:ascii="Times New Roman" w:hAnsi="Times New Roman" w:cs="Times New Roman"/>
          <w:b/>
          <w:i w:val="0"/>
          <w:sz w:val="28"/>
          <w:szCs w:val="24"/>
          <w:shd w:val="clear" w:color="auto" w:fill="FFFFFF"/>
        </w:rPr>
        <w:t xml:space="preserve"> включа</w:t>
      </w:r>
      <w:r w:rsidR="002E7621" w:rsidRPr="004776AC">
        <w:rPr>
          <w:rStyle w:val="a3"/>
          <w:rFonts w:ascii="Times New Roman" w:hAnsi="Times New Roman" w:cs="Times New Roman"/>
          <w:b/>
          <w:i w:val="0"/>
          <w:sz w:val="28"/>
          <w:szCs w:val="24"/>
          <w:shd w:val="clear" w:color="auto" w:fill="FFFFFF"/>
        </w:rPr>
        <w:t>ю</w:t>
      </w:r>
      <w:r w:rsidRPr="004776AC">
        <w:rPr>
          <w:rStyle w:val="a3"/>
          <w:rFonts w:ascii="Times New Roman" w:hAnsi="Times New Roman" w:cs="Times New Roman"/>
          <w:b/>
          <w:i w:val="0"/>
          <w:sz w:val="28"/>
          <w:szCs w:val="24"/>
          <w:shd w:val="clear" w:color="auto" w:fill="FFFFFF"/>
        </w:rPr>
        <w:t>тся в программу воспитательной работы организации в обязательном порядке.</w:t>
      </w:r>
    </w:p>
    <w:p w:rsidR="00CA302B" w:rsidRPr="004776AC" w:rsidRDefault="00CA302B" w:rsidP="00741E11">
      <w:pPr>
        <w:spacing w:after="0" w:line="276" w:lineRule="auto"/>
        <w:ind w:firstLine="709"/>
        <w:jc w:val="both"/>
        <w:rPr>
          <w:rStyle w:val="a3"/>
          <w:rFonts w:ascii="Times New Roman" w:hAnsi="Times New Roman" w:cs="Times New Roman"/>
          <w:sz w:val="28"/>
          <w:szCs w:val="24"/>
          <w:shd w:val="clear" w:color="auto" w:fill="FFFFFF"/>
        </w:rPr>
      </w:pPr>
      <w:r w:rsidRPr="004776AC">
        <w:rPr>
          <w:rStyle w:val="a3"/>
          <w:rFonts w:ascii="Times New Roman" w:hAnsi="Times New Roman" w:cs="Times New Roman"/>
          <w:sz w:val="28"/>
          <w:szCs w:val="24"/>
          <w:shd w:val="clear" w:color="auto" w:fill="FFFFFF"/>
        </w:rPr>
        <w:t xml:space="preserve">Вариативная часть </w:t>
      </w:r>
      <w:r w:rsidR="00E050A2" w:rsidRPr="004776AC">
        <w:rPr>
          <w:rStyle w:val="a3"/>
          <w:rFonts w:ascii="Times New Roman" w:hAnsi="Times New Roman" w:cs="Times New Roman"/>
          <w:sz w:val="28"/>
          <w:szCs w:val="24"/>
          <w:shd w:val="clear" w:color="auto" w:fill="FFFFFF"/>
        </w:rPr>
        <w:t>предполагает</w:t>
      </w:r>
      <w:r w:rsidRPr="004776AC">
        <w:rPr>
          <w:rStyle w:val="a3"/>
          <w:rFonts w:ascii="Times New Roman" w:hAnsi="Times New Roman" w:cs="Times New Roman"/>
          <w:sz w:val="28"/>
          <w:szCs w:val="24"/>
          <w:shd w:val="clear" w:color="auto" w:fill="FFFFFF"/>
        </w:rPr>
        <w:t>:</w:t>
      </w:r>
    </w:p>
    <w:p w:rsidR="00E050A2"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E050A2" w:rsidRPr="004776AC">
        <w:rPr>
          <w:rStyle w:val="a3"/>
          <w:rFonts w:ascii="Times New Roman" w:hAnsi="Times New Roman" w:cs="Times New Roman"/>
          <w:i w:val="0"/>
          <w:sz w:val="28"/>
          <w:szCs w:val="24"/>
          <w:shd w:val="clear" w:color="auto" w:fill="FFFFFF"/>
        </w:rPr>
        <w:t xml:space="preserve"> уточнение наименования программы в соответствии с наименованием организации в разделе </w:t>
      </w:r>
      <w:r w:rsidR="00E050A2" w:rsidRPr="004776AC">
        <w:rPr>
          <w:rStyle w:val="a3"/>
          <w:rFonts w:ascii="Times New Roman" w:hAnsi="Times New Roman" w:cs="Times New Roman"/>
          <w:i w:val="0"/>
          <w:sz w:val="28"/>
          <w:szCs w:val="24"/>
          <w:shd w:val="clear" w:color="auto" w:fill="FFFFFF"/>
          <w:lang w:val="en-US"/>
        </w:rPr>
        <w:t>I</w:t>
      </w:r>
      <w:r w:rsidR="00E050A2" w:rsidRPr="004776AC">
        <w:rPr>
          <w:rStyle w:val="a3"/>
          <w:rFonts w:ascii="Times New Roman" w:hAnsi="Times New Roman" w:cs="Times New Roman"/>
          <w:i w:val="0"/>
          <w:sz w:val="28"/>
          <w:szCs w:val="24"/>
          <w:shd w:val="clear" w:color="auto" w:fill="FFFFFF"/>
        </w:rPr>
        <w:t xml:space="preserve"> «Общие положения»;</w:t>
      </w:r>
    </w:p>
    <w:p w:rsidR="00CA302B" w:rsidRPr="004776AC" w:rsidRDefault="00E443E8"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23A32" w:rsidRPr="004776AC">
        <w:rPr>
          <w:rStyle w:val="a3"/>
          <w:rFonts w:ascii="Times New Roman" w:hAnsi="Times New Roman" w:cs="Times New Roman"/>
          <w:i w:val="0"/>
          <w:sz w:val="28"/>
          <w:szCs w:val="24"/>
          <w:shd w:val="clear" w:color="auto" w:fill="FFFFFF"/>
        </w:rPr>
        <w:t xml:space="preserve"> наличие</w:t>
      </w:r>
      <w:r w:rsidR="00E050A2" w:rsidRPr="004776AC">
        <w:rPr>
          <w:rStyle w:val="a3"/>
          <w:rFonts w:ascii="Times New Roman" w:hAnsi="Times New Roman" w:cs="Times New Roman"/>
          <w:i w:val="0"/>
          <w:sz w:val="28"/>
          <w:szCs w:val="24"/>
          <w:shd w:val="clear" w:color="auto" w:fill="FFFFFF"/>
        </w:rPr>
        <w:t xml:space="preserve"> </w:t>
      </w:r>
      <w:r w:rsidR="00B23A32" w:rsidRPr="004776AC">
        <w:rPr>
          <w:rStyle w:val="a3"/>
          <w:rFonts w:ascii="Times New Roman" w:hAnsi="Times New Roman" w:cs="Times New Roman"/>
          <w:i w:val="0"/>
          <w:sz w:val="28"/>
          <w:szCs w:val="24"/>
          <w:shd w:val="clear" w:color="auto" w:fill="FFFFFF"/>
        </w:rPr>
        <w:t>(</w:t>
      </w:r>
      <w:r w:rsidR="00E050A2" w:rsidRPr="004776AC">
        <w:rPr>
          <w:rStyle w:val="a3"/>
          <w:rFonts w:ascii="Times New Roman" w:hAnsi="Times New Roman" w:cs="Times New Roman"/>
          <w:i w:val="0"/>
          <w:sz w:val="28"/>
          <w:szCs w:val="24"/>
          <w:shd w:val="clear" w:color="auto" w:fill="FFFFFF"/>
        </w:rPr>
        <w:t>наименование</w:t>
      </w:r>
      <w:r w:rsidR="00B23A32" w:rsidRPr="004776AC">
        <w:rPr>
          <w:rStyle w:val="a3"/>
          <w:rFonts w:ascii="Times New Roman" w:hAnsi="Times New Roman" w:cs="Times New Roman"/>
          <w:i w:val="0"/>
          <w:sz w:val="28"/>
          <w:szCs w:val="24"/>
          <w:shd w:val="clear" w:color="auto" w:fill="FFFFFF"/>
        </w:rPr>
        <w:t xml:space="preserve"> и</w:t>
      </w:r>
      <w:r w:rsidR="00C64474" w:rsidRPr="004776AC">
        <w:rPr>
          <w:rStyle w:val="a3"/>
          <w:rFonts w:ascii="Times New Roman" w:hAnsi="Times New Roman" w:cs="Times New Roman"/>
          <w:i w:val="0"/>
          <w:sz w:val="28"/>
          <w:szCs w:val="24"/>
          <w:shd w:val="clear" w:color="auto" w:fill="FFFFFF"/>
        </w:rPr>
        <w:t xml:space="preserve"> </w:t>
      </w:r>
      <w:r w:rsidR="00E050A2" w:rsidRPr="004776AC">
        <w:rPr>
          <w:rStyle w:val="a3"/>
          <w:rFonts w:ascii="Times New Roman" w:hAnsi="Times New Roman" w:cs="Times New Roman"/>
          <w:i w:val="0"/>
          <w:sz w:val="28"/>
          <w:szCs w:val="24"/>
          <w:shd w:val="clear" w:color="auto" w:fill="FFFFFF"/>
        </w:rPr>
        <w:t>содержание</w:t>
      </w:r>
      <w:r w:rsidR="00B23A32" w:rsidRPr="004776AC">
        <w:rPr>
          <w:rStyle w:val="a3"/>
          <w:rFonts w:ascii="Times New Roman" w:hAnsi="Times New Roman" w:cs="Times New Roman"/>
          <w:i w:val="0"/>
          <w:sz w:val="28"/>
          <w:szCs w:val="24"/>
          <w:shd w:val="clear" w:color="auto" w:fill="FFFFFF"/>
        </w:rPr>
        <w:t>)</w:t>
      </w:r>
      <w:r w:rsidR="00E050A2" w:rsidRPr="004776AC">
        <w:rPr>
          <w:rStyle w:val="a3"/>
          <w:rFonts w:ascii="Times New Roman" w:hAnsi="Times New Roman" w:cs="Times New Roman"/>
          <w:i w:val="0"/>
          <w:sz w:val="28"/>
          <w:szCs w:val="24"/>
          <w:shd w:val="clear" w:color="auto" w:fill="FFFFFF"/>
        </w:rPr>
        <w:t xml:space="preserve"> </w:t>
      </w:r>
      <w:r w:rsidR="00C64474" w:rsidRPr="004776AC">
        <w:rPr>
          <w:rStyle w:val="a3"/>
          <w:rFonts w:ascii="Times New Roman" w:hAnsi="Times New Roman" w:cs="Times New Roman"/>
          <w:i w:val="0"/>
          <w:sz w:val="28"/>
          <w:szCs w:val="24"/>
          <w:shd w:val="clear" w:color="auto" w:fill="FFFFFF"/>
        </w:rPr>
        <w:t xml:space="preserve">или отсутствие </w:t>
      </w:r>
      <w:r w:rsidR="00E050A2" w:rsidRPr="004776AC">
        <w:rPr>
          <w:rStyle w:val="a3"/>
          <w:rFonts w:ascii="Times New Roman" w:hAnsi="Times New Roman" w:cs="Times New Roman"/>
          <w:i w:val="0"/>
          <w:sz w:val="28"/>
          <w:szCs w:val="24"/>
          <w:shd w:val="clear" w:color="auto" w:fill="FFFFFF"/>
        </w:rPr>
        <w:t xml:space="preserve">вариативных модулей в разделе </w:t>
      </w:r>
      <w:r w:rsidR="0077159D" w:rsidRPr="004776AC">
        <w:rPr>
          <w:rStyle w:val="a3"/>
          <w:rFonts w:ascii="Times New Roman" w:hAnsi="Times New Roman" w:cs="Times New Roman"/>
          <w:i w:val="0"/>
          <w:sz w:val="28"/>
          <w:szCs w:val="24"/>
          <w:shd w:val="clear" w:color="auto" w:fill="FFFFFF"/>
          <w:lang w:val="en-US"/>
        </w:rPr>
        <w:t>III</w:t>
      </w:r>
      <w:r w:rsidR="0077159D" w:rsidRPr="004776AC">
        <w:rPr>
          <w:rStyle w:val="a3"/>
          <w:rFonts w:ascii="Times New Roman" w:hAnsi="Times New Roman" w:cs="Times New Roman"/>
          <w:i w:val="0"/>
          <w:sz w:val="28"/>
          <w:szCs w:val="24"/>
          <w:shd w:val="clear" w:color="auto" w:fill="FFFFFF"/>
        </w:rPr>
        <w:t xml:space="preserve"> </w:t>
      </w:r>
      <w:r w:rsidR="00E050A2" w:rsidRPr="004776AC">
        <w:rPr>
          <w:rStyle w:val="a3"/>
          <w:rFonts w:ascii="Times New Roman" w:hAnsi="Times New Roman" w:cs="Times New Roman"/>
          <w:i w:val="0"/>
          <w:sz w:val="28"/>
          <w:szCs w:val="24"/>
          <w:shd w:val="clear" w:color="auto" w:fill="FFFFFF"/>
        </w:rPr>
        <w:t>«</w:t>
      </w:r>
      <w:r w:rsidR="0077159D" w:rsidRPr="004776AC">
        <w:rPr>
          <w:rStyle w:val="a3"/>
          <w:rFonts w:ascii="Times New Roman" w:hAnsi="Times New Roman" w:cs="Times New Roman"/>
          <w:i w:val="0"/>
          <w:sz w:val="28"/>
          <w:szCs w:val="24"/>
          <w:shd w:val="clear" w:color="auto" w:fill="FFFFFF"/>
        </w:rPr>
        <w:t>Содержательный раздел</w:t>
      </w:r>
      <w:r w:rsidR="00E050A2" w:rsidRPr="004776AC">
        <w:rPr>
          <w:rStyle w:val="a3"/>
          <w:rFonts w:ascii="Times New Roman" w:hAnsi="Times New Roman" w:cs="Times New Roman"/>
          <w:i w:val="0"/>
          <w:sz w:val="28"/>
          <w:szCs w:val="24"/>
          <w:shd w:val="clear" w:color="auto" w:fill="FFFFFF"/>
        </w:rPr>
        <w:t>»;</w:t>
      </w:r>
    </w:p>
    <w:p w:rsidR="0077159D" w:rsidRPr="004776AC" w:rsidRDefault="00E443E8" w:rsidP="00741E11">
      <w:pPr>
        <w:pStyle w:val="a8"/>
        <w:spacing w:after="0" w:line="276" w:lineRule="auto"/>
        <w:ind w:left="0"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E050A2" w:rsidRPr="004776AC">
        <w:rPr>
          <w:rStyle w:val="a3"/>
          <w:rFonts w:ascii="Times New Roman" w:hAnsi="Times New Roman" w:cs="Times New Roman"/>
          <w:i w:val="0"/>
          <w:sz w:val="28"/>
          <w:szCs w:val="24"/>
          <w:shd w:val="clear" w:color="auto" w:fill="FFFFFF"/>
        </w:rPr>
        <w:t xml:space="preserve"> </w:t>
      </w:r>
      <w:r w:rsidR="00C64474" w:rsidRPr="004776AC">
        <w:rPr>
          <w:rStyle w:val="a3"/>
          <w:rFonts w:ascii="Times New Roman" w:hAnsi="Times New Roman" w:cs="Times New Roman"/>
          <w:i w:val="0"/>
          <w:sz w:val="28"/>
          <w:szCs w:val="24"/>
          <w:shd w:val="clear" w:color="auto" w:fill="FFFFFF"/>
        </w:rPr>
        <w:t xml:space="preserve">описание </w:t>
      </w:r>
      <w:r w:rsidR="00B23A32" w:rsidRPr="004776AC">
        <w:rPr>
          <w:rStyle w:val="a3"/>
          <w:rFonts w:ascii="Times New Roman" w:hAnsi="Times New Roman" w:cs="Times New Roman"/>
          <w:i w:val="0"/>
          <w:sz w:val="28"/>
          <w:szCs w:val="24"/>
          <w:shd w:val="clear" w:color="auto" w:fill="FFFFFF"/>
        </w:rPr>
        <w:t xml:space="preserve">соответствующих типу организации особенностей воспитательной работы в разделе </w:t>
      </w:r>
      <w:r w:rsidR="00B23A32" w:rsidRPr="004776AC">
        <w:rPr>
          <w:rStyle w:val="a3"/>
          <w:rFonts w:ascii="Times New Roman" w:hAnsi="Times New Roman" w:cs="Times New Roman"/>
          <w:i w:val="0"/>
          <w:sz w:val="28"/>
          <w:szCs w:val="24"/>
          <w:shd w:val="clear" w:color="auto" w:fill="FFFFFF"/>
          <w:lang w:val="en-US"/>
        </w:rPr>
        <w:t>IV</w:t>
      </w:r>
      <w:r w:rsidR="00B23A32" w:rsidRPr="004776AC">
        <w:rPr>
          <w:rStyle w:val="a3"/>
          <w:rFonts w:ascii="Times New Roman" w:hAnsi="Times New Roman" w:cs="Times New Roman"/>
          <w:i w:val="0"/>
          <w:sz w:val="28"/>
          <w:szCs w:val="24"/>
          <w:shd w:val="clear" w:color="auto" w:fill="FFFFFF"/>
        </w:rPr>
        <w:t xml:space="preserve"> «Организационный раздел» </w:t>
      </w:r>
      <w:r w:rsidR="00352085" w:rsidRPr="004776AC">
        <w:rPr>
          <w:rStyle w:val="a3"/>
          <w:rFonts w:ascii="Times New Roman" w:hAnsi="Times New Roman" w:cs="Times New Roman"/>
          <w:i w:val="0"/>
          <w:sz w:val="28"/>
          <w:szCs w:val="24"/>
          <w:shd w:val="clear" w:color="auto" w:fill="FFFFFF"/>
        </w:rPr>
        <w:t>на основании</w:t>
      </w:r>
      <w:r w:rsidR="00C64474" w:rsidRPr="004776AC">
        <w:rPr>
          <w:rStyle w:val="a3"/>
          <w:rFonts w:ascii="Times New Roman" w:hAnsi="Times New Roman" w:cs="Times New Roman"/>
          <w:i w:val="0"/>
          <w:sz w:val="28"/>
          <w:szCs w:val="24"/>
          <w:shd w:val="clear" w:color="auto" w:fill="FFFFFF"/>
        </w:rPr>
        <w:t xml:space="preserve"> структур</w:t>
      </w:r>
      <w:r w:rsidR="00352085" w:rsidRPr="004776AC">
        <w:rPr>
          <w:rStyle w:val="a3"/>
          <w:rFonts w:ascii="Times New Roman" w:hAnsi="Times New Roman" w:cs="Times New Roman"/>
          <w:i w:val="0"/>
          <w:sz w:val="28"/>
          <w:szCs w:val="24"/>
          <w:shd w:val="clear" w:color="auto" w:fill="FFFFFF"/>
        </w:rPr>
        <w:t>ы</w:t>
      </w:r>
      <w:r w:rsidR="00C64474" w:rsidRPr="004776AC">
        <w:rPr>
          <w:rStyle w:val="a3"/>
          <w:rFonts w:ascii="Times New Roman" w:hAnsi="Times New Roman" w:cs="Times New Roman"/>
          <w:i w:val="0"/>
          <w:sz w:val="28"/>
          <w:szCs w:val="24"/>
          <w:shd w:val="clear" w:color="auto" w:fill="FFFFFF"/>
        </w:rPr>
        <w:t>, установленной федеральной программой</w:t>
      </w:r>
      <w:r w:rsidR="0077159D" w:rsidRPr="004776AC">
        <w:rPr>
          <w:rStyle w:val="a3"/>
          <w:rFonts w:ascii="Times New Roman" w:hAnsi="Times New Roman" w:cs="Times New Roman"/>
          <w:i w:val="0"/>
          <w:sz w:val="28"/>
          <w:szCs w:val="24"/>
          <w:shd w:val="clear" w:color="auto" w:fill="FFFFFF"/>
        </w:rPr>
        <w:t>.</w:t>
      </w:r>
    </w:p>
    <w:p w:rsidR="00D06579" w:rsidRPr="004776AC" w:rsidRDefault="002F4DBE"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В случае реализации вариативных содержательных модулей</w:t>
      </w:r>
      <w:r w:rsidR="00C64474" w:rsidRPr="004776AC">
        <w:rPr>
          <w:rStyle w:val="a3"/>
          <w:rFonts w:ascii="Times New Roman" w:hAnsi="Times New Roman" w:cs="Times New Roman"/>
          <w:i w:val="0"/>
          <w:sz w:val="28"/>
          <w:szCs w:val="24"/>
          <w:shd w:val="clear" w:color="auto" w:fill="FFFFFF"/>
        </w:rPr>
        <w:t>, предложенных</w:t>
      </w:r>
      <w:r w:rsidRPr="004776AC">
        <w:rPr>
          <w:rStyle w:val="a3"/>
          <w:rFonts w:ascii="Times New Roman" w:hAnsi="Times New Roman" w:cs="Times New Roman"/>
          <w:i w:val="0"/>
          <w:sz w:val="28"/>
          <w:szCs w:val="24"/>
          <w:shd w:val="clear" w:color="auto" w:fill="FFFFFF"/>
        </w:rPr>
        <w:t xml:space="preserve"> федеральной программ</w:t>
      </w:r>
      <w:r w:rsidR="00C64474" w:rsidRPr="004776AC">
        <w:rPr>
          <w:rStyle w:val="a3"/>
          <w:rFonts w:ascii="Times New Roman" w:hAnsi="Times New Roman" w:cs="Times New Roman"/>
          <w:i w:val="0"/>
          <w:sz w:val="28"/>
          <w:szCs w:val="24"/>
          <w:shd w:val="clear" w:color="auto" w:fill="FFFFFF"/>
        </w:rPr>
        <w:t>ой,</w:t>
      </w:r>
      <w:r w:rsidRPr="004776AC">
        <w:rPr>
          <w:rStyle w:val="a3"/>
          <w:rFonts w:ascii="Times New Roman" w:hAnsi="Times New Roman" w:cs="Times New Roman"/>
          <w:i w:val="0"/>
          <w:sz w:val="28"/>
          <w:szCs w:val="24"/>
          <w:shd w:val="clear" w:color="auto" w:fill="FFFFFF"/>
        </w:rPr>
        <w:t xml:space="preserve"> представленное о</w:t>
      </w:r>
      <w:r w:rsidR="00DE342F" w:rsidRPr="004776AC">
        <w:rPr>
          <w:rStyle w:val="a3"/>
          <w:rFonts w:ascii="Times New Roman" w:hAnsi="Times New Roman" w:cs="Times New Roman"/>
          <w:i w:val="0"/>
          <w:sz w:val="28"/>
          <w:szCs w:val="24"/>
          <w:shd w:val="clear" w:color="auto" w:fill="FFFFFF"/>
        </w:rPr>
        <w:t xml:space="preserve">писание </w:t>
      </w:r>
      <w:r w:rsidR="00B62F5C" w:rsidRPr="004776AC">
        <w:rPr>
          <w:rStyle w:val="a3"/>
          <w:rFonts w:ascii="Times New Roman" w:hAnsi="Times New Roman" w:cs="Times New Roman"/>
          <w:i w:val="0"/>
          <w:sz w:val="28"/>
          <w:szCs w:val="24"/>
          <w:shd w:val="clear" w:color="auto" w:fill="FFFFFF"/>
        </w:rPr>
        <w:t xml:space="preserve">может </w:t>
      </w:r>
      <w:r w:rsidR="0067770D" w:rsidRPr="004776AC">
        <w:rPr>
          <w:rStyle w:val="a3"/>
          <w:rFonts w:ascii="Times New Roman" w:hAnsi="Times New Roman" w:cs="Times New Roman"/>
          <w:i w:val="0"/>
          <w:sz w:val="28"/>
          <w:szCs w:val="24"/>
          <w:shd w:val="clear" w:color="auto" w:fill="FFFFFF"/>
        </w:rPr>
        <w:lastRenderedPageBreak/>
        <w:t>дополнят</w:t>
      </w:r>
      <w:r w:rsidR="00B62F5C" w:rsidRPr="004776AC">
        <w:rPr>
          <w:rStyle w:val="a3"/>
          <w:rFonts w:ascii="Times New Roman" w:hAnsi="Times New Roman" w:cs="Times New Roman"/>
          <w:i w:val="0"/>
          <w:sz w:val="28"/>
          <w:szCs w:val="24"/>
          <w:shd w:val="clear" w:color="auto" w:fill="FFFFFF"/>
        </w:rPr>
        <w:t>ь</w:t>
      </w:r>
      <w:r w:rsidR="0067770D" w:rsidRPr="004776AC">
        <w:rPr>
          <w:rStyle w:val="a3"/>
          <w:rFonts w:ascii="Times New Roman" w:hAnsi="Times New Roman" w:cs="Times New Roman"/>
          <w:i w:val="0"/>
          <w:sz w:val="28"/>
          <w:szCs w:val="24"/>
          <w:shd w:val="clear" w:color="auto" w:fill="FFFFFF"/>
        </w:rPr>
        <w:t>ся</w:t>
      </w:r>
      <w:r w:rsidR="00DE342F" w:rsidRPr="004776AC">
        <w:rPr>
          <w:rStyle w:val="a3"/>
          <w:rFonts w:ascii="Times New Roman" w:hAnsi="Times New Roman" w:cs="Times New Roman"/>
          <w:i w:val="0"/>
          <w:sz w:val="28"/>
          <w:szCs w:val="24"/>
          <w:shd w:val="clear" w:color="auto" w:fill="FFFFFF"/>
        </w:rPr>
        <w:t xml:space="preserve"> информацией, соответствующей конкретной организации</w:t>
      </w:r>
      <w:r w:rsidR="000E1A6B" w:rsidRPr="004776AC">
        <w:rPr>
          <w:rStyle w:val="a3"/>
          <w:rFonts w:ascii="Times New Roman" w:hAnsi="Times New Roman" w:cs="Times New Roman"/>
          <w:i w:val="0"/>
          <w:sz w:val="28"/>
          <w:szCs w:val="24"/>
          <w:shd w:val="clear" w:color="auto" w:fill="FFFFFF"/>
        </w:rPr>
        <w:t>.</w:t>
      </w:r>
      <w:r w:rsidR="00352085" w:rsidRPr="004776AC">
        <w:rPr>
          <w:rStyle w:val="a3"/>
          <w:rFonts w:ascii="Times New Roman" w:hAnsi="Times New Roman" w:cs="Times New Roman"/>
          <w:i w:val="0"/>
          <w:sz w:val="28"/>
          <w:szCs w:val="24"/>
          <w:shd w:val="clear" w:color="auto" w:fill="FFFFFF"/>
        </w:rPr>
        <w:t xml:space="preserve"> </w:t>
      </w:r>
      <w:r w:rsidR="00D06579" w:rsidRPr="004776AC">
        <w:rPr>
          <w:rStyle w:val="a3"/>
          <w:rFonts w:ascii="Times New Roman" w:hAnsi="Times New Roman" w:cs="Times New Roman"/>
          <w:i w:val="0"/>
          <w:sz w:val="28"/>
          <w:szCs w:val="24"/>
          <w:shd w:val="clear" w:color="auto" w:fill="FFFFFF"/>
        </w:rPr>
        <w:t xml:space="preserve">Необходимо учитывать тип детского лагеря, а также особенности содержания реализуемой смены и регионального компонента. </w:t>
      </w:r>
      <w:r w:rsidR="00DE342F" w:rsidRPr="004776AC">
        <w:rPr>
          <w:rStyle w:val="a3"/>
          <w:rFonts w:ascii="Times New Roman" w:hAnsi="Times New Roman" w:cs="Times New Roman"/>
          <w:i w:val="0"/>
          <w:sz w:val="28"/>
          <w:szCs w:val="24"/>
          <w:shd w:val="clear" w:color="auto" w:fill="FFFFFF"/>
        </w:rPr>
        <w:t xml:space="preserve">Организация вправе </w:t>
      </w:r>
      <w:r w:rsidR="00352085" w:rsidRPr="004776AC">
        <w:rPr>
          <w:rStyle w:val="a3"/>
          <w:rFonts w:ascii="Times New Roman" w:hAnsi="Times New Roman" w:cs="Times New Roman"/>
          <w:i w:val="0"/>
          <w:sz w:val="28"/>
          <w:szCs w:val="24"/>
          <w:shd w:val="clear" w:color="auto" w:fill="FFFFFF"/>
        </w:rPr>
        <w:t xml:space="preserve">также </w:t>
      </w:r>
      <w:r w:rsidR="00DE342F" w:rsidRPr="004776AC">
        <w:rPr>
          <w:rStyle w:val="a3"/>
          <w:rFonts w:ascii="Times New Roman" w:hAnsi="Times New Roman" w:cs="Times New Roman"/>
          <w:i w:val="0"/>
          <w:sz w:val="28"/>
          <w:szCs w:val="24"/>
          <w:shd w:val="clear" w:color="auto" w:fill="FFFFFF"/>
        </w:rPr>
        <w:t>добавлять дополнительные</w:t>
      </w:r>
      <w:r w:rsidR="00965100" w:rsidRPr="004776AC">
        <w:rPr>
          <w:rStyle w:val="a3"/>
          <w:rFonts w:ascii="Times New Roman" w:hAnsi="Times New Roman" w:cs="Times New Roman"/>
          <w:i w:val="0"/>
          <w:sz w:val="28"/>
          <w:szCs w:val="24"/>
          <w:shd w:val="clear" w:color="auto" w:fill="FFFFFF"/>
        </w:rPr>
        <w:t xml:space="preserve"> вариативные модули, определяющие</w:t>
      </w:r>
      <w:r w:rsidR="00DE342F" w:rsidRPr="004776AC">
        <w:rPr>
          <w:rStyle w:val="a3"/>
          <w:rFonts w:ascii="Times New Roman" w:hAnsi="Times New Roman" w:cs="Times New Roman"/>
          <w:i w:val="0"/>
          <w:sz w:val="28"/>
          <w:szCs w:val="24"/>
          <w:shd w:val="clear" w:color="auto" w:fill="FFFFFF"/>
        </w:rPr>
        <w:t xml:space="preserve"> уникальность воспитательной системы.</w:t>
      </w:r>
    </w:p>
    <w:p w:rsidR="00BA37D5" w:rsidRPr="004776AC" w:rsidRDefault="00B62F5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В любом случае, п</w:t>
      </w:r>
      <w:r w:rsidR="008164D1" w:rsidRPr="004776AC">
        <w:rPr>
          <w:rStyle w:val="a3"/>
          <w:rFonts w:ascii="Times New Roman" w:hAnsi="Times New Roman" w:cs="Times New Roman"/>
          <w:i w:val="0"/>
          <w:sz w:val="28"/>
          <w:szCs w:val="24"/>
          <w:shd w:val="clear" w:color="auto" w:fill="FFFFFF"/>
        </w:rPr>
        <w:t>редставленные</w:t>
      </w:r>
      <w:r w:rsidR="00BA37D5" w:rsidRPr="004776AC">
        <w:rPr>
          <w:rStyle w:val="a3"/>
          <w:rFonts w:ascii="Times New Roman" w:hAnsi="Times New Roman" w:cs="Times New Roman"/>
          <w:i w:val="0"/>
          <w:sz w:val="28"/>
          <w:szCs w:val="24"/>
          <w:shd w:val="clear" w:color="auto" w:fill="FFFFFF"/>
        </w:rPr>
        <w:t xml:space="preserve"> в вариативной части формы воспитательной работы по своему содержанию должны соответствовать </w:t>
      </w:r>
      <w:r w:rsidR="00BA37D5" w:rsidRPr="004776AC">
        <w:rPr>
          <w:rStyle w:val="a3"/>
          <w:rFonts w:ascii="Times New Roman" w:hAnsi="Times New Roman" w:cs="Times New Roman"/>
          <w:b/>
          <w:i w:val="0"/>
          <w:sz w:val="28"/>
          <w:szCs w:val="24"/>
          <w:shd w:val="clear" w:color="auto" w:fill="FFFFFF"/>
        </w:rPr>
        <w:t>критериям</w:t>
      </w:r>
      <w:r w:rsidR="00BA37D5" w:rsidRPr="004776AC">
        <w:rPr>
          <w:rStyle w:val="a3"/>
          <w:rFonts w:ascii="Times New Roman" w:hAnsi="Times New Roman" w:cs="Times New Roman"/>
          <w:i w:val="0"/>
          <w:sz w:val="28"/>
          <w:szCs w:val="24"/>
          <w:shd w:val="clear" w:color="auto" w:fill="FFFFFF"/>
        </w:rPr>
        <w:t>:</w:t>
      </w:r>
    </w:p>
    <w:p w:rsidR="00BA37D5"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A37D5" w:rsidRPr="004776AC">
        <w:rPr>
          <w:rStyle w:val="a3"/>
          <w:rFonts w:ascii="Times New Roman" w:hAnsi="Times New Roman" w:cs="Times New Roman"/>
          <w:i w:val="0"/>
          <w:sz w:val="28"/>
          <w:szCs w:val="24"/>
          <w:shd w:val="clear" w:color="auto" w:fill="FFFFFF"/>
        </w:rPr>
        <w:t xml:space="preserve"> актуальность в свете государственной политики федерального и регионального уровней (в том числе в области образования и воспитания);</w:t>
      </w:r>
    </w:p>
    <w:p w:rsidR="00BA37D5"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A37D5" w:rsidRPr="004776AC">
        <w:rPr>
          <w:rStyle w:val="a3"/>
          <w:rFonts w:ascii="Times New Roman" w:hAnsi="Times New Roman" w:cs="Times New Roman"/>
          <w:i w:val="0"/>
          <w:sz w:val="28"/>
          <w:szCs w:val="24"/>
          <w:shd w:val="clear" w:color="auto" w:fill="FFFFFF"/>
        </w:rPr>
        <w:t xml:space="preserve"> отражение этнокультурных особенностей развития региона;</w:t>
      </w:r>
    </w:p>
    <w:p w:rsidR="00BA37D5"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A37D5" w:rsidRPr="004776AC">
        <w:rPr>
          <w:rStyle w:val="a3"/>
          <w:rFonts w:ascii="Times New Roman" w:hAnsi="Times New Roman" w:cs="Times New Roman"/>
          <w:i w:val="0"/>
          <w:sz w:val="28"/>
          <w:szCs w:val="24"/>
          <w:shd w:val="clear" w:color="auto" w:fill="FFFFFF"/>
        </w:rPr>
        <w:t xml:space="preserve"> инновационность, оригинальность, авторский подход организаторов детского отдыха;</w:t>
      </w:r>
    </w:p>
    <w:p w:rsidR="00BA37D5"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A37D5" w:rsidRPr="004776AC">
        <w:rPr>
          <w:rStyle w:val="a3"/>
          <w:rFonts w:ascii="Times New Roman" w:hAnsi="Times New Roman" w:cs="Times New Roman"/>
          <w:i w:val="0"/>
          <w:sz w:val="28"/>
          <w:szCs w:val="24"/>
          <w:shd w:val="clear" w:color="auto" w:fill="FFFFFF"/>
        </w:rPr>
        <w:t xml:space="preserve"> соответствие возрастным и индивидуальным особенностям участников</w:t>
      </w:r>
      <w:r w:rsidR="001F1764" w:rsidRPr="004776AC">
        <w:rPr>
          <w:rStyle w:val="a3"/>
          <w:rFonts w:ascii="Times New Roman" w:hAnsi="Times New Roman" w:cs="Times New Roman"/>
          <w:i w:val="0"/>
          <w:sz w:val="28"/>
          <w:szCs w:val="24"/>
          <w:shd w:val="clear" w:color="auto" w:fill="FFFFFF"/>
        </w:rPr>
        <w:t xml:space="preserve"> </w:t>
      </w:r>
      <w:r w:rsidR="00BA37D5" w:rsidRPr="004776AC">
        <w:rPr>
          <w:rStyle w:val="a3"/>
          <w:rFonts w:ascii="Times New Roman" w:hAnsi="Times New Roman" w:cs="Times New Roman"/>
          <w:i w:val="0"/>
          <w:sz w:val="28"/>
          <w:szCs w:val="24"/>
          <w:shd w:val="clear" w:color="auto" w:fill="FFFFFF"/>
        </w:rPr>
        <w:t>смен (в том числе инклюзивных) в организации отдыха детей и их оздоровления;</w:t>
      </w:r>
    </w:p>
    <w:p w:rsidR="00BA37D5"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A37D5" w:rsidRPr="004776AC">
        <w:rPr>
          <w:rStyle w:val="a3"/>
          <w:rFonts w:ascii="Times New Roman" w:hAnsi="Times New Roman" w:cs="Times New Roman"/>
          <w:i w:val="0"/>
          <w:sz w:val="28"/>
          <w:szCs w:val="24"/>
          <w:shd w:val="clear" w:color="auto" w:fill="FFFFFF"/>
        </w:rPr>
        <w:t xml:space="preserve"> демонстрация ресурсного обеспечения в реалистичности заявленных целей и задач, в том числе с привлечением тематических партнеров;</w:t>
      </w:r>
    </w:p>
    <w:p w:rsidR="00BA37D5"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BA37D5" w:rsidRPr="004776AC">
        <w:rPr>
          <w:rStyle w:val="a3"/>
          <w:rFonts w:ascii="Times New Roman" w:hAnsi="Times New Roman" w:cs="Times New Roman"/>
          <w:i w:val="0"/>
          <w:sz w:val="28"/>
          <w:szCs w:val="24"/>
          <w:shd w:val="clear" w:color="auto" w:fill="FFFFFF"/>
        </w:rPr>
        <w:t xml:space="preserve"> измеримость результативности качества программы с набором соответствующих диагностических методик.</w:t>
      </w:r>
    </w:p>
    <w:p w:rsidR="00EA161C" w:rsidRPr="004776AC" w:rsidRDefault="002F4DBE"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В </w:t>
      </w:r>
      <w:r w:rsidR="00EA161C" w:rsidRPr="004776AC">
        <w:rPr>
          <w:rStyle w:val="a3"/>
          <w:rFonts w:ascii="Times New Roman" w:hAnsi="Times New Roman" w:cs="Times New Roman"/>
          <w:i w:val="0"/>
          <w:sz w:val="28"/>
          <w:szCs w:val="24"/>
          <w:shd w:val="clear" w:color="auto" w:fill="FFFFFF"/>
        </w:rPr>
        <w:t>о</w:t>
      </w:r>
      <w:r w:rsidR="00843F8D" w:rsidRPr="004776AC">
        <w:rPr>
          <w:rStyle w:val="a3"/>
          <w:rFonts w:ascii="Times New Roman" w:hAnsi="Times New Roman" w:cs="Times New Roman"/>
          <w:i w:val="0"/>
          <w:sz w:val="28"/>
          <w:szCs w:val="24"/>
          <w:shd w:val="clear" w:color="auto" w:fill="FFFFFF"/>
        </w:rPr>
        <w:t>рганизационном разделе</w:t>
      </w:r>
      <w:r w:rsidRPr="004776AC">
        <w:rPr>
          <w:rStyle w:val="a3"/>
          <w:rFonts w:ascii="Times New Roman" w:hAnsi="Times New Roman" w:cs="Times New Roman"/>
          <w:i w:val="0"/>
          <w:sz w:val="28"/>
          <w:szCs w:val="24"/>
          <w:shd w:val="clear" w:color="auto" w:fill="FFFFFF"/>
        </w:rPr>
        <w:t xml:space="preserve"> каждый пункт условий</w:t>
      </w:r>
      <w:r w:rsidR="00B23A32" w:rsidRPr="004776AC">
        <w:rPr>
          <w:rStyle w:val="a3"/>
          <w:rFonts w:ascii="Times New Roman" w:hAnsi="Times New Roman" w:cs="Times New Roman"/>
          <w:i w:val="0"/>
          <w:sz w:val="28"/>
          <w:szCs w:val="24"/>
          <w:shd w:val="clear" w:color="auto" w:fill="FFFFFF"/>
        </w:rPr>
        <w:t xml:space="preserve"> описывается в соответствии с особенностями конкретной организации</w:t>
      </w:r>
      <w:r w:rsidR="004916F2" w:rsidRPr="004776AC">
        <w:rPr>
          <w:rStyle w:val="a3"/>
          <w:rFonts w:ascii="Times New Roman" w:hAnsi="Times New Roman" w:cs="Times New Roman"/>
          <w:i w:val="0"/>
          <w:sz w:val="28"/>
          <w:szCs w:val="24"/>
          <w:shd w:val="clear" w:color="auto" w:fill="FFFFFF"/>
        </w:rPr>
        <w:t>:</w:t>
      </w:r>
    </w:p>
    <w:p w:rsidR="00EA161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EA161C" w:rsidRPr="004776AC">
        <w:rPr>
          <w:rStyle w:val="a3"/>
          <w:rFonts w:ascii="Times New Roman" w:hAnsi="Times New Roman" w:cs="Times New Roman"/>
          <w:i w:val="0"/>
          <w:sz w:val="28"/>
          <w:szCs w:val="24"/>
          <w:shd w:val="clear" w:color="auto" w:fill="FFFFFF"/>
        </w:rPr>
        <w:t xml:space="preserve"> </w:t>
      </w:r>
      <w:r w:rsidR="00843F8D" w:rsidRPr="004776AC">
        <w:rPr>
          <w:rStyle w:val="a3"/>
          <w:rFonts w:ascii="Times New Roman" w:hAnsi="Times New Roman" w:cs="Times New Roman"/>
          <w:i w:val="0"/>
          <w:sz w:val="28"/>
          <w:szCs w:val="24"/>
          <w:shd w:val="clear" w:color="auto" w:fill="FFFFFF"/>
        </w:rPr>
        <w:t>тип организации (детский оздоровительный лаг</w:t>
      </w:r>
      <w:r w:rsidR="004916F2" w:rsidRPr="004776AC">
        <w:rPr>
          <w:rStyle w:val="a3"/>
          <w:rFonts w:ascii="Times New Roman" w:hAnsi="Times New Roman" w:cs="Times New Roman"/>
          <w:i w:val="0"/>
          <w:sz w:val="28"/>
          <w:szCs w:val="24"/>
          <w:shd w:val="clear" w:color="auto" w:fill="FFFFFF"/>
        </w:rPr>
        <w:t>ерь с дневным пребыванием детей;</w:t>
      </w:r>
      <w:r w:rsidR="00843F8D" w:rsidRPr="004776AC">
        <w:rPr>
          <w:rStyle w:val="a3"/>
          <w:rFonts w:ascii="Times New Roman" w:hAnsi="Times New Roman" w:cs="Times New Roman"/>
          <w:i w:val="0"/>
          <w:sz w:val="28"/>
          <w:szCs w:val="24"/>
          <w:shd w:val="clear" w:color="auto" w:fill="FFFFFF"/>
        </w:rPr>
        <w:t xml:space="preserve"> лагерь палаточного типа</w:t>
      </w:r>
      <w:r w:rsidR="004916F2" w:rsidRPr="004776AC">
        <w:rPr>
          <w:rStyle w:val="a3"/>
          <w:rFonts w:ascii="Times New Roman" w:hAnsi="Times New Roman" w:cs="Times New Roman"/>
          <w:i w:val="0"/>
          <w:sz w:val="28"/>
          <w:szCs w:val="24"/>
          <w:shd w:val="clear" w:color="auto" w:fill="FFFFFF"/>
        </w:rPr>
        <w:t>;</w:t>
      </w:r>
      <w:r w:rsidR="00843F8D" w:rsidRPr="004776AC">
        <w:rPr>
          <w:rStyle w:val="a3"/>
          <w:rFonts w:ascii="Times New Roman" w:hAnsi="Times New Roman" w:cs="Times New Roman"/>
          <w:i w:val="0"/>
          <w:sz w:val="28"/>
          <w:szCs w:val="24"/>
          <w:shd w:val="clear" w:color="auto" w:fill="FFFFFF"/>
        </w:rPr>
        <w:t xml:space="preserve"> </w:t>
      </w:r>
      <w:r w:rsidR="008E0E01" w:rsidRPr="004776AC">
        <w:rPr>
          <w:rStyle w:val="a3"/>
          <w:rFonts w:ascii="Times New Roman" w:hAnsi="Times New Roman" w:cs="Times New Roman"/>
          <w:i w:val="0"/>
          <w:sz w:val="28"/>
          <w:szCs w:val="24"/>
          <w:shd w:val="clear" w:color="auto" w:fill="FFFFFF"/>
        </w:rPr>
        <w:t xml:space="preserve">детский </w:t>
      </w:r>
      <w:r w:rsidR="00843F8D" w:rsidRPr="004776AC">
        <w:rPr>
          <w:rStyle w:val="a3"/>
          <w:rFonts w:ascii="Times New Roman" w:hAnsi="Times New Roman" w:cs="Times New Roman"/>
          <w:i w:val="0"/>
          <w:sz w:val="28"/>
          <w:szCs w:val="24"/>
          <w:shd w:val="clear" w:color="auto" w:fill="FFFFFF"/>
        </w:rPr>
        <w:t>специал</w:t>
      </w:r>
      <w:r w:rsidR="004916F2" w:rsidRPr="004776AC">
        <w:rPr>
          <w:rStyle w:val="a3"/>
          <w:rFonts w:ascii="Times New Roman" w:hAnsi="Times New Roman" w:cs="Times New Roman"/>
          <w:i w:val="0"/>
          <w:sz w:val="28"/>
          <w:szCs w:val="24"/>
          <w:shd w:val="clear" w:color="auto" w:fill="FFFFFF"/>
        </w:rPr>
        <w:t>изированный (профильный) лагерь;</w:t>
      </w:r>
      <w:r w:rsidR="00843F8D" w:rsidRPr="004776AC">
        <w:rPr>
          <w:rStyle w:val="a3"/>
          <w:rFonts w:ascii="Times New Roman" w:hAnsi="Times New Roman" w:cs="Times New Roman"/>
          <w:i w:val="0"/>
          <w:sz w:val="28"/>
          <w:szCs w:val="24"/>
          <w:shd w:val="clear" w:color="auto" w:fill="FFFFFF"/>
        </w:rPr>
        <w:t xml:space="preserve"> </w:t>
      </w:r>
      <w:r w:rsidR="008E0E01" w:rsidRPr="004776AC">
        <w:rPr>
          <w:rStyle w:val="a3"/>
          <w:rFonts w:ascii="Times New Roman" w:hAnsi="Times New Roman" w:cs="Times New Roman"/>
          <w:i w:val="0"/>
          <w:sz w:val="28"/>
          <w:szCs w:val="24"/>
          <w:shd w:val="clear" w:color="auto" w:fill="FFFFFF"/>
        </w:rPr>
        <w:t xml:space="preserve">детский </w:t>
      </w:r>
      <w:r w:rsidR="00843F8D" w:rsidRPr="004776AC">
        <w:rPr>
          <w:rStyle w:val="a3"/>
          <w:rFonts w:ascii="Times New Roman" w:hAnsi="Times New Roman" w:cs="Times New Roman"/>
          <w:i w:val="0"/>
          <w:sz w:val="28"/>
          <w:szCs w:val="24"/>
          <w:shd w:val="clear" w:color="auto" w:fill="FFFFFF"/>
        </w:rPr>
        <w:t>лагерь тематической направленности</w:t>
      </w:r>
      <w:r w:rsidR="004916F2" w:rsidRPr="004776AC">
        <w:rPr>
          <w:rStyle w:val="a3"/>
          <w:rFonts w:ascii="Times New Roman" w:hAnsi="Times New Roman" w:cs="Times New Roman"/>
          <w:i w:val="0"/>
          <w:sz w:val="28"/>
          <w:szCs w:val="24"/>
          <w:shd w:val="clear" w:color="auto" w:fill="FFFFFF"/>
        </w:rPr>
        <w:t>;</w:t>
      </w:r>
      <w:r w:rsidR="008E0E01" w:rsidRPr="004776AC">
        <w:rPr>
          <w:rStyle w:val="a3"/>
          <w:rFonts w:ascii="Times New Roman" w:hAnsi="Times New Roman" w:cs="Times New Roman"/>
          <w:i w:val="0"/>
          <w:sz w:val="28"/>
          <w:szCs w:val="24"/>
          <w:shd w:val="clear" w:color="auto" w:fill="FFFFFF"/>
        </w:rPr>
        <w:t xml:space="preserve"> детский лагерь труда и отдыха</w:t>
      </w:r>
      <w:r w:rsidR="004916F2" w:rsidRPr="004776AC">
        <w:rPr>
          <w:rStyle w:val="a3"/>
          <w:rFonts w:ascii="Times New Roman" w:hAnsi="Times New Roman" w:cs="Times New Roman"/>
          <w:i w:val="0"/>
          <w:sz w:val="28"/>
          <w:szCs w:val="24"/>
          <w:shd w:val="clear" w:color="auto" w:fill="FFFFFF"/>
        </w:rPr>
        <w:t>;</w:t>
      </w:r>
      <w:r w:rsidR="008E0E01" w:rsidRPr="004776AC">
        <w:rPr>
          <w:rStyle w:val="a3"/>
          <w:rFonts w:ascii="Times New Roman" w:hAnsi="Times New Roman" w:cs="Times New Roman"/>
          <w:i w:val="0"/>
          <w:sz w:val="28"/>
          <w:szCs w:val="24"/>
          <w:shd w:val="clear" w:color="auto" w:fill="FFFFFF"/>
        </w:rPr>
        <w:t xml:space="preserve"> стационарная организаций отдыха детей и их оздоровления с круглосуточным пребыванием детей</w:t>
      </w:r>
      <w:r w:rsidR="00EA161C" w:rsidRPr="004776AC">
        <w:rPr>
          <w:rStyle w:val="a3"/>
          <w:rFonts w:ascii="Times New Roman" w:hAnsi="Times New Roman" w:cs="Times New Roman"/>
          <w:i w:val="0"/>
          <w:sz w:val="28"/>
          <w:szCs w:val="24"/>
          <w:shd w:val="clear" w:color="auto" w:fill="FFFFFF"/>
        </w:rPr>
        <w:t>);</w:t>
      </w:r>
    </w:p>
    <w:p w:rsidR="00EA161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4916F2" w:rsidRPr="004776AC">
        <w:rPr>
          <w:rStyle w:val="a3"/>
          <w:rFonts w:ascii="Times New Roman" w:hAnsi="Times New Roman" w:cs="Times New Roman"/>
          <w:i w:val="0"/>
          <w:sz w:val="28"/>
          <w:szCs w:val="24"/>
          <w:shd w:val="clear" w:color="auto" w:fill="FFFFFF"/>
        </w:rPr>
        <w:t xml:space="preserve"> уклад (быт; режим;</w:t>
      </w:r>
      <w:r w:rsidR="00843F8D" w:rsidRPr="004776AC">
        <w:rPr>
          <w:rStyle w:val="a3"/>
          <w:rFonts w:ascii="Times New Roman" w:hAnsi="Times New Roman" w:cs="Times New Roman"/>
          <w:i w:val="0"/>
          <w:sz w:val="28"/>
          <w:szCs w:val="24"/>
          <w:shd w:val="clear" w:color="auto" w:fill="FFFFFF"/>
        </w:rPr>
        <w:t xml:space="preserve"> корпоративная культу</w:t>
      </w:r>
      <w:r w:rsidR="004916F2" w:rsidRPr="004776AC">
        <w:rPr>
          <w:rStyle w:val="a3"/>
          <w:rFonts w:ascii="Times New Roman" w:hAnsi="Times New Roman" w:cs="Times New Roman"/>
          <w:i w:val="0"/>
          <w:sz w:val="28"/>
          <w:szCs w:val="24"/>
          <w:shd w:val="clear" w:color="auto" w:fill="FFFFFF"/>
        </w:rPr>
        <w:t>ра;</w:t>
      </w:r>
      <w:r w:rsidR="00EA161C" w:rsidRPr="004776AC">
        <w:rPr>
          <w:rStyle w:val="a3"/>
          <w:rFonts w:ascii="Times New Roman" w:hAnsi="Times New Roman" w:cs="Times New Roman"/>
          <w:i w:val="0"/>
          <w:sz w:val="28"/>
          <w:szCs w:val="24"/>
          <w:shd w:val="clear" w:color="auto" w:fill="FFFFFF"/>
        </w:rPr>
        <w:t xml:space="preserve"> символическое пространство);</w:t>
      </w:r>
    </w:p>
    <w:p w:rsidR="003A4E5F"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3A4E5F" w:rsidRPr="004776AC">
        <w:rPr>
          <w:rStyle w:val="a3"/>
          <w:rFonts w:ascii="Times New Roman" w:hAnsi="Times New Roman" w:cs="Times New Roman"/>
          <w:i w:val="0"/>
          <w:sz w:val="28"/>
          <w:szCs w:val="24"/>
          <w:shd w:val="clear" w:color="auto" w:fill="FFFFFF"/>
        </w:rPr>
        <w:t xml:space="preserve"> этапы реализации Программы (подготовительный этап</w:t>
      </w:r>
      <w:r w:rsidR="004916F2" w:rsidRPr="004776AC">
        <w:rPr>
          <w:rStyle w:val="a3"/>
          <w:rFonts w:ascii="Times New Roman" w:hAnsi="Times New Roman" w:cs="Times New Roman"/>
          <w:i w:val="0"/>
          <w:sz w:val="28"/>
          <w:szCs w:val="24"/>
          <w:shd w:val="clear" w:color="auto" w:fill="FFFFFF"/>
        </w:rPr>
        <w:t>;</w:t>
      </w:r>
      <w:r w:rsidR="003A4E5F" w:rsidRPr="004776AC">
        <w:rPr>
          <w:rStyle w:val="a3"/>
          <w:rFonts w:ascii="Times New Roman" w:hAnsi="Times New Roman" w:cs="Times New Roman"/>
          <w:i w:val="0"/>
          <w:sz w:val="28"/>
          <w:szCs w:val="24"/>
          <w:shd w:val="clear" w:color="auto" w:fill="FFFFFF"/>
        </w:rPr>
        <w:t xml:space="preserve"> организационный период смены</w:t>
      </w:r>
      <w:r w:rsidR="004916F2" w:rsidRPr="004776AC">
        <w:rPr>
          <w:rStyle w:val="a3"/>
          <w:rFonts w:ascii="Times New Roman" w:hAnsi="Times New Roman" w:cs="Times New Roman"/>
          <w:i w:val="0"/>
          <w:sz w:val="28"/>
          <w:szCs w:val="24"/>
          <w:shd w:val="clear" w:color="auto" w:fill="FFFFFF"/>
        </w:rPr>
        <w:t>;</w:t>
      </w:r>
      <w:r w:rsidR="003A4E5F" w:rsidRPr="004776AC">
        <w:rPr>
          <w:rStyle w:val="a3"/>
          <w:rFonts w:ascii="Times New Roman" w:hAnsi="Times New Roman" w:cs="Times New Roman"/>
          <w:i w:val="0"/>
          <w:sz w:val="28"/>
          <w:szCs w:val="24"/>
          <w:shd w:val="clear" w:color="auto" w:fill="FFFFFF"/>
        </w:rPr>
        <w:t xml:space="preserve"> основной период смены</w:t>
      </w:r>
      <w:r w:rsidR="004916F2" w:rsidRPr="004776AC">
        <w:rPr>
          <w:rStyle w:val="a3"/>
          <w:rFonts w:ascii="Times New Roman" w:hAnsi="Times New Roman" w:cs="Times New Roman"/>
          <w:i w:val="0"/>
          <w:sz w:val="28"/>
          <w:szCs w:val="24"/>
          <w:shd w:val="clear" w:color="auto" w:fill="FFFFFF"/>
        </w:rPr>
        <w:t>;</w:t>
      </w:r>
      <w:r w:rsidR="003A4E5F" w:rsidRPr="004776AC">
        <w:rPr>
          <w:rStyle w:val="a3"/>
          <w:rFonts w:ascii="Times New Roman" w:hAnsi="Times New Roman" w:cs="Times New Roman"/>
          <w:i w:val="0"/>
          <w:sz w:val="28"/>
          <w:szCs w:val="24"/>
          <w:shd w:val="clear" w:color="auto" w:fill="FFFFFF"/>
        </w:rPr>
        <w:t xml:space="preserve"> итоговый период смены</w:t>
      </w:r>
      <w:r w:rsidR="004916F2" w:rsidRPr="004776AC">
        <w:rPr>
          <w:rStyle w:val="a3"/>
          <w:rFonts w:ascii="Times New Roman" w:hAnsi="Times New Roman" w:cs="Times New Roman"/>
          <w:i w:val="0"/>
          <w:sz w:val="28"/>
          <w:szCs w:val="24"/>
          <w:shd w:val="clear" w:color="auto" w:fill="FFFFFF"/>
        </w:rPr>
        <w:t>;</w:t>
      </w:r>
      <w:r w:rsidR="003A4E5F" w:rsidRPr="004776AC">
        <w:rPr>
          <w:rStyle w:val="a3"/>
          <w:rFonts w:ascii="Times New Roman" w:hAnsi="Times New Roman" w:cs="Times New Roman"/>
          <w:i w:val="0"/>
          <w:sz w:val="28"/>
          <w:szCs w:val="24"/>
          <w:shd w:val="clear" w:color="auto" w:fill="FFFFFF"/>
        </w:rPr>
        <w:t xml:space="preserve"> этап последействия</w:t>
      </w:r>
      <w:r w:rsidR="004916F2" w:rsidRPr="004776AC">
        <w:rPr>
          <w:rStyle w:val="a3"/>
          <w:rFonts w:ascii="Times New Roman" w:hAnsi="Times New Roman" w:cs="Times New Roman"/>
          <w:i w:val="0"/>
          <w:sz w:val="28"/>
          <w:szCs w:val="24"/>
          <w:shd w:val="clear" w:color="auto" w:fill="FFFFFF"/>
        </w:rPr>
        <w:t>;</w:t>
      </w:r>
      <w:r w:rsidR="003A4E5F" w:rsidRPr="004776AC">
        <w:rPr>
          <w:rStyle w:val="a3"/>
          <w:rFonts w:ascii="Times New Roman" w:hAnsi="Times New Roman" w:cs="Times New Roman"/>
          <w:i w:val="0"/>
          <w:sz w:val="28"/>
          <w:szCs w:val="24"/>
          <w:shd w:val="clear" w:color="auto" w:fill="FFFFFF"/>
        </w:rPr>
        <w:t xml:space="preserve"> анализ воспитательной работы);</w:t>
      </w:r>
    </w:p>
    <w:p w:rsidR="00EA161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8E0E01" w:rsidRPr="004776AC">
        <w:rPr>
          <w:rStyle w:val="a3"/>
          <w:rFonts w:ascii="Times New Roman" w:hAnsi="Times New Roman" w:cs="Times New Roman"/>
          <w:i w:val="0"/>
          <w:sz w:val="28"/>
          <w:szCs w:val="24"/>
          <w:shd w:val="clear" w:color="auto" w:fill="FFFFFF"/>
        </w:rPr>
        <w:t xml:space="preserve"> </w:t>
      </w:r>
      <w:r w:rsidR="003A4E5F" w:rsidRPr="004776AC">
        <w:rPr>
          <w:rStyle w:val="a3"/>
          <w:rFonts w:ascii="Times New Roman" w:hAnsi="Times New Roman" w:cs="Times New Roman"/>
          <w:i w:val="0"/>
          <w:sz w:val="28"/>
          <w:szCs w:val="24"/>
          <w:shd w:val="clear" w:color="auto" w:fill="FFFFFF"/>
        </w:rPr>
        <w:t>партнерское взаимодействие с общественными и молодежными организациями</w:t>
      </w:r>
      <w:r w:rsidR="00EA161C" w:rsidRPr="004776AC">
        <w:rPr>
          <w:rStyle w:val="a3"/>
          <w:rFonts w:ascii="Times New Roman" w:hAnsi="Times New Roman" w:cs="Times New Roman"/>
          <w:i w:val="0"/>
          <w:sz w:val="28"/>
          <w:szCs w:val="24"/>
          <w:shd w:val="clear" w:color="auto" w:fill="FFFFFF"/>
        </w:rPr>
        <w:t>;</w:t>
      </w:r>
    </w:p>
    <w:p w:rsidR="00EA161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8E0E01" w:rsidRPr="004776AC">
        <w:rPr>
          <w:rStyle w:val="a3"/>
          <w:rFonts w:ascii="Times New Roman" w:hAnsi="Times New Roman" w:cs="Times New Roman"/>
          <w:i w:val="0"/>
          <w:sz w:val="28"/>
          <w:szCs w:val="24"/>
          <w:shd w:val="clear" w:color="auto" w:fill="FFFFFF"/>
        </w:rPr>
        <w:t xml:space="preserve"> </w:t>
      </w:r>
      <w:r w:rsidR="003A4E5F" w:rsidRPr="004776AC">
        <w:rPr>
          <w:rStyle w:val="a3"/>
          <w:rFonts w:ascii="Times New Roman" w:hAnsi="Times New Roman" w:cs="Times New Roman"/>
          <w:i w:val="0"/>
          <w:sz w:val="28"/>
          <w:szCs w:val="24"/>
          <w:shd w:val="clear" w:color="auto" w:fill="FFFFFF"/>
        </w:rPr>
        <w:t>реализация воспитательного потенциала взаимодействия с родительским сообществом</w:t>
      </w:r>
      <w:r w:rsidR="00EA161C" w:rsidRPr="004776AC">
        <w:rPr>
          <w:rStyle w:val="a3"/>
          <w:rFonts w:ascii="Times New Roman" w:hAnsi="Times New Roman" w:cs="Times New Roman"/>
          <w:i w:val="0"/>
          <w:sz w:val="28"/>
          <w:szCs w:val="24"/>
          <w:shd w:val="clear" w:color="auto" w:fill="FFFFFF"/>
        </w:rPr>
        <w:t>;</w:t>
      </w:r>
    </w:p>
    <w:p w:rsidR="00EA161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EA161C" w:rsidRPr="004776AC">
        <w:rPr>
          <w:rStyle w:val="a3"/>
          <w:rFonts w:ascii="Times New Roman" w:hAnsi="Times New Roman" w:cs="Times New Roman"/>
          <w:i w:val="0"/>
          <w:sz w:val="28"/>
          <w:szCs w:val="24"/>
          <w:shd w:val="clear" w:color="auto" w:fill="FFFFFF"/>
        </w:rPr>
        <w:t xml:space="preserve"> </w:t>
      </w:r>
      <w:r w:rsidR="00A777F1" w:rsidRPr="004776AC">
        <w:rPr>
          <w:rStyle w:val="a3"/>
          <w:rFonts w:ascii="Times New Roman" w:hAnsi="Times New Roman" w:cs="Times New Roman"/>
          <w:i w:val="0"/>
          <w:sz w:val="28"/>
          <w:szCs w:val="24"/>
          <w:shd w:val="clear" w:color="auto" w:fill="FFFFFF"/>
        </w:rPr>
        <w:t>кадровое обеспечение реализации Программы</w:t>
      </w:r>
      <w:r w:rsidR="00EA161C" w:rsidRPr="004776AC">
        <w:rPr>
          <w:rStyle w:val="a3"/>
          <w:rFonts w:ascii="Times New Roman" w:hAnsi="Times New Roman" w:cs="Times New Roman"/>
          <w:i w:val="0"/>
          <w:sz w:val="28"/>
          <w:szCs w:val="24"/>
          <w:shd w:val="clear" w:color="auto" w:fill="FFFFFF"/>
        </w:rPr>
        <w:t>;</w:t>
      </w:r>
    </w:p>
    <w:p w:rsidR="00EA161C"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EA161C" w:rsidRPr="004776AC">
        <w:rPr>
          <w:rStyle w:val="a3"/>
          <w:rFonts w:ascii="Times New Roman" w:hAnsi="Times New Roman" w:cs="Times New Roman"/>
          <w:i w:val="0"/>
          <w:sz w:val="28"/>
          <w:szCs w:val="24"/>
          <w:shd w:val="clear" w:color="auto" w:fill="FFFFFF"/>
        </w:rPr>
        <w:t xml:space="preserve"> </w:t>
      </w:r>
      <w:r w:rsidR="00A777F1" w:rsidRPr="004776AC">
        <w:rPr>
          <w:rStyle w:val="a3"/>
          <w:rFonts w:ascii="Times New Roman" w:hAnsi="Times New Roman" w:cs="Times New Roman"/>
          <w:i w:val="0"/>
          <w:sz w:val="28"/>
          <w:szCs w:val="24"/>
          <w:shd w:val="clear" w:color="auto" w:fill="FFFFFF"/>
        </w:rPr>
        <w:t>методическое обеспечение реализации Программы</w:t>
      </w:r>
      <w:r w:rsidR="00EA161C" w:rsidRPr="004776AC">
        <w:rPr>
          <w:rStyle w:val="a3"/>
          <w:rFonts w:ascii="Times New Roman" w:hAnsi="Times New Roman" w:cs="Times New Roman"/>
          <w:i w:val="0"/>
          <w:sz w:val="28"/>
          <w:szCs w:val="24"/>
          <w:shd w:val="clear" w:color="auto" w:fill="FFFFFF"/>
        </w:rPr>
        <w:t>;</w:t>
      </w:r>
    </w:p>
    <w:p w:rsidR="00EA254E" w:rsidRPr="004776AC" w:rsidRDefault="00E443E8"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lastRenderedPageBreak/>
        <w:t>–</w:t>
      </w:r>
      <w:r w:rsidR="008E0E01" w:rsidRPr="004776AC">
        <w:rPr>
          <w:rStyle w:val="a3"/>
          <w:rFonts w:ascii="Times New Roman" w:hAnsi="Times New Roman" w:cs="Times New Roman"/>
          <w:i w:val="0"/>
          <w:sz w:val="28"/>
          <w:szCs w:val="24"/>
          <w:shd w:val="clear" w:color="auto" w:fill="FFFFFF"/>
        </w:rPr>
        <w:t xml:space="preserve"> </w:t>
      </w:r>
      <w:r w:rsidR="00A777F1" w:rsidRPr="004776AC">
        <w:rPr>
          <w:rStyle w:val="a3"/>
          <w:rFonts w:ascii="Times New Roman" w:hAnsi="Times New Roman" w:cs="Times New Roman"/>
          <w:i w:val="0"/>
          <w:sz w:val="28"/>
          <w:szCs w:val="24"/>
          <w:shd w:val="clear" w:color="auto" w:fill="FFFFFF"/>
        </w:rPr>
        <w:t>материально</w:t>
      </w:r>
      <w:r w:rsidR="00C41748">
        <w:rPr>
          <w:rStyle w:val="a3"/>
          <w:rFonts w:ascii="Times New Roman" w:hAnsi="Times New Roman" w:cs="Times New Roman"/>
          <w:i w:val="0"/>
          <w:sz w:val="28"/>
          <w:szCs w:val="24"/>
          <w:shd w:val="clear" w:color="auto" w:fill="FFFFFF"/>
        </w:rPr>
        <w:t>–</w:t>
      </w:r>
      <w:r w:rsidR="00A777F1" w:rsidRPr="004776AC">
        <w:rPr>
          <w:rStyle w:val="a3"/>
          <w:rFonts w:ascii="Times New Roman" w:hAnsi="Times New Roman" w:cs="Times New Roman"/>
          <w:i w:val="0"/>
          <w:sz w:val="28"/>
          <w:szCs w:val="24"/>
          <w:shd w:val="clear" w:color="auto" w:fill="FFFFFF"/>
        </w:rPr>
        <w:t>техническое обеспечение реализации Программы</w:t>
      </w:r>
      <w:r w:rsidR="00B23A32" w:rsidRPr="004776AC">
        <w:rPr>
          <w:rStyle w:val="a3"/>
          <w:rFonts w:ascii="Times New Roman" w:hAnsi="Times New Roman" w:cs="Times New Roman"/>
          <w:i w:val="0"/>
          <w:sz w:val="28"/>
          <w:szCs w:val="24"/>
          <w:shd w:val="clear" w:color="auto" w:fill="FFFFFF"/>
        </w:rPr>
        <w:t>.</w:t>
      </w:r>
    </w:p>
    <w:p w:rsidR="00EA161C" w:rsidRPr="004776AC" w:rsidRDefault="00EA161C"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Таким образом, вариативная часть Программы разрабатывается на </w:t>
      </w:r>
      <w:r w:rsidR="00965100" w:rsidRPr="004776AC">
        <w:rPr>
          <w:rStyle w:val="a3"/>
          <w:rFonts w:ascii="Times New Roman" w:hAnsi="Times New Roman" w:cs="Times New Roman"/>
          <w:i w:val="0"/>
          <w:sz w:val="28"/>
          <w:szCs w:val="24"/>
          <w:shd w:val="clear" w:color="auto" w:fill="FFFFFF"/>
        </w:rPr>
        <w:t>с учетом</w:t>
      </w:r>
      <w:r w:rsidRPr="004776AC">
        <w:rPr>
          <w:rStyle w:val="a3"/>
          <w:rFonts w:ascii="Times New Roman" w:hAnsi="Times New Roman" w:cs="Times New Roman"/>
          <w:i w:val="0"/>
          <w:sz w:val="28"/>
          <w:szCs w:val="24"/>
          <w:shd w:val="clear" w:color="auto" w:fill="FFFFFF"/>
        </w:rPr>
        <w:t xml:space="preserve"> наличия или отсутствия вариативных модулей, специфики типа организации в соответствии с особенностями воспитательной системы и конкретных форм работы.</w:t>
      </w:r>
    </w:p>
    <w:p w:rsidR="008D3F55" w:rsidRPr="004776AC" w:rsidRDefault="00843F8D"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Календарный план воспитательной работы разрабатывается </w:t>
      </w:r>
      <w:r w:rsidR="006E51CB" w:rsidRPr="004776AC">
        <w:rPr>
          <w:rStyle w:val="a3"/>
          <w:rFonts w:ascii="Times New Roman" w:hAnsi="Times New Roman" w:cs="Times New Roman"/>
          <w:i w:val="0"/>
          <w:sz w:val="28"/>
          <w:szCs w:val="24"/>
          <w:shd w:val="clear" w:color="auto" w:fill="FFFFFF"/>
        </w:rPr>
        <w:t xml:space="preserve">организацией </w:t>
      </w:r>
      <w:r w:rsidRPr="004776AC">
        <w:rPr>
          <w:rStyle w:val="a3"/>
          <w:rFonts w:ascii="Times New Roman" w:hAnsi="Times New Roman" w:cs="Times New Roman"/>
          <w:i w:val="0"/>
          <w:sz w:val="28"/>
          <w:szCs w:val="24"/>
          <w:shd w:val="clear" w:color="auto" w:fill="FFFFFF"/>
        </w:rPr>
        <w:t>на основании календарного плана воспитательной работы</w:t>
      </w:r>
      <w:r w:rsidR="000E234E" w:rsidRPr="004776AC">
        <w:rPr>
          <w:rStyle w:val="a3"/>
          <w:rFonts w:ascii="Times New Roman" w:hAnsi="Times New Roman" w:cs="Times New Roman"/>
          <w:i w:val="0"/>
          <w:sz w:val="28"/>
          <w:szCs w:val="24"/>
          <w:shd w:val="clear" w:color="auto" w:fill="FFFFFF"/>
        </w:rPr>
        <w:t>, утвержденного приказом Министерства просвещения Российско</w:t>
      </w:r>
      <w:r w:rsidR="00352085" w:rsidRPr="004776AC">
        <w:rPr>
          <w:rStyle w:val="a3"/>
          <w:rFonts w:ascii="Times New Roman" w:hAnsi="Times New Roman" w:cs="Times New Roman"/>
          <w:i w:val="0"/>
          <w:sz w:val="28"/>
          <w:szCs w:val="24"/>
          <w:shd w:val="clear" w:color="auto" w:fill="FFFFFF"/>
        </w:rPr>
        <w:t>й Федерации от 17.03.2025 № 209</w:t>
      </w:r>
      <w:r w:rsidR="00D46F7F" w:rsidRPr="004776AC">
        <w:rPr>
          <w:rStyle w:val="a3"/>
          <w:rFonts w:ascii="Times New Roman" w:hAnsi="Times New Roman" w:cs="Times New Roman"/>
          <w:i w:val="0"/>
          <w:sz w:val="28"/>
          <w:szCs w:val="24"/>
          <w:shd w:val="clear" w:color="auto" w:fill="FFFFFF"/>
        </w:rPr>
        <w:t xml:space="preserve"> (Приложение 2)</w:t>
      </w:r>
      <w:r w:rsidR="00352085" w:rsidRPr="004776AC">
        <w:rPr>
          <w:rStyle w:val="a3"/>
          <w:rFonts w:ascii="Times New Roman" w:hAnsi="Times New Roman" w:cs="Times New Roman"/>
          <w:i w:val="0"/>
          <w:sz w:val="28"/>
          <w:szCs w:val="24"/>
          <w:shd w:val="clear" w:color="auto" w:fill="FFFFFF"/>
        </w:rPr>
        <w:t xml:space="preserve">, и </w:t>
      </w:r>
      <w:r w:rsidR="008D3F55" w:rsidRPr="004776AC">
        <w:rPr>
          <w:rStyle w:val="a3"/>
          <w:rFonts w:ascii="Times New Roman" w:hAnsi="Times New Roman" w:cs="Times New Roman"/>
          <w:i w:val="0"/>
          <w:sz w:val="28"/>
          <w:szCs w:val="24"/>
          <w:shd w:val="clear" w:color="auto" w:fill="FFFFFF"/>
        </w:rPr>
        <w:t>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и коллектива педагогов или вожатых.</w:t>
      </w:r>
    </w:p>
    <w:p w:rsidR="008D3F55" w:rsidRPr="004776AC" w:rsidRDefault="00352085"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С целью обеспечения единых подходов к воспитательной деятельности в детских лагерях обязательным п</w:t>
      </w:r>
      <w:r w:rsidR="008D3F55" w:rsidRPr="004776AC">
        <w:rPr>
          <w:rStyle w:val="a3"/>
          <w:rFonts w:ascii="Times New Roman" w:hAnsi="Times New Roman" w:cs="Times New Roman"/>
          <w:i w:val="0"/>
          <w:sz w:val="28"/>
          <w:szCs w:val="24"/>
          <w:shd w:val="clear" w:color="auto" w:fill="FFFFFF"/>
        </w:rPr>
        <w:t xml:space="preserve">ри формировании календарного плана </w:t>
      </w:r>
      <w:r w:rsidRPr="004776AC">
        <w:rPr>
          <w:rStyle w:val="a3"/>
          <w:rFonts w:ascii="Times New Roman" w:hAnsi="Times New Roman" w:cs="Times New Roman"/>
          <w:i w:val="0"/>
          <w:sz w:val="28"/>
          <w:szCs w:val="24"/>
          <w:shd w:val="clear" w:color="auto" w:fill="FFFFFF"/>
        </w:rPr>
        <w:t>является включение инвариантных модулей.</w:t>
      </w:r>
    </w:p>
    <w:p w:rsidR="008D3F55" w:rsidRPr="004776AC" w:rsidRDefault="00352085"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Наряду с мероприятиями в рамках календарного плана воспитательной работы д</w:t>
      </w:r>
      <w:r w:rsidR="008D3F55" w:rsidRPr="004776AC">
        <w:rPr>
          <w:rStyle w:val="a3"/>
          <w:rFonts w:ascii="Times New Roman" w:hAnsi="Times New Roman" w:cs="Times New Roman"/>
          <w:i w:val="0"/>
          <w:sz w:val="28"/>
          <w:szCs w:val="24"/>
          <w:shd w:val="clear" w:color="auto" w:fill="FFFFFF"/>
        </w:rPr>
        <w:t>етский лагерь вправе проводить иные мероприятия по ключевым направлениям воспитания.</w:t>
      </w:r>
    </w:p>
    <w:p w:rsidR="00453E2A" w:rsidRPr="004776AC" w:rsidRDefault="008D1F4D"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В целях методической поддержки руководителей, заместителей руководителей и специалистов, осуществляющих планирование деятельности</w:t>
      </w:r>
      <w:r w:rsidR="00D46F7F" w:rsidRPr="004776AC">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 xml:space="preserve"> </w:t>
      </w:r>
      <w:r w:rsidR="00D46F7F" w:rsidRPr="004776AC">
        <w:rPr>
          <w:rStyle w:val="a3"/>
          <w:rFonts w:ascii="Times New Roman" w:hAnsi="Times New Roman" w:cs="Times New Roman"/>
          <w:i w:val="0"/>
          <w:sz w:val="28"/>
          <w:szCs w:val="24"/>
          <w:shd w:val="clear" w:color="auto" w:fill="FFFFFF"/>
        </w:rPr>
        <w:t xml:space="preserve">при проектировании Программы воспитательной работы в </w:t>
      </w:r>
      <w:r w:rsidRPr="004776AC">
        <w:rPr>
          <w:rStyle w:val="a3"/>
          <w:rFonts w:ascii="Times New Roman" w:hAnsi="Times New Roman" w:cs="Times New Roman"/>
          <w:i w:val="0"/>
          <w:sz w:val="28"/>
          <w:szCs w:val="24"/>
          <w:shd w:val="clear" w:color="auto" w:fill="FFFFFF"/>
        </w:rPr>
        <w:t xml:space="preserve">организации отдыха детей и их оздоровления разработана </w:t>
      </w:r>
      <w:r w:rsidRPr="004776AC">
        <w:rPr>
          <w:rFonts w:ascii="Times New Roman" w:eastAsia="Times New Roman" w:hAnsi="Times New Roman" w:cs="Times New Roman"/>
          <w:b/>
          <w:sz w:val="28"/>
          <w:szCs w:val="28"/>
        </w:rPr>
        <w:t>модель программы воспитательной работы</w:t>
      </w:r>
      <w:r w:rsidRPr="004776AC">
        <w:rPr>
          <w:rFonts w:ascii="Times New Roman" w:eastAsia="Times New Roman" w:hAnsi="Times New Roman" w:cs="Times New Roman"/>
          <w:sz w:val="28"/>
          <w:szCs w:val="28"/>
        </w:rPr>
        <w:t xml:space="preserve"> </w:t>
      </w:r>
      <w:r w:rsidR="00965100" w:rsidRPr="004776AC">
        <w:rPr>
          <w:rFonts w:ascii="Times New Roman" w:eastAsia="Times New Roman" w:hAnsi="Times New Roman" w:cs="Times New Roman"/>
          <w:sz w:val="28"/>
          <w:szCs w:val="28"/>
        </w:rPr>
        <w:t>(</w:t>
      </w:r>
      <w:r w:rsidR="00D46F7F" w:rsidRPr="004776AC">
        <w:rPr>
          <w:rFonts w:ascii="Times New Roman" w:eastAsia="Times New Roman" w:hAnsi="Times New Roman" w:cs="Times New Roman"/>
          <w:sz w:val="28"/>
          <w:szCs w:val="28"/>
        </w:rPr>
        <w:t>Приложени</w:t>
      </w:r>
      <w:r w:rsidR="00965100" w:rsidRPr="004776AC">
        <w:rPr>
          <w:rFonts w:ascii="Times New Roman" w:eastAsia="Times New Roman" w:hAnsi="Times New Roman" w:cs="Times New Roman"/>
          <w:sz w:val="28"/>
          <w:szCs w:val="28"/>
        </w:rPr>
        <w:t>е</w:t>
      </w:r>
      <w:r w:rsidR="00D46F7F" w:rsidRPr="004776AC">
        <w:rPr>
          <w:rFonts w:ascii="Times New Roman" w:eastAsia="Times New Roman" w:hAnsi="Times New Roman" w:cs="Times New Roman"/>
          <w:sz w:val="28"/>
          <w:szCs w:val="28"/>
        </w:rPr>
        <w:t xml:space="preserve"> 1</w:t>
      </w:r>
      <w:r w:rsidR="00965100" w:rsidRPr="004776AC">
        <w:rPr>
          <w:rFonts w:ascii="Times New Roman" w:eastAsia="Times New Roman" w:hAnsi="Times New Roman" w:cs="Times New Roman"/>
          <w:sz w:val="28"/>
          <w:szCs w:val="28"/>
        </w:rPr>
        <w:t>)</w:t>
      </w:r>
      <w:r w:rsidR="00D46F7F" w:rsidRPr="004776AC">
        <w:rPr>
          <w:rFonts w:ascii="Times New Roman" w:eastAsia="Times New Roman" w:hAnsi="Times New Roman" w:cs="Times New Roman"/>
          <w:sz w:val="28"/>
          <w:szCs w:val="28"/>
        </w:rPr>
        <w:t>.</w:t>
      </w:r>
    </w:p>
    <w:p w:rsidR="000E234E" w:rsidRPr="004776AC" w:rsidRDefault="000E234E" w:rsidP="00741E11">
      <w:pPr>
        <w:spacing w:after="0" w:line="276" w:lineRule="auto"/>
        <w:ind w:firstLine="709"/>
        <w:jc w:val="both"/>
        <w:rPr>
          <w:rFonts w:ascii="Times New Roman" w:eastAsia="Times New Roman" w:hAnsi="Times New Roman" w:cs="Times New Roman"/>
          <w:sz w:val="28"/>
          <w:szCs w:val="28"/>
        </w:rPr>
      </w:pPr>
    </w:p>
    <w:p w:rsidR="00092C01" w:rsidRPr="004776AC" w:rsidRDefault="00092C01" w:rsidP="00741E11">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sz w:val="28"/>
          <w:szCs w:val="28"/>
        </w:rPr>
        <w:sectPr w:rsidR="00092C01" w:rsidRPr="004776AC" w:rsidSect="00741E11">
          <w:footerReference w:type="default" r:id="rId14"/>
          <w:footerReference w:type="first" r:id="rId15"/>
          <w:pgSz w:w="11906" w:h="16838"/>
          <w:pgMar w:top="1134" w:right="1134" w:bottom="1134" w:left="1134" w:header="709" w:footer="709" w:gutter="0"/>
          <w:cols w:space="708"/>
          <w:docGrid w:linePitch="360"/>
        </w:sectPr>
      </w:pPr>
    </w:p>
    <w:p w:rsidR="00E92987" w:rsidRDefault="00D46F7F" w:rsidP="00E92987">
      <w:pPr>
        <w:pStyle w:val="1"/>
        <w:spacing w:before="0" w:after="0" w:line="276" w:lineRule="auto"/>
        <w:jc w:val="right"/>
        <w:rPr>
          <w:rFonts w:ascii="Times New Roman" w:hAnsi="Times New Roman" w:cs="Times New Roman"/>
          <w:sz w:val="28"/>
          <w:szCs w:val="28"/>
        </w:rPr>
      </w:pPr>
      <w:bookmarkStart w:id="3" w:name="_Toc195783038"/>
      <w:r w:rsidRPr="004776AC">
        <w:rPr>
          <w:rFonts w:ascii="Times New Roman" w:hAnsi="Times New Roman" w:cs="Times New Roman"/>
          <w:sz w:val="28"/>
          <w:szCs w:val="28"/>
        </w:rPr>
        <w:lastRenderedPageBreak/>
        <w:t>ПРИЛОЖЕНИЕ 1</w:t>
      </w:r>
      <w:r w:rsidR="00135815" w:rsidRPr="004776AC">
        <w:rPr>
          <w:rFonts w:ascii="Times New Roman" w:hAnsi="Times New Roman" w:cs="Times New Roman"/>
          <w:sz w:val="28"/>
          <w:szCs w:val="28"/>
        </w:rPr>
        <w:t xml:space="preserve"> </w:t>
      </w:r>
    </w:p>
    <w:p w:rsidR="00BC04FC" w:rsidRPr="004776AC" w:rsidRDefault="00135815" w:rsidP="00E92987">
      <w:pPr>
        <w:pStyle w:val="1"/>
        <w:spacing w:before="0" w:after="0" w:line="276" w:lineRule="auto"/>
        <w:jc w:val="center"/>
        <w:rPr>
          <w:rFonts w:ascii="Times New Roman" w:hAnsi="Times New Roman" w:cs="Times New Roman"/>
          <w:sz w:val="28"/>
          <w:szCs w:val="28"/>
        </w:rPr>
      </w:pPr>
      <w:r w:rsidRPr="004776AC">
        <w:rPr>
          <w:rFonts w:ascii="Times New Roman" w:hAnsi="Times New Roman" w:cs="Times New Roman"/>
          <w:sz w:val="28"/>
          <w:szCs w:val="28"/>
        </w:rPr>
        <w:br/>
      </w:r>
      <w:r w:rsidR="00BC04FC" w:rsidRPr="004776AC">
        <w:rPr>
          <w:rFonts w:ascii="Times New Roman" w:hAnsi="Times New Roman" w:cs="Times New Roman"/>
          <w:sz w:val="28"/>
          <w:szCs w:val="28"/>
        </w:rPr>
        <w:t>МОДЕЛЬ ПРОГРАММЫ ВОСПИТАТЕЛЬНОЙ РАБОТЫ</w:t>
      </w:r>
      <w:bookmarkEnd w:id="3"/>
    </w:p>
    <w:p w:rsidR="009B40E5" w:rsidRPr="004776AC" w:rsidRDefault="009B40E5" w:rsidP="00741E11">
      <w:pPr>
        <w:spacing w:after="0" w:line="276" w:lineRule="auto"/>
        <w:ind w:firstLine="709"/>
        <w:jc w:val="center"/>
        <w:rPr>
          <w:rStyle w:val="a3"/>
          <w:rFonts w:ascii="Times New Roman" w:hAnsi="Times New Roman" w:cs="Times New Roman"/>
          <w:i w:val="0"/>
          <w:sz w:val="26"/>
          <w:szCs w:val="26"/>
          <w:shd w:val="clear" w:color="auto" w:fill="FFFFFF"/>
        </w:rPr>
      </w:pPr>
      <w:r w:rsidRPr="004776AC">
        <w:rPr>
          <w:rStyle w:val="a3"/>
          <w:rFonts w:ascii="Times New Roman" w:hAnsi="Times New Roman" w:cs="Times New Roman"/>
          <w:i w:val="0"/>
          <w:sz w:val="26"/>
          <w:szCs w:val="26"/>
          <w:shd w:val="clear" w:color="auto" w:fill="FFFFFF"/>
        </w:rPr>
        <w:t>____________________________________________________________________</w:t>
      </w:r>
    </w:p>
    <w:p w:rsidR="00B61ACC" w:rsidRPr="004776AC" w:rsidRDefault="00B61ACC" w:rsidP="00741E11">
      <w:pPr>
        <w:spacing w:after="0" w:line="276" w:lineRule="auto"/>
        <w:ind w:firstLine="709"/>
        <w:jc w:val="center"/>
        <w:rPr>
          <w:rStyle w:val="a3"/>
          <w:rFonts w:ascii="Times New Roman" w:hAnsi="Times New Roman" w:cs="Times New Roman"/>
          <w:sz w:val="24"/>
          <w:szCs w:val="26"/>
          <w:shd w:val="clear" w:color="auto" w:fill="FFFFFF"/>
        </w:rPr>
      </w:pPr>
      <w:r w:rsidRPr="004776AC">
        <w:rPr>
          <w:rStyle w:val="a3"/>
          <w:rFonts w:ascii="Times New Roman" w:hAnsi="Times New Roman" w:cs="Times New Roman"/>
          <w:sz w:val="24"/>
          <w:szCs w:val="26"/>
          <w:shd w:val="clear" w:color="auto" w:fill="FFFFFF"/>
        </w:rPr>
        <w:t>Полное или сокращенное наиме</w:t>
      </w:r>
      <w:r w:rsidR="00153A91" w:rsidRPr="004776AC">
        <w:rPr>
          <w:rStyle w:val="a3"/>
          <w:rFonts w:ascii="Times New Roman" w:hAnsi="Times New Roman" w:cs="Times New Roman"/>
          <w:sz w:val="24"/>
          <w:szCs w:val="26"/>
          <w:shd w:val="clear" w:color="auto" w:fill="FFFFFF"/>
        </w:rPr>
        <w:t>нование вышестоящей организации</w:t>
      </w:r>
      <w:r w:rsidR="009B40E5" w:rsidRPr="004776AC">
        <w:rPr>
          <w:rStyle w:val="a3"/>
          <w:rFonts w:ascii="Times New Roman" w:hAnsi="Times New Roman" w:cs="Times New Roman"/>
          <w:sz w:val="24"/>
          <w:szCs w:val="26"/>
          <w:shd w:val="clear" w:color="auto" w:fill="FFFFFF"/>
        </w:rPr>
        <w:t xml:space="preserve"> </w:t>
      </w:r>
      <w:r w:rsidRPr="004776AC">
        <w:rPr>
          <w:rStyle w:val="a3"/>
          <w:rFonts w:ascii="Times New Roman" w:hAnsi="Times New Roman" w:cs="Times New Roman"/>
          <w:sz w:val="24"/>
          <w:szCs w:val="26"/>
          <w:shd w:val="clear" w:color="auto" w:fill="FFFFFF"/>
        </w:rPr>
        <w:t>(при ее наличии)</w:t>
      </w:r>
    </w:p>
    <w:p w:rsidR="009B40E5" w:rsidRPr="004776AC" w:rsidRDefault="009B40E5" w:rsidP="00741E11">
      <w:pPr>
        <w:spacing w:after="0" w:line="276" w:lineRule="auto"/>
        <w:ind w:firstLine="709"/>
        <w:jc w:val="center"/>
        <w:rPr>
          <w:rStyle w:val="a3"/>
          <w:rFonts w:ascii="Times New Roman" w:hAnsi="Times New Roman" w:cs="Times New Roman"/>
          <w:i w:val="0"/>
          <w:sz w:val="26"/>
          <w:szCs w:val="26"/>
          <w:shd w:val="clear" w:color="auto" w:fill="FFFFFF"/>
        </w:rPr>
      </w:pPr>
      <w:r w:rsidRPr="004776AC">
        <w:rPr>
          <w:rStyle w:val="a3"/>
          <w:rFonts w:ascii="Times New Roman" w:hAnsi="Times New Roman" w:cs="Times New Roman"/>
          <w:i w:val="0"/>
          <w:sz w:val="26"/>
          <w:szCs w:val="26"/>
          <w:shd w:val="clear" w:color="auto" w:fill="FFFFFF"/>
        </w:rPr>
        <w:t>____________________________________________________________________</w:t>
      </w:r>
    </w:p>
    <w:p w:rsidR="009B40E5" w:rsidRPr="004776AC" w:rsidRDefault="00B61ACC" w:rsidP="00741E11">
      <w:pPr>
        <w:spacing w:after="0" w:line="276" w:lineRule="auto"/>
        <w:ind w:firstLine="709"/>
        <w:jc w:val="center"/>
        <w:rPr>
          <w:rStyle w:val="a3"/>
          <w:rFonts w:ascii="Times New Roman" w:hAnsi="Times New Roman" w:cs="Times New Roman"/>
          <w:sz w:val="24"/>
          <w:szCs w:val="26"/>
          <w:shd w:val="clear" w:color="auto" w:fill="FFFFFF"/>
        </w:rPr>
      </w:pPr>
      <w:r w:rsidRPr="004776AC">
        <w:rPr>
          <w:rStyle w:val="a3"/>
          <w:rFonts w:ascii="Times New Roman" w:hAnsi="Times New Roman" w:cs="Times New Roman"/>
          <w:sz w:val="24"/>
          <w:szCs w:val="26"/>
          <w:shd w:val="clear" w:color="auto" w:fill="FFFFFF"/>
        </w:rPr>
        <w:t>Наименование организации – автора программы,</w:t>
      </w:r>
      <w:r w:rsidR="009B40E5" w:rsidRPr="004776AC">
        <w:rPr>
          <w:rStyle w:val="a3"/>
          <w:rFonts w:ascii="Times New Roman" w:hAnsi="Times New Roman" w:cs="Times New Roman"/>
          <w:sz w:val="24"/>
          <w:szCs w:val="26"/>
          <w:shd w:val="clear" w:color="auto" w:fill="FFFFFF"/>
        </w:rPr>
        <w:t xml:space="preserve"> </w:t>
      </w:r>
      <w:r w:rsidRPr="004776AC">
        <w:rPr>
          <w:rStyle w:val="a3"/>
          <w:rFonts w:ascii="Times New Roman" w:hAnsi="Times New Roman" w:cs="Times New Roman"/>
          <w:sz w:val="24"/>
          <w:szCs w:val="26"/>
          <w:shd w:val="clear" w:color="auto" w:fill="FFFFFF"/>
        </w:rPr>
        <w:t>соответствующее наименованию юридического лица, закрепленному в его учредительных док</w:t>
      </w:r>
      <w:r w:rsidR="009B40E5" w:rsidRPr="004776AC">
        <w:rPr>
          <w:rStyle w:val="a3"/>
          <w:rFonts w:ascii="Times New Roman" w:hAnsi="Times New Roman" w:cs="Times New Roman"/>
          <w:sz w:val="24"/>
          <w:szCs w:val="26"/>
          <w:shd w:val="clear" w:color="auto" w:fill="FFFFFF"/>
        </w:rPr>
        <w:t>ументах</w:t>
      </w:r>
    </w:p>
    <w:p w:rsidR="00B16394" w:rsidRPr="004776AC" w:rsidRDefault="00B16394" w:rsidP="00741E11">
      <w:pPr>
        <w:spacing w:after="0" w:line="276" w:lineRule="auto"/>
        <w:ind w:firstLine="709"/>
        <w:jc w:val="center"/>
        <w:rPr>
          <w:rStyle w:val="a3"/>
          <w:rFonts w:ascii="Times New Roman" w:hAnsi="Times New Roman" w:cs="Times New Roman"/>
          <w:sz w:val="24"/>
          <w:szCs w:val="26"/>
          <w:shd w:val="clear" w:color="auto" w:fill="FFFFFF"/>
        </w:rPr>
      </w:pPr>
      <w:r w:rsidRPr="004776AC">
        <w:rPr>
          <w:rStyle w:val="a3"/>
          <w:rFonts w:ascii="Times New Roman" w:hAnsi="Times New Roman" w:cs="Times New Roman"/>
          <w:sz w:val="24"/>
          <w:szCs w:val="26"/>
          <w:shd w:val="clear" w:color="auto" w:fill="FFFFFF"/>
        </w:rPr>
        <w:t>(уставе или положении)</w:t>
      </w:r>
    </w:p>
    <w:p w:rsidR="009B40E5" w:rsidRPr="004776AC" w:rsidRDefault="009B40E5" w:rsidP="00741E11">
      <w:pPr>
        <w:spacing w:after="0" w:line="276" w:lineRule="auto"/>
        <w:ind w:firstLine="709"/>
        <w:jc w:val="center"/>
        <w:rPr>
          <w:rStyle w:val="a3"/>
          <w:rFonts w:ascii="Times New Roman" w:hAnsi="Times New Roman" w:cs="Times New Roman"/>
          <w:i w:val="0"/>
          <w:sz w:val="24"/>
          <w:szCs w:val="26"/>
          <w:shd w:val="clear" w:color="auto" w:fill="FFFFFF"/>
        </w:rPr>
      </w:pPr>
      <w:r w:rsidRPr="004776AC">
        <w:rPr>
          <w:rStyle w:val="a3"/>
          <w:rFonts w:ascii="Times New Roman" w:hAnsi="Times New Roman" w:cs="Times New Roman"/>
          <w:i w:val="0"/>
          <w:sz w:val="24"/>
          <w:szCs w:val="26"/>
          <w:shd w:val="clear" w:color="auto" w:fill="FFFFFF"/>
        </w:rPr>
        <w:t>(_______________</w:t>
      </w:r>
      <w:r w:rsidR="00B51A34" w:rsidRPr="004776AC">
        <w:rPr>
          <w:rStyle w:val="a3"/>
          <w:rFonts w:ascii="Times New Roman" w:hAnsi="Times New Roman" w:cs="Times New Roman"/>
          <w:i w:val="0"/>
          <w:sz w:val="24"/>
          <w:szCs w:val="26"/>
          <w:shd w:val="clear" w:color="auto" w:fill="FFFFFF"/>
        </w:rPr>
        <w:t>__________</w:t>
      </w:r>
      <w:r w:rsidRPr="004776AC">
        <w:rPr>
          <w:rStyle w:val="a3"/>
          <w:rFonts w:ascii="Times New Roman" w:hAnsi="Times New Roman" w:cs="Times New Roman"/>
          <w:i w:val="0"/>
          <w:sz w:val="24"/>
          <w:szCs w:val="26"/>
          <w:shd w:val="clear" w:color="auto" w:fill="FFFFFF"/>
        </w:rPr>
        <w:t>________________</w:t>
      </w:r>
      <w:r w:rsidR="003159D7" w:rsidRPr="004776AC">
        <w:rPr>
          <w:rStyle w:val="a3"/>
          <w:rFonts w:ascii="Times New Roman" w:hAnsi="Times New Roman" w:cs="Times New Roman"/>
          <w:i w:val="0"/>
          <w:sz w:val="24"/>
          <w:szCs w:val="26"/>
          <w:shd w:val="clear" w:color="auto" w:fill="FFFFFF"/>
        </w:rPr>
        <w:t>____________</w:t>
      </w:r>
      <w:r w:rsidRPr="004776AC">
        <w:rPr>
          <w:rStyle w:val="a3"/>
          <w:rFonts w:ascii="Times New Roman" w:hAnsi="Times New Roman" w:cs="Times New Roman"/>
          <w:i w:val="0"/>
          <w:sz w:val="24"/>
          <w:szCs w:val="26"/>
          <w:shd w:val="clear" w:color="auto" w:fill="FFFFFF"/>
        </w:rPr>
        <w:t>______)</w:t>
      </w:r>
    </w:p>
    <w:p w:rsidR="00B51A34" w:rsidRPr="004776AC" w:rsidRDefault="00742919" w:rsidP="00741E11">
      <w:pPr>
        <w:spacing w:after="0" w:line="276" w:lineRule="auto"/>
        <w:ind w:firstLine="709"/>
        <w:jc w:val="center"/>
        <w:rPr>
          <w:rStyle w:val="a3"/>
          <w:rFonts w:ascii="Times New Roman" w:hAnsi="Times New Roman" w:cs="Times New Roman"/>
          <w:sz w:val="24"/>
          <w:szCs w:val="26"/>
          <w:shd w:val="clear" w:color="auto" w:fill="FFFFFF"/>
        </w:rPr>
      </w:pPr>
      <w:r w:rsidRPr="004776AC">
        <w:rPr>
          <w:rStyle w:val="a3"/>
          <w:rFonts w:ascii="Times New Roman" w:hAnsi="Times New Roman" w:cs="Times New Roman"/>
          <w:sz w:val="24"/>
          <w:szCs w:val="26"/>
          <w:shd w:val="clear" w:color="auto" w:fill="FFFFFF"/>
        </w:rPr>
        <w:t>П</w:t>
      </w:r>
      <w:r w:rsidR="00B61ACC" w:rsidRPr="004776AC">
        <w:rPr>
          <w:rStyle w:val="a3"/>
          <w:rFonts w:ascii="Times New Roman" w:hAnsi="Times New Roman" w:cs="Times New Roman"/>
          <w:sz w:val="24"/>
          <w:szCs w:val="26"/>
          <w:shd w:val="clear" w:color="auto" w:fill="FFFFFF"/>
        </w:rPr>
        <w:t>од наименованием организации в скобках указывается сокращенное</w:t>
      </w:r>
    </w:p>
    <w:p w:rsidR="00B61ACC" w:rsidRPr="004776AC" w:rsidRDefault="00B61ACC" w:rsidP="00741E11">
      <w:pPr>
        <w:spacing w:after="0" w:line="276" w:lineRule="auto"/>
        <w:ind w:firstLine="709"/>
        <w:jc w:val="center"/>
        <w:rPr>
          <w:rStyle w:val="a3"/>
          <w:rFonts w:ascii="Times New Roman" w:hAnsi="Times New Roman" w:cs="Times New Roman"/>
          <w:sz w:val="24"/>
          <w:szCs w:val="26"/>
          <w:shd w:val="clear" w:color="auto" w:fill="FFFFFF"/>
        </w:rPr>
      </w:pPr>
      <w:r w:rsidRPr="004776AC">
        <w:rPr>
          <w:rStyle w:val="a3"/>
          <w:rFonts w:ascii="Times New Roman" w:hAnsi="Times New Roman" w:cs="Times New Roman"/>
          <w:sz w:val="24"/>
          <w:szCs w:val="26"/>
          <w:shd w:val="clear" w:color="auto" w:fill="FFFFFF"/>
        </w:rPr>
        <w:t>наименование организации, если оно пре</w:t>
      </w:r>
      <w:r w:rsidR="00B16394" w:rsidRPr="004776AC">
        <w:rPr>
          <w:rStyle w:val="a3"/>
          <w:rFonts w:ascii="Times New Roman" w:hAnsi="Times New Roman" w:cs="Times New Roman"/>
          <w:sz w:val="24"/>
          <w:szCs w:val="26"/>
          <w:shd w:val="clear" w:color="auto" w:fill="FFFFFF"/>
        </w:rPr>
        <w:t>дусмотрено уставом или положением</w:t>
      </w:r>
    </w:p>
    <w:p w:rsidR="00B61ACC" w:rsidRPr="004776AC" w:rsidRDefault="00B61ACC" w:rsidP="00741E11">
      <w:pPr>
        <w:spacing w:after="0" w:line="276" w:lineRule="auto"/>
        <w:ind w:firstLine="709"/>
        <w:rPr>
          <w:rStyle w:val="a3"/>
          <w:rFonts w:ascii="Times New Roman" w:hAnsi="Times New Roman" w:cs="Times New Roman"/>
          <w:i w:val="0"/>
          <w:sz w:val="28"/>
          <w:szCs w:val="24"/>
          <w:shd w:val="clear" w:color="auto" w:fill="FFFFFF"/>
        </w:rPr>
      </w:pPr>
    </w:p>
    <w:p w:rsidR="001F1764" w:rsidRPr="004776AC" w:rsidRDefault="001F1764" w:rsidP="00741E11">
      <w:pPr>
        <w:tabs>
          <w:tab w:val="left" w:pos="3969"/>
          <w:tab w:val="left" w:pos="4962"/>
        </w:tabs>
        <w:spacing w:after="0" w:line="276" w:lineRule="auto"/>
        <w:ind w:firstLine="709"/>
        <w:rPr>
          <w:rStyle w:val="a3"/>
          <w:rFonts w:ascii="Times New Roman" w:hAnsi="Times New Roman" w:cs="Times New Roman"/>
          <w:i w:val="0"/>
          <w:sz w:val="28"/>
          <w:szCs w:val="24"/>
          <w:shd w:val="clear" w:color="auto" w:fill="FFFFFF"/>
        </w:rPr>
        <w:sectPr w:rsidR="001F1764" w:rsidRPr="004776AC" w:rsidSect="00741E11">
          <w:pgSz w:w="11906" w:h="16838"/>
          <w:pgMar w:top="1134" w:right="1134" w:bottom="1134" w:left="1134" w:header="709" w:footer="709" w:gutter="0"/>
          <w:cols w:space="708"/>
          <w:docGrid w:linePitch="360"/>
        </w:sectPr>
      </w:pPr>
    </w:p>
    <w:p w:rsidR="009B40E5" w:rsidRPr="004776AC" w:rsidRDefault="00934C5B"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r w:rsidRPr="004776AC">
        <w:rPr>
          <w:rStyle w:val="a3"/>
          <w:rFonts w:ascii="Times New Roman" w:hAnsi="Times New Roman" w:cs="Times New Roman"/>
          <w:i w:val="0"/>
          <w:sz w:val="25"/>
          <w:szCs w:val="25"/>
          <w:shd w:val="clear" w:color="auto" w:fill="FFFFFF"/>
        </w:rPr>
        <w:t>«СОГЛАСОВАНО»</w:t>
      </w:r>
    </w:p>
    <w:p w:rsidR="009B40E5" w:rsidRPr="004776AC" w:rsidRDefault="009B40E5"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r w:rsidRPr="004776AC">
        <w:rPr>
          <w:rStyle w:val="a3"/>
          <w:rFonts w:ascii="Times New Roman" w:hAnsi="Times New Roman" w:cs="Times New Roman"/>
          <w:i w:val="0"/>
          <w:sz w:val="25"/>
          <w:szCs w:val="25"/>
          <w:shd w:val="clear" w:color="auto" w:fill="FFFFFF"/>
        </w:rPr>
        <w:t>______________________________</w:t>
      </w:r>
    </w:p>
    <w:p w:rsidR="00B51A34" w:rsidRPr="004776AC" w:rsidRDefault="00742919" w:rsidP="00741E11">
      <w:pPr>
        <w:tabs>
          <w:tab w:val="left" w:pos="0"/>
          <w:tab w:val="left" w:pos="3969"/>
        </w:tabs>
        <w:spacing w:after="0" w:line="276" w:lineRule="auto"/>
        <w:ind w:firstLine="709"/>
        <w:jc w:val="both"/>
        <w:rPr>
          <w:rStyle w:val="a3"/>
          <w:rFonts w:ascii="Times New Roman" w:hAnsi="Times New Roman" w:cs="Times New Roman"/>
          <w:sz w:val="24"/>
          <w:szCs w:val="25"/>
          <w:shd w:val="clear" w:color="auto" w:fill="FFFFFF"/>
        </w:rPr>
      </w:pPr>
      <w:r w:rsidRPr="004776AC">
        <w:rPr>
          <w:rStyle w:val="a3"/>
          <w:rFonts w:ascii="Times New Roman" w:hAnsi="Times New Roman" w:cs="Times New Roman"/>
          <w:sz w:val="24"/>
          <w:szCs w:val="25"/>
          <w:shd w:val="clear" w:color="auto" w:fill="FFFFFF"/>
        </w:rPr>
        <w:t>Н</w:t>
      </w:r>
      <w:r w:rsidR="00934C5B" w:rsidRPr="004776AC">
        <w:rPr>
          <w:rStyle w:val="a3"/>
          <w:rFonts w:ascii="Times New Roman" w:hAnsi="Times New Roman" w:cs="Times New Roman"/>
          <w:sz w:val="24"/>
          <w:szCs w:val="25"/>
          <w:shd w:val="clear" w:color="auto" w:fill="FFFFFF"/>
        </w:rPr>
        <w:t>аименовани</w:t>
      </w:r>
      <w:r w:rsidR="009B40E5" w:rsidRPr="004776AC">
        <w:rPr>
          <w:rStyle w:val="a3"/>
          <w:rFonts w:ascii="Times New Roman" w:hAnsi="Times New Roman" w:cs="Times New Roman"/>
          <w:sz w:val="24"/>
          <w:szCs w:val="25"/>
          <w:shd w:val="clear" w:color="auto" w:fill="FFFFFF"/>
        </w:rPr>
        <w:t>е</w:t>
      </w:r>
      <w:r w:rsidR="00934C5B" w:rsidRPr="004776AC">
        <w:rPr>
          <w:rStyle w:val="a3"/>
          <w:rFonts w:ascii="Times New Roman" w:hAnsi="Times New Roman" w:cs="Times New Roman"/>
          <w:sz w:val="24"/>
          <w:szCs w:val="25"/>
          <w:shd w:val="clear" w:color="auto" w:fill="FFFFFF"/>
        </w:rPr>
        <w:t xml:space="preserve"> </w:t>
      </w:r>
      <w:r w:rsidR="00BA064E" w:rsidRPr="004776AC">
        <w:rPr>
          <w:rStyle w:val="a3"/>
          <w:rFonts w:ascii="Times New Roman" w:hAnsi="Times New Roman" w:cs="Times New Roman"/>
          <w:sz w:val="24"/>
          <w:szCs w:val="25"/>
          <w:shd w:val="clear" w:color="auto" w:fill="FFFFFF"/>
        </w:rPr>
        <w:t xml:space="preserve">должности лица, </w:t>
      </w:r>
    </w:p>
    <w:p w:rsidR="009B40E5" w:rsidRPr="004776AC" w:rsidRDefault="00BA064E" w:rsidP="009C7BCE">
      <w:pPr>
        <w:tabs>
          <w:tab w:val="left" w:pos="142"/>
          <w:tab w:val="left" w:pos="3969"/>
        </w:tabs>
        <w:spacing w:after="0" w:line="276" w:lineRule="auto"/>
        <w:ind w:left="709"/>
        <w:jc w:val="both"/>
        <w:rPr>
          <w:rStyle w:val="a3"/>
          <w:rFonts w:ascii="Times New Roman" w:hAnsi="Times New Roman" w:cs="Times New Roman"/>
          <w:sz w:val="24"/>
          <w:szCs w:val="25"/>
          <w:shd w:val="clear" w:color="auto" w:fill="FFFFFF"/>
        </w:rPr>
      </w:pPr>
      <w:r w:rsidRPr="004776AC">
        <w:rPr>
          <w:rStyle w:val="a3"/>
          <w:rFonts w:ascii="Times New Roman" w:hAnsi="Times New Roman" w:cs="Times New Roman"/>
          <w:sz w:val="24"/>
          <w:szCs w:val="25"/>
          <w:shd w:val="clear" w:color="auto" w:fill="FFFFFF"/>
        </w:rPr>
        <w:t>с которым согласован документ (вк</w:t>
      </w:r>
      <w:r w:rsidR="009B40E5" w:rsidRPr="004776AC">
        <w:rPr>
          <w:rStyle w:val="a3"/>
          <w:rFonts w:ascii="Times New Roman" w:hAnsi="Times New Roman" w:cs="Times New Roman"/>
          <w:sz w:val="24"/>
          <w:szCs w:val="25"/>
          <w:shd w:val="clear" w:color="auto" w:fill="FFFFFF"/>
        </w:rPr>
        <w:t>лючая наименование организации)</w:t>
      </w:r>
    </w:p>
    <w:p w:rsidR="00E30209" w:rsidRPr="004776AC" w:rsidRDefault="00E30209"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r w:rsidRPr="004776AC">
        <w:rPr>
          <w:rStyle w:val="a3"/>
          <w:rFonts w:ascii="Times New Roman" w:hAnsi="Times New Roman" w:cs="Times New Roman"/>
          <w:i w:val="0"/>
          <w:sz w:val="25"/>
          <w:szCs w:val="25"/>
          <w:shd w:val="clear" w:color="auto" w:fill="FFFFFF"/>
        </w:rPr>
        <w:t>______________________________</w:t>
      </w:r>
    </w:p>
    <w:p w:rsidR="00B51A34" w:rsidRPr="004776AC" w:rsidRDefault="00742919" w:rsidP="009C7BCE">
      <w:pPr>
        <w:tabs>
          <w:tab w:val="left" w:pos="142"/>
          <w:tab w:val="left" w:pos="3969"/>
        </w:tabs>
        <w:spacing w:after="0" w:line="276" w:lineRule="auto"/>
        <w:ind w:left="709"/>
        <w:jc w:val="both"/>
        <w:rPr>
          <w:rStyle w:val="a3"/>
          <w:rFonts w:ascii="Times New Roman" w:hAnsi="Times New Roman" w:cs="Times New Roman"/>
          <w:sz w:val="25"/>
          <w:szCs w:val="25"/>
          <w:shd w:val="clear" w:color="auto" w:fill="FFFFFF"/>
        </w:rPr>
      </w:pPr>
      <w:r w:rsidRPr="004776AC">
        <w:rPr>
          <w:rStyle w:val="a3"/>
          <w:rFonts w:ascii="Times New Roman" w:hAnsi="Times New Roman" w:cs="Times New Roman"/>
          <w:sz w:val="24"/>
          <w:szCs w:val="25"/>
          <w:shd w:val="clear" w:color="auto" w:fill="FFFFFF"/>
        </w:rPr>
        <w:t>Л</w:t>
      </w:r>
      <w:r w:rsidR="00BA064E" w:rsidRPr="004776AC">
        <w:rPr>
          <w:rStyle w:val="a3"/>
          <w:rFonts w:ascii="Times New Roman" w:hAnsi="Times New Roman" w:cs="Times New Roman"/>
          <w:sz w:val="24"/>
          <w:szCs w:val="25"/>
          <w:shd w:val="clear" w:color="auto" w:fill="FFFFFF"/>
        </w:rPr>
        <w:t>ичн</w:t>
      </w:r>
      <w:r w:rsidR="00E30209" w:rsidRPr="004776AC">
        <w:rPr>
          <w:rStyle w:val="a3"/>
          <w:rFonts w:ascii="Times New Roman" w:hAnsi="Times New Roman" w:cs="Times New Roman"/>
          <w:sz w:val="24"/>
          <w:szCs w:val="25"/>
          <w:shd w:val="clear" w:color="auto" w:fill="FFFFFF"/>
        </w:rPr>
        <w:t>ая</w:t>
      </w:r>
      <w:r w:rsidR="00BA064E" w:rsidRPr="004776AC">
        <w:rPr>
          <w:rStyle w:val="a3"/>
          <w:rFonts w:ascii="Times New Roman" w:hAnsi="Times New Roman" w:cs="Times New Roman"/>
          <w:sz w:val="24"/>
          <w:szCs w:val="25"/>
          <w:shd w:val="clear" w:color="auto" w:fill="FFFFFF"/>
        </w:rPr>
        <w:t xml:space="preserve"> подпис</w:t>
      </w:r>
      <w:r w:rsidR="00E30209" w:rsidRPr="004776AC">
        <w:rPr>
          <w:rStyle w:val="a3"/>
          <w:rFonts w:ascii="Times New Roman" w:hAnsi="Times New Roman" w:cs="Times New Roman"/>
          <w:sz w:val="24"/>
          <w:szCs w:val="25"/>
          <w:shd w:val="clear" w:color="auto" w:fill="FFFFFF"/>
        </w:rPr>
        <w:t>ь</w:t>
      </w:r>
      <w:r w:rsidR="00BA064E" w:rsidRPr="004776AC">
        <w:rPr>
          <w:rStyle w:val="a3"/>
          <w:rFonts w:ascii="Times New Roman" w:hAnsi="Times New Roman" w:cs="Times New Roman"/>
          <w:sz w:val="24"/>
          <w:szCs w:val="25"/>
          <w:shd w:val="clear" w:color="auto" w:fill="FFFFFF"/>
        </w:rPr>
        <w:t>, расшифровк</w:t>
      </w:r>
      <w:r w:rsidR="00E30209" w:rsidRPr="004776AC">
        <w:rPr>
          <w:rStyle w:val="a3"/>
          <w:rFonts w:ascii="Times New Roman" w:hAnsi="Times New Roman" w:cs="Times New Roman"/>
          <w:sz w:val="24"/>
          <w:szCs w:val="25"/>
          <w:shd w:val="clear" w:color="auto" w:fill="FFFFFF"/>
        </w:rPr>
        <w:t>а</w:t>
      </w:r>
      <w:r w:rsidR="00BA064E" w:rsidRPr="004776AC">
        <w:rPr>
          <w:rStyle w:val="a3"/>
          <w:rFonts w:ascii="Times New Roman" w:hAnsi="Times New Roman" w:cs="Times New Roman"/>
          <w:sz w:val="24"/>
          <w:szCs w:val="25"/>
          <w:shd w:val="clear" w:color="auto" w:fill="FFFFFF"/>
        </w:rPr>
        <w:t xml:space="preserve"> подписи </w:t>
      </w:r>
      <w:r w:rsidR="00E30209" w:rsidRPr="004776AC">
        <w:rPr>
          <w:rStyle w:val="a3"/>
          <w:rFonts w:ascii="Times New Roman" w:hAnsi="Times New Roman" w:cs="Times New Roman"/>
          <w:sz w:val="24"/>
          <w:szCs w:val="25"/>
          <w:shd w:val="clear" w:color="auto" w:fill="FFFFFF"/>
        </w:rPr>
        <w:t>(инициалы, фамилия)</w:t>
      </w:r>
    </w:p>
    <w:p w:rsidR="009C7BCE" w:rsidRDefault="009C7BCE"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p>
    <w:p w:rsidR="00E30209" w:rsidRPr="004776AC" w:rsidRDefault="00B51A34"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r w:rsidRPr="004776AC">
        <w:rPr>
          <w:rStyle w:val="a3"/>
          <w:rFonts w:ascii="Times New Roman" w:hAnsi="Times New Roman" w:cs="Times New Roman"/>
          <w:i w:val="0"/>
          <w:sz w:val="25"/>
          <w:szCs w:val="25"/>
          <w:shd w:val="clear" w:color="auto" w:fill="FFFFFF"/>
        </w:rPr>
        <w:t>_______________</w:t>
      </w:r>
      <w:r w:rsidR="009C7BCE">
        <w:rPr>
          <w:rStyle w:val="a3"/>
          <w:rFonts w:ascii="Times New Roman" w:hAnsi="Times New Roman" w:cs="Times New Roman"/>
          <w:i w:val="0"/>
          <w:sz w:val="25"/>
          <w:szCs w:val="25"/>
          <w:shd w:val="clear" w:color="auto" w:fill="FFFFFF"/>
        </w:rPr>
        <w:t>__</w:t>
      </w:r>
    </w:p>
    <w:p w:rsidR="00306F26" w:rsidRPr="004776AC" w:rsidRDefault="00742919"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r w:rsidRPr="004776AC">
        <w:rPr>
          <w:rStyle w:val="a3"/>
          <w:rFonts w:ascii="Times New Roman" w:hAnsi="Times New Roman" w:cs="Times New Roman"/>
          <w:sz w:val="24"/>
          <w:szCs w:val="25"/>
          <w:shd w:val="clear" w:color="auto" w:fill="FFFFFF"/>
        </w:rPr>
        <w:t>Д</w:t>
      </w:r>
      <w:r w:rsidR="00BA064E" w:rsidRPr="004776AC">
        <w:rPr>
          <w:rStyle w:val="a3"/>
          <w:rFonts w:ascii="Times New Roman" w:hAnsi="Times New Roman" w:cs="Times New Roman"/>
          <w:sz w:val="24"/>
          <w:szCs w:val="25"/>
          <w:shd w:val="clear" w:color="auto" w:fill="FFFFFF"/>
        </w:rPr>
        <w:t>ат</w:t>
      </w:r>
      <w:r w:rsidR="00E30209" w:rsidRPr="004776AC">
        <w:rPr>
          <w:rStyle w:val="a3"/>
          <w:rFonts w:ascii="Times New Roman" w:hAnsi="Times New Roman" w:cs="Times New Roman"/>
          <w:sz w:val="24"/>
          <w:szCs w:val="25"/>
          <w:shd w:val="clear" w:color="auto" w:fill="FFFFFF"/>
        </w:rPr>
        <w:t>а</w:t>
      </w:r>
      <w:r w:rsidR="00BA064E" w:rsidRPr="004776AC">
        <w:rPr>
          <w:rStyle w:val="a3"/>
          <w:rFonts w:ascii="Times New Roman" w:hAnsi="Times New Roman" w:cs="Times New Roman"/>
          <w:sz w:val="24"/>
          <w:szCs w:val="25"/>
          <w:shd w:val="clear" w:color="auto" w:fill="FFFFFF"/>
        </w:rPr>
        <w:t xml:space="preserve"> согласования</w:t>
      </w:r>
    </w:p>
    <w:p w:rsidR="00306F26" w:rsidRPr="004776AC" w:rsidRDefault="00306F26" w:rsidP="00741E11">
      <w:pPr>
        <w:tabs>
          <w:tab w:val="left" w:pos="0"/>
          <w:tab w:val="left" w:pos="3969"/>
        </w:tabs>
        <w:spacing w:after="0" w:line="276" w:lineRule="auto"/>
        <w:ind w:firstLine="709"/>
        <w:jc w:val="both"/>
        <w:rPr>
          <w:rStyle w:val="a3"/>
          <w:rFonts w:ascii="Times New Roman" w:hAnsi="Times New Roman" w:cs="Times New Roman"/>
          <w:i w:val="0"/>
          <w:sz w:val="25"/>
          <w:szCs w:val="25"/>
          <w:shd w:val="clear" w:color="auto" w:fill="FFFFFF"/>
        </w:rPr>
      </w:pPr>
    </w:p>
    <w:p w:rsidR="009B40E5" w:rsidRPr="004776AC" w:rsidRDefault="00934C5B" w:rsidP="00741E11">
      <w:pPr>
        <w:spacing w:after="0" w:line="276" w:lineRule="auto"/>
        <w:ind w:firstLine="709"/>
        <w:jc w:val="both"/>
        <w:rPr>
          <w:rStyle w:val="a3"/>
          <w:rFonts w:ascii="Times New Roman" w:hAnsi="Times New Roman" w:cs="Times New Roman"/>
          <w:i w:val="0"/>
          <w:sz w:val="25"/>
          <w:szCs w:val="25"/>
          <w:shd w:val="clear" w:color="auto" w:fill="FFFFFF"/>
        </w:rPr>
      </w:pPr>
      <w:r w:rsidRPr="004776AC">
        <w:rPr>
          <w:rStyle w:val="a3"/>
          <w:rFonts w:ascii="Times New Roman" w:hAnsi="Times New Roman" w:cs="Times New Roman"/>
          <w:i w:val="0"/>
          <w:sz w:val="25"/>
          <w:szCs w:val="25"/>
          <w:shd w:val="clear" w:color="auto" w:fill="FFFFFF"/>
        </w:rPr>
        <w:t>«</w:t>
      </w:r>
      <w:r w:rsidR="00B16394" w:rsidRPr="004776AC">
        <w:rPr>
          <w:rStyle w:val="a3"/>
          <w:rFonts w:ascii="Times New Roman" w:hAnsi="Times New Roman" w:cs="Times New Roman"/>
          <w:i w:val="0"/>
          <w:sz w:val="25"/>
          <w:szCs w:val="25"/>
          <w:shd w:val="clear" w:color="auto" w:fill="FFFFFF"/>
        </w:rPr>
        <w:t>УТВЕРЖД</w:t>
      </w:r>
      <w:r w:rsidR="00306F26" w:rsidRPr="004776AC">
        <w:rPr>
          <w:rStyle w:val="a3"/>
          <w:rFonts w:ascii="Times New Roman" w:hAnsi="Times New Roman" w:cs="Times New Roman"/>
          <w:i w:val="0"/>
          <w:sz w:val="25"/>
          <w:szCs w:val="25"/>
          <w:shd w:val="clear" w:color="auto" w:fill="FFFFFF"/>
        </w:rPr>
        <w:t>ЕНА</w:t>
      </w:r>
      <w:r w:rsidRPr="004776AC">
        <w:rPr>
          <w:rStyle w:val="a3"/>
          <w:rFonts w:ascii="Times New Roman" w:hAnsi="Times New Roman" w:cs="Times New Roman"/>
          <w:i w:val="0"/>
          <w:sz w:val="25"/>
          <w:szCs w:val="25"/>
          <w:shd w:val="clear" w:color="auto" w:fill="FFFFFF"/>
        </w:rPr>
        <w:t>»</w:t>
      </w:r>
    </w:p>
    <w:p w:rsidR="00B51A34" w:rsidRPr="004776AC" w:rsidRDefault="00B51A34" w:rsidP="00741E11">
      <w:pPr>
        <w:spacing w:after="0" w:line="276" w:lineRule="auto"/>
        <w:ind w:firstLine="709"/>
        <w:jc w:val="both"/>
        <w:rPr>
          <w:rStyle w:val="a3"/>
          <w:rFonts w:ascii="Times New Roman" w:hAnsi="Times New Roman" w:cs="Times New Roman"/>
          <w:i w:val="0"/>
          <w:sz w:val="24"/>
          <w:szCs w:val="25"/>
          <w:shd w:val="clear" w:color="auto" w:fill="FFFFFF"/>
        </w:rPr>
      </w:pPr>
      <w:r w:rsidRPr="004776AC">
        <w:rPr>
          <w:rStyle w:val="a3"/>
          <w:rFonts w:ascii="Times New Roman" w:hAnsi="Times New Roman" w:cs="Times New Roman"/>
          <w:i w:val="0"/>
          <w:sz w:val="24"/>
          <w:szCs w:val="25"/>
          <w:shd w:val="clear" w:color="auto" w:fill="FFFFFF"/>
        </w:rPr>
        <w:t>_______________________________</w:t>
      </w:r>
    </w:p>
    <w:p w:rsidR="001F1764" w:rsidRPr="004776AC" w:rsidRDefault="00742919" w:rsidP="00741E11">
      <w:pPr>
        <w:spacing w:after="0" w:line="276" w:lineRule="auto"/>
        <w:ind w:firstLine="709"/>
        <w:jc w:val="both"/>
        <w:rPr>
          <w:rStyle w:val="a3"/>
          <w:rFonts w:ascii="Times New Roman" w:hAnsi="Times New Roman" w:cs="Times New Roman"/>
          <w:sz w:val="24"/>
          <w:szCs w:val="25"/>
          <w:shd w:val="clear" w:color="auto" w:fill="FFFFFF"/>
        </w:rPr>
      </w:pPr>
      <w:r w:rsidRPr="004776AC">
        <w:rPr>
          <w:rStyle w:val="a3"/>
          <w:rFonts w:ascii="Times New Roman" w:hAnsi="Times New Roman" w:cs="Times New Roman"/>
          <w:sz w:val="24"/>
          <w:szCs w:val="25"/>
          <w:shd w:val="clear" w:color="auto" w:fill="FFFFFF"/>
        </w:rPr>
        <w:t>Н</w:t>
      </w:r>
      <w:r w:rsidR="00306F26" w:rsidRPr="004776AC">
        <w:rPr>
          <w:rStyle w:val="a3"/>
          <w:rFonts w:ascii="Times New Roman" w:hAnsi="Times New Roman" w:cs="Times New Roman"/>
          <w:sz w:val="24"/>
          <w:szCs w:val="25"/>
          <w:shd w:val="clear" w:color="auto" w:fill="FFFFFF"/>
        </w:rPr>
        <w:t>аименовани</w:t>
      </w:r>
      <w:r w:rsidR="00B51A34" w:rsidRPr="004776AC">
        <w:rPr>
          <w:rStyle w:val="a3"/>
          <w:rFonts w:ascii="Times New Roman" w:hAnsi="Times New Roman" w:cs="Times New Roman"/>
          <w:sz w:val="24"/>
          <w:szCs w:val="25"/>
          <w:shd w:val="clear" w:color="auto" w:fill="FFFFFF"/>
        </w:rPr>
        <w:t>е</w:t>
      </w:r>
      <w:r w:rsidR="00306F26" w:rsidRPr="004776AC">
        <w:rPr>
          <w:rStyle w:val="a3"/>
          <w:rFonts w:ascii="Times New Roman" w:hAnsi="Times New Roman" w:cs="Times New Roman"/>
          <w:sz w:val="24"/>
          <w:szCs w:val="25"/>
          <w:shd w:val="clear" w:color="auto" w:fill="FFFFFF"/>
        </w:rPr>
        <w:t xml:space="preserve"> распорядительного документа в творительном падеже («приказом»), его дат</w:t>
      </w:r>
      <w:r w:rsidR="00B51A34" w:rsidRPr="004776AC">
        <w:rPr>
          <w:rStyle w:val="a3"/>
          <w:rFonts w:ascii="Times New Roman" w:hAnsi="Times New Roman" w:cs="Times New Roman"/>
          <w:sz w:val="24"/>
          <w:szCs w:val="25"/>
          <w:shd w:val="clear" w:color="auto" w:fill="FFFFFF"/>
        </w:rPr>
        <w:t>а</w:t>
      </w:r>
      <w:r w:rsidR="00306F26" w:rsidRPr="004776AC">
        <w:rPr>
          <w:rStyle w:val="a3"/>
          <w:rFonts w:ascii="Times New Roman" w:hAnsi="Times New Roman" w:cs="Times New Roman"/>
          <w:sz w:val="24"/>
          <w:szCs w:val="25"/>
          <w:shd w:val="clear" w:color="auto" w:fill="FFFFFF"/>
        </w:rPr>
        <w:t>, номер</w:t>
      </w:r>
    </w:p>
    <w:p w:rsidR="00306F26" w:rsidRPr="004776AC" w:rsidRDefault="00306F26"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4"/>
          <w:szCs w:val="25"/>
          <w:shd w:val="clear" w:color="auto" w:fill="FFFFFF"/>
        </w:rPr>
        <w:t>При утверждении программы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w:t>
      </w:r>
    </w:p>
    <w:p w:rsidR="00934C5B" w:rsidRPr="004776AC" w:rsidRDefault="00934C5B" w:rsidP="00741E11">
      <w:pPr>
        <w:spacing w:after="0" w:line="276" w:lineRule="auto"/>
        <w:ind w:firstLine="709"/>
        <w:jc w:val="both"/>
        <w:rPr>
          <w:rStyle w:val="a3"/>
          <w:rFonts w:ascii="Times New Roman" w:hAnsi="Times New Roman" w:cs="Times New Roman"/>
          <w:i w:val="0"/>
          <w:sz w:val="28"/>
          <w:szCs w:val="24"/>
          <w:shd w:val="clear" w:color="auto" w:fill="FFFFFF"/>
        </w:rPr>
        <w:sectPr w:rsidR="00934C5B" w:rsidRPr="004776AC" w:rsidSect="00741E11">
          <w:type w:val="continuous"/>
          <w:pgSz w:w="11906" w:h="16838"/>
          <w:pgMar w:top="1134" w:right="1134" w:bottom="1134" w:left="1134" w:header="709" w:footer="709" w:gutter="0"/>
          <w:cols w:num="2" w:space="708"/>
          <w:docGrid w:linePitch="360"/>
        </w:sectPr>
      </w:pPr>
    </w:p>
    <w:p w:rsidR="00D558E8" w:rsidRPr="004776AC" w:rsidRDefault="00D558E8" w:rsidP="00741E11">
      <w:pPr>
        <w:spacing w:after="0" w:line="276" w:lineRule="auto"/>
        <w:ind w:firstLine="709"/>
        <w:jc w:val="center"/>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ПРОГРАММА ВОСПИТАТЕЛЬНОЙ РАБОТЫ</w:t>
      </w:r>
    </w:p>
    <w:p w:rsidR="00D558E8" w:rsidRPr="004776AC" w:rsidRDefault="00D558E8" w:rsidP="00741E11">
      <w:pPr>
        <w:spacing w:after="0" w:line="276" w:lineRule="auto"/>
        <w:ind w:firstLine="709"/>
        <w:jc w:val="center"/>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в _________________________________________________________________</w:t>
      </w:r>
    </w:p>
    <w:p w:rsidR="00D558E8" w:rsidRPr="004776AC" w:rsidRDefault="00742919" w:rsidP="00741E11">
      <w:pPr>
        <w:spacing w:after="0" w:line="276" w:lineRule="auto"/>
        <w:ind w:firstLine="709"/>
        <w:jc w:val="center"/>
        <w:rPr>
          <w:rStyle w:val="a3"/>
          <w:rFonts w:ascii="Times New Roman" w:hAnsi="Times New Roman" w:cs="Times New Roman"/>
          <w:sz w:val="24"/>
          <w:szCs w:val="24"/>
          <w:shd w:val="clear" w:color="auto" w:fill="FFFFFF"/>
        </w:rPr>
      </w:pPr>
      <w:r w:rsidRPr="004776AC">
        <w:rPr>
          <w:rStyle w:val="a3"/>
          <w:rFonts w:ascii="Times New Roman" w:hAnsi="Times New Roman" w:cs="Times New Roman"/>
          <w:sz w:val="24"/>
          <w:szCs w:val="24"/>
          <w:shd w:val="clear" w:color="auto" w:fill="FFFFFF"/>
        </w:rPr>
        <w:t>Н</w:t>
      </w:r>
      <w:r w:rsidR="00D558E8" w:rsidRPr="004776AC">
        <w:rPr>
          <w:rStyle w:val="a3"/>
          <w:rFonts w:ascii="Times New Roman" w:hAnsi="Times New Roman" w:cs="Times New Roman"/>
          <w:sz w:val="24"/>
          <w:szCs w:val="24"/>
          <w:shd w:val="clear" w:color="auto" w:fill="FFFFFF"/>
        </w:rPr>
        <w:t>аименование организации отдыха детей и их оздоровления</w:t>
      </w:r>
    </w:p>
    <w:p w:rsidR="00D558E8" w:rsidRPr="004776AC" w:rsidRDefault="00D558E8" w:rsidP="00741E11">
      <w:pPr>
        <w:spacing w:after="0" w:line="276" w:lineRule="auto"/>
        <w:ind w:firstLine="709"/>
        <w:jc w:val="center"/>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____________________________________</w:t>
      </w:r>
    </w:p>
    <w:p w:rsidR="00BF5757" w:rsidRPr="004776AC" w:rsidRDefault="00742919" w:rsidP="00741E11">
      <w:pPr>
        <w:spacing w:after="0" w:line="276" w:lineRule="auto"/>
        <w:ind w:firstLine="709"/>
        <w:jc w:val="center"/>
        <w:rPr>
          <w:rStyle w:val="a3"/>
          <w:rFonts w:ascii="Times New Roman" w:hAnsi="Times New Roman" w:cs="Times New Roman"/>
          <w:sz w:val="28"/>
          <w:szCs w:val="24"/>
          <w:shd w:val="clear" w:color="auto" w:fill="FFFFFF"/>
        </w:rPr>
      </w:pPr>
      <w:r w:rsidRPr="004776AC">
        <w:rPr>
          <w:rStyle w:val="a3"/>
          <w:rFonts w:ascii="Times New Roman" w:hAnsi="Times New Roman" w:cs="Times New Roman"/>
          <w:sz w:val="24"/>
          <w:szCs w:val="24"/>
          <w:shd w:val="clear" w:color="auto" w:fill="FFFFFF"/>
        </w:rPr>
        <w:t>К</w:t>
      </w:r>
      <w:r w:rsidR="006E1D2E" w:rsidRPr="004776AC">
        <w:rPr>
          <w:rStyle w:val="a3"/>
          <w:rFonts w:ascii="Times New Roman" w:hAnsi="Times New Roman" w:cs="Times New Roman"/>
          <w:sz w:val="24"/>
          <w:szCs w:val="24"/>
          <w:shd w:val="clear" w:color="auto" w:fill="FFFFFF"/>
        </w:rPr>
        <w:t xml:space="preserve">атегория и </w:t>
      </w:r>
      <w:r w:rsidR="007572EE" w:rsidRPr="004776AC">
        <w:rPr>
          <w:rStyle w:val="a3"/>
          <w:rFonts w:ascii="Times New Roman" w:hAnsi="Times New Roman" w:cs="Times New Roman"/>
          <w:sz w:val="24"/>
          <w:szCs w:val="24"/>
          <w:shd w:val="clear" w:color="auto" w:fill="FFFFFF"/>
        </w:rPr>
        <w:t>возраст участников программы</w:t>
      </w:r>
    </w:p>
    <w:p w:rsidR="00D558E8" w:rsidRPr="004776AC" w:rsidRDefault="00D558E8" w:rsidP="00741E11">
      <w:pPr>
        <w:spacing w:after="0" w:line="276" w:lineRule="auto"/>
        <w:ind w:firstLine="709"/>
        <w:jc w:val="center"/>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_________________________</w:t>
      </w:r>
    </w:p>
    <w:p w:rsidR="00BF5757" w:rsidRPr="004776AC" w:rsidRDefault="00742919" w:rsidP="00741E11">
      <w:pPr>
        <w:spacing w:after="0" w:line="276" w:lineRule="auto"/>
        <w:ind w:firstLine="709"/>
        <w:jc w:val="center"/>
        <w:rPr>
          <w:rStyle w:val="a3"/>
          <w:rFonts w:ascii="Times New Roman" w:hAnsi="Times New Roman" w:cs="Times New Roman"/>
          <w:sz w:val="24"/>
          <w:szCs w:val="24"/>
          <w:shd w:val="clear" w:color="auto" w:fill="FFFFFF"/>
        </w:rPr>
      </w:pPr>
      <w:r w:rsidRPr="004776AC">
        <w:rPr>
          <w:rStyle w:val="a3"/>
          <w:rFonts w:ascii="Times New Roman" w:hAnsi="Times New Roman" w:cs="Times New Roman"/>
          <w:sz w:val="24"/>
          <w:szCs w:val="24"/>
          <w:shd w:val="clear" w:color="auto" w:fill="FFFFFF"/>
        </w:rPr>
        <w:t>С</w:t>
      </w:r>
      <w:r w:rsidR="002F72A7" w:rsidRPr="004776AC">
        <w:rPr>
          <w:rStyle w:val="a3"/>
          <w:rFonts w:ascii="Times New Roman" w:hAnsi="Times New Roman" w:cs="Times New Roman"/>
          <w:sz w:val="24"/>
          <w:szCs w:val="24"/>
          <w:shd w:val="clear" w:color="auto" w:fill="FFFFFF"/>
        </w:rPr>
        <w:t>рок</w:t>
      </w:r>
      <w:r w:rsidR="00BF5757" w:rsidRPr="004776AC">
        <w:rPr>
          <w:rStyle w:val="a3"/>
          <w:rFonts w:ascii="Times New Roman" w:hAnsi="Times New Roman" w:cs="Times New Roman"/>
          <w:sz w:val="24"/>
          <w:szCs w:val="24"/>
          <w:shd w:val="clear" w:color="auto" w:fill="FFFFFF"/>
        </w:rPr>
        <w:t>и</w:t>
      </w:r>
      <w:r w:rsidR="007572EE" w:rsidRPr="004776AC">
        <w:rPr>
          <w:rStyle w:val="a3"/>
          <w:rFonts w:ascii="Times New Roman" w:hAnsi="Times New Roman" w:cs="Times New Roman"/>
          <w:sz w:val="24"/>
          <w:szCs w:val="24"/>
          <w:shd w:val="clear" w:color="auto" w:fill="FFFFFF"/>
        </w:rPr>
        <w:t xml:space="preserve"> реализации программы</w:t>
      </w:r>
    </w:p>
    <w:p w:rsidR="007572EE" w:rsidRPr="004776AC" w:rsidRDefault="00D558E8" w:rsidP="00741E11">
      <w:pPr>
        <w:spacing w:after="0" w:line="276" w:lineRule="auto"/>
        <w:ind w:firstLine="709"/>
        <w:jc w:val="right"/>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_________________________</w:t>
      </w:r>
      <w:r w:rsidR="00742919" w:rsidRPr="004776AC">
        <w:rPr>
          <w:rStyle w:val="a3"/>
          <w:rFonts w:ascii="Times New Roman" w:hAnsi="Times New Roman" w:cs="Times New Roman"/>
          <w:i w:val="0"/>
          <w:sz w:val="28"/>
          <w:szCs w:val="24"/>
          <w:shd w:val="clear" w:color="auto" w:fill="FFFFFF"/>
        </w:rPr>
        <w:t>_</w:t>
      </w:r>
      <w:r w:rsidR="00D3071F" w:rsidRPr="004776AC">
        <w:rPr>
          <w:rStyle w:val="a3"/>
          <w:rFonts w:ascii="Times New Roman" w:hAnsi="Times New Roman" w:cs="Times New Roman"/>
          <w:i w:val="0"/>
          <w:sz w:val="28"/>
          <w:szCs w:val="24"/>
          <w:shd w:val="clear" w:color="auto" w:fill="FFFFFF"/>
        </w:rPr>
        <w:t>__</w:t>
      </w:r>
    </w:p>
    <w:p w:rsidR="00D558E8" w:rsidRPr="004776AC" w:rsidRDefault="00D558E8" w:rsidP="00741E11">
      <w:pPr>
        <w:spacing w:after="0" w:line="276" w:lineRule="auto"/>
        <w:ind w:firstLine="709"/>
        <w:jc w:val="right"/>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_________________________</w:t>
      </w:r>
      <w:r w:rsidR="00742919" w:rsidRPr="004776AC">
        <w:rPr>
          <w:rStyle w:val="a3"/>
          <w:rFonts w:ascii="Times New Roman" w:hAnsi="Times New Roman" w:cs="Times New Roman"/>
          <w:i w:val="0"/>
          <w:sz w:val="28"/>
          <w:szCs w:val="24"/>
          <w:shd w:val="clear" w:color="auto" w:fill="FFFFFF"/>
        </w:rPr>
        <w:t>_</w:t>
      </w:r>
      <w:r w:rsidR="00D3071F" w:rsidRPr="004776AC">
        <w:rPr>
          <w:rStyle w:val="a3"/>
          <w:rFonts w:ascii="Times New Roman" w:hAnsi="Times New Roman" w:cs="Times New Roman"/>
          <w:i w:val="0"/>
          <w:sz w:val="28"/>
          <w:szCs w:val="24"/>
          <w:shd w:val="clear" w:color="auto" w:fill="FFFFFF"/>
        </w:rPr>
        <w:t>__</w:t>
      </w:r>
    </w:p>
    <w:p w:rsidR="00D558E8" w:rsidRPr="004776AC" w:rsidRDefault="00D558E8" w:rsidP="00741E11">
      <w:pPr>
        <w:spacing w:after="0" w:line="276" w:lineRule="auto"/>
        <w:ind w:firstLine="709"/>
        <w:jc w:val="right"/>
        <w:rPr>
          <w:rStyle w:val="a3"/>
          <w:rFonts w:ascii="Times New Roman" w:hAnsi="Times New Roman" w:cs="Times New Roman"/>
          <w:sz w:val="24"/>
          <w:szCs w:val="24"/>
          <w:shd w:val="clear" w:color="auto" w:fill="FFFFFF"/>
        </w:rPr>
      </w:pPr>
      <w:r w:rsidRPr="004776AC">
        <w:rPr>
          <w:rStyle w:val="a3"/>
          <w:rFonts w:ascii="Times New Roman" w:hAnsi="Times New Roman" w:cs="Times New Roman"/>
          <w:sz w:val="24"/>
          <w:szCs w:val="24"/>
          <w:shd w:val="clear" w:color="auto" w:fill="FFFFFF"/>
        </w:rPr>
        <w:t>ФИО, должность разработчика(</w:t>
      </w:r>
      <w:r w:rsidR="00C41748">
        <w:rPr>
          <w:rStyle w:val="a3"/>
          <w:rFonts w:ascii="Times New Roman" w:hAnsi="Times New Roman" w:cs="Times New Roman"/>
          <w:sz w:val="24"/>
          <w:szCs w:val="24"/>
          <w:shd w:val="clear" w:color="auto" w:fill="FFFFFF"/>
        </w:rPr>
        <w:t>–</w:t>
      </w:r>
      <w:r w:rsidRPr="004776AC">
        <w:rPr>
          <w:rStyle w:val="a3"/>
          <w:rFonts w:ascii="Times New Roman" w:hAnsi="Times New Roman" w:cs="Times New Roman"/>
          <w:sz w:val="24"/>
          <w:szCs w:val="24"/>
          <w:shd w:val="clear" w:color="auto" w:fill="FFFFFF"/>
        </w:rPr>
        <w:t>ов)</w:t>
      </w:r>
    </w:p>
    <w:p w:rsidR="00D558E8" w:rsidRPr="004776AC" w:rsidRDefault="00D558E8" w:rsidP="00741E11">
      <w:pPr>
        <w:spacing w:after="0" w:line="276" w:lineRule="auto"/>
        <w:ind w:firstLine="709"/>
        <w:jc w:val="right"/>
        <w:rPr>
          <w:rStyle w:val="a3"/>
          <w:rFonts w:ascii="Times New Roman" w:hAnsi="Times New Roman" w:cs="Times New Roman"/>
          <w:i w:val="0"/>
          <w:sz w:val="28"/>
          <w:szCs w:val="24"/>
          <w:shd w:val="clear" w:color="auto" w:fill="FFFFFF"/>
        </w:rPr>
      </w:pPr>
    </w:p>
    <w:p w:rsidR="00D558E8" w:rsidRPr="004776AC" w:rsidRDefault="00AA0F01" w:rsidP="00741E11">
      <w:pPr>
        <w:spacing w:after="0" w:line="276" w:lineRule="auto"/>
        <w:ind w:firstLine="709"/>
        <w:jc w:val="center"/>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______________________________________________</w:t>
      </w:r>
      <w:r w:rsidR="00BB5FA2" w:rsidRPr="004776AC">
        <w:rPr>
          <w:rStyle w:val="a3"/>
          <w:rFonts w:ascii="Times New Roman" w:hAnsi="Times New Roman" w:cs="Times New Roman"/>
          <w:i w:val="0"/>
          <w:sz w:val="28"/>
          <w:szCs w:val="24"/>
          <w:shd w:val="clear" w:color="auto" w:fill="FFFFFF"/>
        </w:rPr>
        <w:t>___</w:t>
      </w:r>
    </w:p>
    <w:p w:rsidR="002B1036" w:rsidRDefault="007572EE" w:rsidP="00741E11">
      <w:pPr>
        <w:spacing w:after="0" w:line="276" w:lineRule="auto"/>
        <w:ind w:firstLine="709"/>
        <w:jc w:val="center"/>
        <w:rPr>
          <w:rStyle w:val="a3"/>
          <w:rFonts w:ascii="Times New Roman" w:hAnsi="Times New Roman" w:cs="Times New Roman"/>
          <w:i w:val="0"/>
          <w:sz w:val="24"/>
          <w:szCs w:val="24"/>
          <w:shd w:val="clear" w:color="auto" w:fill="FFFFFF"/>
        </w:rPr>
      </w:pPr>
      <w:r w:rsidRPr="004776AC">
        <w:rPr>
          <w:rStyle w:val="a3"/>
          <w:rFonts w:ascii="Times New Roman" w:hAnsi="Times New Roman" w:cs="Times New Roman"/>
          <w:sz w:val="24"/>
          <w:szCs w:val="24"/>
          <w:shd w:val="clear" w:color="auto" w:fill="FFFFFF"/>
        </w:rPr>
        <w:t>Н</w:t>
      </w:r>
      <w:r w:rsidR="00D94FF4" w:rsidRPr="004776AC">
        <w:rPr>
          <w:rStyle w:val="a3"/>
          <w:rFonts w:ascii="Times New Roman" w:hAnsi="Times New Roman" w:cs="Times New Roman"/>
          <w:sz w:val="24"/>
          <w:szCs w:val="24"/>
          <w:shd w:val="clear" w:color="auto" w:fill="FFFFFF"/>
        </w:rPr>
        <w:t>аименование</w:t>
      </w:r>
      <w:r w:rsidR="002F72A7" w:rsidRPr="004776AC">
        <w:rPr>
          <w:rStyle w:val="a3"/>
          <w:rFonts w:ascii="Times New Roman" w:hAnsi="Times New Roman" w:cs="Times New Roman"/>
          <w:sz w:val="24"/>
          <w:szCs w:val="24"/>
          <w:shd w:val="clear" w:color="auto" w:fill="FFFFFF"/>
        </w:rPr>
        <w:t xml:space="preserve"> населенн</w:t>
      </w:r>
      <w:r w:rsidR="00D94FF4" w:rsidRPr="004776AC">
        <w:rPr>
          <w:rStyle w:val="a3"/>
          <w:rFonts w:ascii="Times New Roman" w:hAnsi="Times New Roman" w:cs="Times New Roman"/>
          <w:sz w:val="24"/>
          <w:szCs w:val="24"/>
          <w:shd w:val="clear" w:color="auto" w:fill="FFFFFF"/>
        </w:rPr>
        <w:t>ого</w:t>
      </w:r>
      <w:r w:rsidR="002F72A7" w:rsidRPr="004776AC">
        <w:rPr>
          <w:rStyle w:val="a3"/>
          <w:rFonts w:ascii="Times New Roman" w:hAnsi="Times New Roman" w:cs="Times New Roman"/>
          <w:sz w:val="24"/>
          <w:szCs w:val="24"/>
          <w:shd w:val="clear" w:color="auto" w:fill="FFFFFF"/>
        </w:rPr>
        <w:t xml:space="preserve"> пун</w:t>
      </w:r>
      <w:r w:rsidR="00BF5757" w:rsidRPr="004776AC">
        <w:rPr>
          <w:rStyle w:val="a3"/>
          <w:rFonts w:ascii="Times New Roman" w:hAnsi="Times New Roman" w:cs="Times New Roman"/>
          <w:sz w:val="24"/>
          <w:szCs w:val="24"/>
          <w:shd w:val="clear" w:color="auto" w:fill="FFFFFF"/>
        </w:rPr>
        <w:t>кт</w:t>
      </w:r>
      <w:r w:rsidR="00D94FF4" w:rsidRPr="004776AC">
        <w:rPr>
          <w:rStyle w:val="a3"/>
          <w:rFonts w:ascii="Times New Roman" w:hAnsi="Times New Roman" w:cs="Times New Roman"/>
          <w:sz w:val="24"/>
          <w:szCs w:val="24"/>
          <w:shd w:val="clear" w:color="auto" w:fill="FFFFFF"/>
        </w:rPr>
        <w:t>а</w:t>
      </w:r>
      <w:r w:rsidR="00BF5757" w:rsidRPr="004776AC">
        <w:rPr>
          <w:rStyle w:val="a3"/>
          <w:rFonts w:ascii="Times New Roman" w:hAnsi="Times New Roman" w:cs="Times New Roman"/>
          <w:sz w:val="24"/>
          <w:szCs w:val="24"/>
          <w:shd w:val="clear" w:color="auto" w:fill="FFFFFF"/>
        </w:rPr>
        <w:t xml:space="preserve"> и год разработки программы</w:t>
      </w:r>
    </w:p>
    <w:p w:rsidR="00E92987" w:rsidRDefault="00E92987" w:rsidP="00741E11">
      <w:pPr>
        <w:spacing w:after="0" w:line="276" w:lineRule="auto"/>
        <w:ind w:firstLine="709"/>
        <w:jc w:val="center"/>
        <w:rPr>
          <w:rStyle w:val="a3"/>
          <w:rFonts w:ascii="Times New Roman" w:hAnsi="Times New Roman" w:cs="Times New Roman"/>
          <w:i w:val="0"/>
          <w:sz w:val="24"/>
          <w:szCs w:val="24"/>
          <w:shd w:val="clear" w:color="auto" w:fill="FFFFFF"/>
        </w:rPr>
      </w:pPr>
    </w:p>
    <w:p w:rsidR="00E92987" w:rsidRPr="004776AC" w:rsidRDefault="00E92987" w:rsidP="00741E11">
      <w:pPr>
        <w:spacing w:after="0" w:line="276" w:lineRule="auto"/>
        <w:ind w:firstLine="709"/>
        <w:jc w:val="center"/>
        <w:rPr>
          <w:rStyle w:val="a3"/>
          <w:rFonts w:ascii="Times New Roman" w:hAnsi="Times New Roman" w:cs="Times New Roman"/>
          <w:i w:val="0"/>
          <w:sz w:val="24"/>
          <w:szCs w:val="24"/>
          <w:shd w:val="clear" w:color="auto" w:fill="FFFFFF"/>
        </w:rPr>
        <w:sectPr w:rsidR="00E92987" w:rsidRPr="004776AC" w:rsidSect="00741E11">
          <w:type w:val="continuous"/>
          <w:pgSz w:w="11906" w:h="16838"/>
          <w:pgMar w:top="1134" w:right="1134" w:bottom="1134" w:left="1134" w:header="709" w:footer="709" w:gutter="0"/>
          <w:cols w:space="708"/>
          <w:docGrid w:linePitch="360"/>
        </w:sectPr>
      </w:pPr>
    </w:p>
    <w:tbl>
      <w:tblPr>
        <w:tblW w:w="10031" w:type="dxa"/>
        <w:tblLayout w:type="fixed"/>
        <w:tblLook w:val="0400" w:firstRow="0" w:lastRow="0" w:firstColumn="0" w:lastColumn="0" w:noHBand="0" w:noVBand="1"/>
      </w:tblPr>
      <w:tblGrid>
        <w:gridCol w:w="9322"/>
        <w:gridCol w:w="709"/>
      </w:tblGrid>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2B1036" w:rsidP="00DF1E87">
            <w:pPr>
              <w:pBdr>
                <w:top w:val="nil"/>
                <w:left w:val="nil"/>
                <w:bottom w:val="nil"/>
                <w:right w:val="nil"/>
                <w:between w:val="nil"/>
              </w:pBdr>
              <w:spacing w:after="0" w:line="240" w:lineRule="auto"/>
              <w:jc w:val="center"/>
              <w:rPr>
                <w:rFonts w:ascii="Times New Roman" w:eastAsia="Times New Roman" w:hAnsi="Times New Roman" w:cs="Times New Roman"/>
                <w:b/>
                <w:sz w:val="21"/>
                <w:szCs w:val="21"/>
              </w:rPr>
            </w:pPr>
            <w:r w:rsidRPr="00DF1E87">
              <w:rPr>
                <w:rFonts w:ascii="Times New Roman" w:hAnsi="Times New Roman" w:cs="Times New Roman"/>
                <w:sz w:val="21"/>
                <w:szCs w:val="21"/>
              </w:rPr>
              <w:lastRenderedPageBreak/>
              <w:br w:type="column"/>
            </w:r>
            <w:r w:rsidR="00C47E49" w:rsidRPr="00DF1E87">
              <w:rPr>
                <w:rFonts w:ascii="Times New Roman" w:eastAsia="Times New Roman" w:hAnsi="Times New Roman" w:cs="Times New Roman"/>
                <w:b/>
                <w:sz w:val="21"/>
                <w:szCs w:val="21"/>
              </w:rPr>
              <w:t>СОДЕРЖАНИЕ</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2532A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С</w:t>
            </w:r>
            <w:r w:rsidR="00C47E49" w:rsidRPr="00DF1E87">
              <w:rPr>
                <w:rFonts w:ascii="Times New Roman" w:eastAsia="Times New Roman" w:hAnsi="Times New Roman" w:cs="Times New Roman"/>
                <w:sz w:val="21"/>
                <w:szCs w:val="21"/>
              </w:rPr>
              <w:t>тр.</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w:t>
            </w:r>
            <w:r w:rsidRPr="00DF1E87">
              <w:rPr>
                <w:rStyle w:val="a3"/>
                <w:rFonts w:ascii="Times New Roman" w:hAnsi="Times New Roman" w:cs="Times New Roman"/>
                <w:b/>
                <w:i w:val="0"/>
                <w:sz w:val="21"/>
                <w:szCs w:val="21"/>
                <w:shd w:val="clear" w:color="auto" w:fill="FFFFFF"/>
              </w:rPr>
              <w:t xml:space="preserve">. </w:t>
            </w:r>
            <w:r w:rsidR="000B0280" w:rsidRPr="00DF1E87">
              <w:rPr>
                <w:rStyle w:val="a3"/>
                <w:rFonts w:ascii="Times New Roman" w:hAnsi="Times New Roman" w:cs="Times New Roman"/>
                <w:b/>
                <w:i w:val="0"/>
                <w:sz w:val="21"/>
                <w:szCs w:val="21"/>
                <w:shd w:val="clear" w:color="auto" w:fill="FFFFFF"/>
              </w:rPr>
              <w:t>1</w:t>
            </w:r>
            <w:r w:rsidR="00C41748" w:rsidRPr="00DF1E87">
              <w:rPr>
                <w:rStyle w:val="a3"/>
                <w:rFonts w:ascii="Times New Roman" w:hAnsi="Times New Roman" w:cs="Times New Roman"/>
                <w:b/>
                <w:i w:val="0"/>
                <w:sz w:val="21"/>
                <w:szCs w:val="21"/>
                <w:shd w:val="clear" w:color="auto" w:fill="FFFFFF"/>
              </w:rPr>
              <w:t>–</w:t>
            </w:r>
            <w:r w:rsidR="000B0280" w:rsidRPr="00DF1E87">
              <w:rPr>
                <w:rStyle w:val="a3"/>
                <w:rFonts w:ascii="Times New Roman" w:hAnsi="Times New Roman" w:cs="Times New Roman"/>
                <w:b/>
                <w:i w:val="0"/>
                <w:sz w:val="21"/>
                <w:szCs w:val="21"/>
                <w:shd w:val="clear" w:color="auto" w:fill="FFFFFF"/>
              </w:rPr>
              <w:t>6.</w:t>
            </w:r>
            <w:r w:rsidRPr="00DF1E87">
              <w:rPr>
                <w:rStyle w:val="a3"/>
                <w:rFonts w:ascii="Times New Roman" w:hAnsi="Times New Roman" w:cs="Times New Roman"/>
                <w:b/>
                <w:i w:val="0"/>
                <w:sz w:val="21"/>
                <w:szCs w:val="21"/>
                <w:shd w:val="clear" w:color="auto" w:fill="FFFFFF"/>
              </w:rPr>
              <w:t>Общие положения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19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spacing w:after="0" w:line="240" w:lineRule="auto"/>
              <w:jc w:val="both"/>
              <w:rPr>
                <w:rFonts w:ascii="Times New Roman" w:eastAsia="Times New Roman" w:hAnsi="Times New Roman" w:cs="Times New Roman"/>
                <w:b/>
                <w:sz w:val="21"/>
                <w:szCs w:val="21"/>
              </w:rPr>
            </w:pPr>
            <w:r w:rsidRPr="00DF1E87">
              <w:rPr>
                <w:rFonts w:ascii="Times New Roman" w:hAnsi="Times New Roman" w:cs="Times New Roman"/>
                <w:b/>
                <w:sz w:val="21"/>
                <w:szCs w:val="21"/>
                <w:lang w:val="en-US"/>
              </w:rPr>
              <w:t>II</w:t>
            </w:r>
            <w:r w:rsidRPr="00DF1E87">
              <w:rPr>
                <w:rFonts w:ascii="Times New Roman" w:hAnsi="Times New Roman" w:cs="Times New Roman"/>
                <w:b/>
                <w:sz w:val="21"/>
                <w:szCs w:val="21"/>
              </w:rPr>
              <w:t>. Целевой раздел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1D1BA0"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4776AC" w:rsidRPr="004776AC" w:rsidTr="00DF1E87">
        <w:trPr>
          <w:cantSplit/>
          <w:trHeight w:val="73"/>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Цель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1D1BA0"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Задачи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1D1BA0"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Возрастные группы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B0280" w:rsidRPr="00DF1E87" w:rsidRDefault="000B0280"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Конкретизация цели воспитательной работы применительно к возрастным особенностям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B0280"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младшего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F671FF" w:rsidRPr="00DF1E87"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среднего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671FF"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F87E0B" w:rsidRPr="00DF1E87" w:rsidRDefault="00F87E0B"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старшего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87E0B" w:rsidRPr="00DF1E87" w:rsidRDefault="00EA125A"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B0280" w:rsidRPr="00DF1E87" w:rsidRDefault="000B0280"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Разделы и блоки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B0280" w:rsidRPr="00DF1E87" w:rsidRDefault="00EA125A"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1</w:t>
            </w:r>
          </w:p>
        </w:tc>
      </w:tr>
      <w:tr w:rsidR="004776AC" w:rsidRPr="004776AC" w:rsidTr="00DF1E87">
        <w:trPr>
          <w:cantSplit/>
          <w:trHeight w:val="8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III</w:t>
            </w:r>
            <w:r w:rsidRPr="00DF1E87">
              <w:rPr>
                <w:rStyle w:val="a3"/>
                <w:rFonts w:ascii="Times New Roman" w:hAnsi="Times New Roman" w:cs="Times New Roman"/>
                <w:b/>
                <w:i w:val="0"/>
                <w:sz w:val="21"/>
                <w:szCs w:val="21"/>
                <w:shd w:val="clear" w:color="auto" w:fill="FFFFFF"/>
              </w:rPr>
              <w:t>. Содержательный раздел</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EA125A"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lang w:val="en-US"/>
              </w:rPr>
            </w:pPr>
            <w:r w:rsidRPr="00DF1E87">
              <w:rPr>
                <w:rStyle w:val="a3"/>
                <w:rFonts w:ascii="Times New Roman" w:hAnsi="Times New Roman" w:cs="Times New Roman"/>
                <w:i w:val="0"/>
                <w:sz w:val="21"/>
                <w:szCs w:val="21"/>
                <w:shd w:val="clear" w:color="auto" w:fill="FFFFFF"/>
              </w:rPr>
              <w:t>Основные направления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«Мир»</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«Россия»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w:t>
            </w:r>
            <w:r w:rsidRPr="00DF1E87">
              <w:rPr>
                <w:rFonts w:ascii="Times New Roman" w:hAnsi="Times New Roman" w:cs="Times New Roman"/>
                <w:sz w:val="21"/>
                <w:szCs w:val="21"/>
              </w:rPr>
              <w:t xml:space="preserve"> </w:t>
            </w:r>
            <w:r w:rsidRPr="00DF1E87">
              <w:rPr>
                <w:rStyle w:val="a3"/>
                <w:rFonts w:ascii="Times New Roman" w:hAnsi="Times New Roman" w:cs="Times New Roman"/>
                <w:i w:val="0"/>
                <w:sz w:val="21"/>
                <w:szCs w:val="21"/>
                <w:shd w:val="clear" w:color="auto" w:fill="FFFFFF"/>
              </w:rPr>
              <w:t>«Человек»</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Инвариантные общие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«Спортивно</w:t>
            </w:r>
            <w:r w:rsidR="00C4174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оздоровительная работа»</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2</w:t>
            </w:r>
            <w:r w:rsidR="001D1BA0">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«Культура России»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1D1BA0"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«Психолого</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педагогическое сопровождение»</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1D1BA0"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«Детское самоуправление»</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1D1BA0"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«Инклюзивное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«Профориентация»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«Коллективная социально значимая деятельность в Движении Первых»</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2</w:t>
            </w:r>
          </w:p>
        </w:tc>
      </w:tr>
      <w:tr w:rsidR="004776AC" w:rsidRPr="004776AC" w:rsidTr="00DF1E87">
        <w:trPr>
          <w:cantSplit/>
          <w:trHeight w:val="106"/>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Вариативные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«Экскурсии и походы»</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«Кружки и секции»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«Цифровая и медиа</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среда»</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1D1BA0">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«Проектная деятельность»</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«Детская дипломатия и международные отношения»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Уровни реализация содержания: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Общелагерный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930AF1"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Межотрядный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Групповой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Отрядный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3</w:t>
            </w:r>
            <w:r w:rsidR="008C7844">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Система индивидуальной работы с ребенком</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8C7844"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IV</w:t>
            </w:r>
            <w:r w:rsidRPr="00DF1E87">
              <w:rPr>
                <w:rStyle w:val="a3"/>
                <w:rFonts w:ascii="Times New Roman" w:hAnsi="Times New Roman" w:cs="Times New Roman"/>
                <w:b/>
                <w:i w:val="0"/>
                <w:sz w:val="21"/>
                <w:szCs w:val="21"/>
                <w:shd w:val="clear" w:color="auto" w:fill="FFFFFF"/>
              </w:rPr>
              <w:t>. Организационный раздел</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8C7844"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20500D" w:rsidP="00DF1E87">
            <w:pPr>
              <w:pStyle w:val="a8"/>
              <w:spacing w:after="0" w:line="240" w:lineRule="auto"/>
              <w:ind w:left="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20</w:t>
            </w:r>
            <w:r w:rsidR="00C41748" w:rsidRPr="00DF1E87">
              <w:rPr>
                <w:rStyle w:val="a3"/>
                <w:rFonts w:ascii="Times New Roman" w:hAnsi="Times New Roman" w:cs="Times New Roman"/>
                <w:i w:val="0"/>
                <w:sz w:val="21"/>
                <w:szCs w:val="21"/>
                <w:shd w:val="clear" w:color="auto" w:fill="FFFFFF"/>
              </w:rPr>
              <w:t>–</w:t>
            </w:r>
            <w:r w:rsidR="00672BF1" w:rsidRPr="00DF1E87">
              <w:rPr>
                <w:rStyle w:val="a3"/>
                <w:rFonts w:ascii="Times New Roman" w:hAnsi="Times New Roman" w:cs="Times New Roman"/>
                <w:i w:val="0"/>
                <w:sz w:val="21"/>
                <w:szCs w:val="21"/>
                <w:shd w:val="clear" w:color="auto" w:fill="FFFFFF"/>
              </w:rPr>
              <w:t>25. Особенности воспитательной работы в конкретном типе организации отдыха детей и их оздоровления</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8C7844"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20500D" w:rsidP="00DF1E87">
            <w:pPr>
              <w:pStyle w:val="a8"/>
              <w:spacing w:after="0" w:line="240" w:lineRule="auto"/>
              <w:ind w:left="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26</w:t>
            </w:r>
            <w:r w:rsidR="00C41748" w:rsidRPr="00DF1E87">
              <w:rPr>
                <w:rStyle w:val="a3"/>
                <w:rFonts w:ascii="Times New Roman" w:hAnsi="Times New Roman" w:cs="Times New Roman"/>
                <w:i w:val="0"/>
                <w:sz w:val="21"/>
                <w:szCs w:val="21"/>
                <w:shd w:val="clear" w:color="auto" w:fill="FFFFFF"/>
              </w:rPr>
              <w:t>–</w:t>
            </w:r>
            <w:r w:rsidR="00672BF1" w:rsidRPr="00DF1E87">
              <w:rPr>
                <w:rStyle w:val="a3"/>
                <w:rFonts w:ascii="Times New Roman" w:hAnsi="Times New Roman" w:cs="Times New Roman"/>
                <w:i w:val="0"/>
                <w:sz w:val="21"/>
                <w:szCs w:val="21"/>
                <w:shd w:val="clear" w:color="auto" w:fill="FFFFFF"/>
              </w:rPr>
              <w:t>28. Уклад организации. Элементы уклада:</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Быт</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3E0156"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Режим</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1C2B9E"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Корпоративная культура</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Символическое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Этапы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Подготовительный этап</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Организационный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1C2B9E"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Основной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Итоговый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1C2B9E"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4</w:t>
            </w:r>
          </w:p>
        </w:tc>
      </w:tr>
      <w:tr w:rsidR="004776AC" w:rsidRPr="004776AC" w:rsidTr="00DF1E87">
        <w:trPr>
          <w:cantSplit/>
          <w:trHeight w:val="114"/>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Этап последействия</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4</w:t>
            </w:r>
          </w:p>
        </w:tc>
      </w:tr>
      <w:tr w:rsidR="004776AC" w:rsidRPr="004776AC" w:rsidTr="00DF1E87">
        <w:trPr>
          <w:cantSplit/>
          <w:trHeight w:val="7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Анализ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Партнерское взаимодействие с общественными и молодежными организациями</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8C7844">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Реализация воспитательного потенциала взаимодействия с родительским сообществом</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0C07BF">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Кадровое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2718E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4</w:t>
            </w:r>
            <w:r w:rsidR="000C07BF">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Методическое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8C7844"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Материально</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техническое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8C7844"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48</w:t>
            </w:r>
          </w:p>
        </w:tc>
      </w:tr>
    </w:tbl>
    <w:p w:rsidR="00DF1E87" w:rsidRDefault="00DF1E87">
      <w:pPr>
        <w:spacing w:after="200" w:line="276" w:lineRule="auto"/>
        <w:rPr>
          <w:rStyle w:val="a3"/>
          <w:rFonts w:ascii="Times New Roman" w:hAnsi="Times New Roman" w:cs="Times New Roman"/>
          <w:b/>
          <w:i w:val="0"/>
          <w:sz w:val="28"/>
          <w:szCs w:val="24"/>
          <w:shd w:val="clear" w:color="auto" w:fill="FFFFFF"/>
        </w:rPr>
        <w:sectPr w:rsidR="00DF1E87" w:rsidSect="00B241B4">
          <w:headerReference w:type="default" r:id="rId16"/>
          <w:footerReference w:type="default" r:id="rId17"/>
          <w:pgSz w:w="11906" w:h="16838"/>
          <w:pgMar w:top="1134" w:right="1134" w:bottom="1134" w:left="1134" w:header="709" w:footer="709" w:gutter="0"/>
          <w:cols w:space="708"/>
          <w:titlePg/>
          <w:docGrid w:linePitch="360"/>
        </w:sectPr>
      </w:pPr>
    </w:p>
    <w:p w:rsidR="00D217A1" w:rsidRDefault="00D217A1" w:rsidP="00741E11">
      <w:pPr>
        <w:pStyle w:val="a8"/>
        <w:numPr>
          <w:ilvl w:val="0"/>
          <w:numId w:val="29"/>
        </w:numPr>
        <w:spacing w:after="0" w:line="276" w:lineRule="auto"/>
        <w:ind w:left="0" w:firstLine="709"/>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lastRenderedPageBreak/>
        <w:t>Общие положения</w:t>
      </w:r>
    </w:p>
    <w:p w:rsidR="00852B89" w:rsidRDefault="00852B89" w:rsidP="00852B89">
      <w:pPr>
        <w:pStyle w:val="a8"/>
        <w:spacing w:after="0" w:line="276" w:lineRule="auto"/>
        <w:ind w:left="709"/>
        <w:rPr>
          <w:rStyle w:val="a3"/>
          <w:rFonts w:ascii="Times New Roman" w:hAnsi="Times New Roman" w:cs="Times New Roman"/>
          <w:b/>
          <w:i w:val="0"/>
          <w:sz w:val="28"/>
          <w:szCs w:val="24"/>
          <w:shd w:val="clear" w:color="auto" w:fill="FFFFFF"/>
        </w:rPr>
      </w:pPr>
    </w:p>
    <w:p w:rsidR="00DA34F9" w:rsidRPr="004776AC" w:rsidRDefault="008310D6"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Программа воспитательной работы в _______________________</w:t>
      </w:r>
      <w:r w:rsidR="00DA34F9" w:rsidRPr="004776AC">
        <w:rPr>
          <w:rFonts w:ascii="Times New Roman" w:eastAsia="Times New Roman" w:hAnsi="Times New Roman" w:cs="Times New Roman"/>
          <w:sz w:val="28"/>
          <w:szCs w:val="28"/>
        </w:rPr>
        <w:t>___________________________________________</w:t>
      </w:r>
      <w:r w:rsidR="00516B28">
        <w:rPr>
          <w:rFonts w:ascii="Times New Roman" w:eastAsia="Times New Roman" w:hAnsi="Times New Roman" w:cs="Times New Roman"/>
          <w:sz w:val="28"/>
          <w:szCs w:val="28"/>
        </w:rPr>
        <w:t>__</w:t>
      </w:r>
    </w:p>
    <w:p w:rsidR="00DA34F9" w:rsidRPr="004776AC" w:rsidRDefault="00DA34F9" w:rsidP="00741E11">
      <w:pPr>
        <w:widowControl w:val="0"/>
        <w:tabs>
          <w:tab w:val="left" w:pos="1233"/>
        </w:tabs>
        <w:autoSpaceDE w:val="0"/>
        <w:autoSpaceDN w:val="0"/>
        <w:spacing w:after="0" w:line="276" w:lineRule="auto"/>
        <w:ind w:firstLine="709"/>
        <w:jc w:val="center"/>
        <w:rPr>
          <w:rFonts w:ascii="Times New Roman" w:eastAsia="Times New Roman" w:hAnsi="Times New Roman" w:cs="Times New Roman"/>
          <w:i/>
          <w:sz w:val="24"/>
          <w:szCs w:val="28"/>
        </w:rPr>
      </w:pPr>
      <w:r w:rsidRPr="004776AC">
        <w:rPr>
          <w:rFonts w:ascii="Times New Roman" w:eastAsia="Times New Roman" w:hAnsi="Times New Roman" w:cs="Times New Roman"/>
          <w:i/>
          <w:sz w:val="24"/>
          <w:szCs w:val="28"/>
        </w:rPr>
        <w:t>(наименование организации)</w:t>
      </w:r>
    </w:p>
    <w:p w:rsidR="00931630" w:rsidRDefault="00931630" w:rsidP="00741E11">
      <w:pPr>
        <w:widowControl w:val="0"/>
        <w:tabs>
          <w:tab w:val="left" w:pos="1233"/>
        </w:tabs>
        <w:autoSpaceDE w:val="0"/>
        <w:autoSpaceDN w:val="0"/>
        <w:spacing w:after="0" w:line="276" w:lineRule="auto"/>
        <w:ind w:firstLine="709"/>
        <w:jc w:val="both"/>
        <w:rPr>
          <w:rFonts w:ascii="Times New Roman" w:eastAsia="Times New Roman" w:hAnsi="Times New Roman" w:cs="Times New Roman"/>
          <w:sz w:val="28"/>
          <w:szCs w:val="28"/>
        </w:rPr>
      </w:pPr>
    </w:p>
    <w:p w:rsidR="00DA34F9" w:rsidRPr="004776AC" w:rsidRDefault="00AD7073" w:rsidP="00741E11">
      <w:pPr>
        <w:widowControl w:val="0"/>
        <w:tabs>
          <w:tab w:val="left" w:pos="1233"/>
        </w:tabs>
        <w:autoSpaceDE w:val="0"/>
        <w:autoSpaceDN w:val="0"/>
        <w:spacing w:after="0" w:line="276" w:lineRule="auto"/>
        <w:ind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(далее – организация) </w:t>
      </w:r>
      <w:r w:rsidR="008310D6" w:rsidRPr="004776AC">
        <w:rPr>
          <w:rFonts w:ascii="Times New Roman" w:eastAsia="Times New Roman" w:hAnsi="Times New Roman" w:cs="Times New Roman"/>
          <w:sz w:val="28"/>
          <w:szCs w:val="28"/>
        </w:rPr>
        <w:t xml:space="preserve">разработана </w:t>
      </w:r>
      <w:r w:rsidR="00DA34F9" w:rsidRPr="004776AC">
        <w:rPr>
          <w:rFonts w:ascii="Times New Roman" w:eastAsia="Times New Roman" w:hAnsi="Times New Roman" w:cs="Times New Roman"/>
          <w:sz w:val="28"/>
          <w:szCs w:val="28"/>
        </w:rPr>
        <w:t xml:space="preserve">на основе </w:t>
      </w:r>
      <w:r w:rsidR="00AA0F01" w:rsidRPr="004776AC">
        <w:rPr>
          <w:rFonts w:ascii="Times New Roman" w:eastAsia="Times New Roman" w:hAnsi="Times New Roman" w:cs="Times New Roman"/>
          <w:sz w:val="28"/>
          <w:szCs w:val="28"/>
        </w:rPr>
        <w:t>Федеральной программ</w:t>
      </w:r>
      <w:r w:rsidR="00DA34F9" w:rsidRPr="004776AC">
        <w:rPr>
          <w:rFonts w:ascii="Times New Roman" w:eastAsia="Times New Roman" w:hAnsi="Times New Roman" w:cs="Times New Roman"/>
          <w:sz w:val="28"/>
          <w:szCs w:val="28"/>
        </w:rPr>
        <w:t>ы</w:t>
      </w:r>
      <w:r w:rsidR="00AA0F01" w:rsidRPr="004776AC">
        <w:rPr>
          <w:rFonts w:ascii="Times New Roman" w:eastAsia="Times New Roman" w:hAnsi="Times New Roman" w:cs="Times New Roman"/>
          <w:sz w:val="28"/>
          <w:szCs w:val="28"/>
        </w:rPr>
        <w:t xml:space="preserve"> воспитательной работы </w:t>
      </w:r>
      <w:r w:rsidR="00DA34F9" w:rsidRPr="004776AC">
        <w:rPr>
          <w:rFonts w:ascii="Times New Roman" w:eastAsia="Times New Roman" w:hAnsi="Times New Roman" w:cs="Times New Roman"/>
          <w:sz w:val="28"/>
          <w:szCs w:val="28"/>
        </w:rPr>
        <w:t>для организаций отдыха детей и их оздоровления</w:t>
      </w:r>
      <w:r w:rsidR="00AA0F01" w:rsidRPr="004776AC">
        <w:rPr>
          <w:rFonts w:ascii="Times New Roman" w:eastAsia="Times New Roman" w:hAnsi="Times New Roman" w:cs="Times New Roman"/>
          <w:sz w:val="28"/>
          <w:szCs w:val="28"/>
        </w:rPr>
        <w:t>, утвержденн</w:t>
      </w:r>
      <w:r w:rsidR="00DA34F9" w:rsidRPr="004776AC">
        <w:rPr>
          <w:rFonts w:ascii="Times New Roman" w:eastAsia="Times New Roman" w:hAnsi="Times New Roman" w:cs="Times New Roman"/>
          <w:sz w:val="28"/>
          <w:szCs w:val="28"/>
        </w:rPr>
        <w:t>ой</w:t>
      </w:r>
      <w:r w:rsidR="00AA0F01" w:rsidRPr="004776AC">
        <w:rPr>
          <w:rFonts w:ascii="Times New Roman" w:eastAsia="Times New Roman" w:hAnsi="Times New Roman" w:cs="Times New Roman"/>
          <w:sz w:val="28"/>
          <w:szCs w:val="28"/>
        </w:rPr>
        <w:t xml:space="preserve"> приказом Министерства просвещения Российской Федерации </w:t>
      </w:r>
      <w:r w:rsidR="00DA34F9" w:rsidRPr="004776AC">
        <w:rPr>
          <w:rFonts w:ascii="Times New Roman" w:eastAsia="Times New Roman" w:hAnsi="Times New Roman" w:cs="Times New Roman"/>
          <w:sz w:val="28"/>
          <w:szCs w:val="28"/>
        </w:rPr>
        <w:t>от 17.03.2025 № 209.</w:t>
      </w:r>
    </w:p>
    <w:p w:rsidR="00BA7402" w:rsidRPr="004776AC" w:rsidRDefault="00AD7073"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Федеральная программа воспитательной работы для организаций отдыха детей и их оздоровления</w:t>
      </w:r>
      <w:r w:rsidR="00DA34F9" w:rsidRPr="004776AC">
        <w:rPr>
          <w:rFonts w:ascii="Times New Roman" w:eastAsia="Times New Roman" w:hAnsi="Times New Roman" w:cs="Times New Roman"/>
          <w:sz w:val="28"/>
          <w:szCs w:val="28"/>
        </w:rPr>
        <w:t xml:space="preserve"> направлена на обеспечение единства воспитательного пространства, ценностно</w:t>
      </w:r>
      <w:r w:rsidR="00931630">
        <w:rPr>
          <w:rFonts w:ascii="Times New Roman" w:eastAsia="Times New Roman" w:hAnsi="Times New Roman" w:cs="Times New Roman"/>
          <w:sz w:val="28"/>
          <w:szCs w:val="28"/>
        </w:rPr>
        <w:t>-</w:t>
      </w:r>
      <w:r w:rsidR="00DA34F9" w:rsidRPr="004776AC">
        <w:rPr>
          <w:rFonts w:ascii="Times New Roman" w:eastAsia="Times New Roman" w:hAnsi="Times New Roman" w:cs="Times New Roman"/>
          <w:sz w:val="28"/>
          <w:szCs w:val="28"/>
        </w:rPr>
        <w:t>целевого содержания воспитания и воспитательной деятельности в организациях отдыха детей и их оздоровления.</w:t>
      </w:r>
    </w:p>
    <w:p w:rsidR="000C2AE8" w:rsidRPr="004776AC" w:rsidRDefault="000C2AE8"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Программа </w:t>
      </w:r>
      <w:r w:rsidR="0023135E" w:rsidRPr="004776AC">
        <w:rPr>
          <w:rFonts w:ascii="Times New Roman" w:eastAsia="Times New Roman" w:hAnsi="Times New Roman" w:cs="Times New Roman"/>
          <w:sz w:val="28"/>
          <w:szCs w:val="28"/>
        </w:rPr>
        <w:t>воспитательной работы в организации (далее – Программа</w:t>
      </w:r>
      <w:r w:rsidR="00451107" w:rsidRPr="004776AC">
        <w:rPr>
          <w:rFonts w:ascii="Times New Roman" w:eastAsia="Times New Roman" w:hAnsi="Times New Roman" w:cs="Times New Roman"/>
          <w:sz w:val="28"/>
          <w:szCs w:val="28"/>
        </w:rPr>
        <w:t>, Программа воспитательной работы</w:t>
      </w:r>
      <w:r w:rsidR="0023135E" w:rsidRPr="004776AC">
        <w:rPr>
          <w:rFonts w:ascii="Times New Roman" w:eastAsia="Times New Roman" w:hAnsi="Times New Roman" w:cs="Times New Roman"/>
          <w:sz w:val="28"/>
          <w:szCs w:val="28"/>
        </w:rPr>
        <w:t xml:space="preserve">) </w:t>
      </w:r>
      <w:r w:rsidRPr="004776AC">
        <w:rPr>
          <w:rFonts w:ascii="Times New Roman" w:eastAsia="Times New Roman" w:hAnsi="Times New Roman" w:cs="Times New Roman"/>
          <w:sz w:val="28"/>
          <w:szCs w:val="28"/>
        </w:rPr>
        <w:t>направлена на сохранение и укрепление традиционных российских духовно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C2AE8" w:rsidRPr="004776AC" w:rsidRDefault="000C2AE8" w:rsidP="00741E11">
      <w:pPr>
        <w:pStyle w:val="a8"/>
        <w:widowControl w:val="0"/>
        <w:numPr>
          <w:ilvl w:val="0"/>
          <w:numId w:val="25"/>
        </w:numPr>
        <w:tabs>
          <w:tab w:val="left" w:pos="1223"/>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0C2AE8" w:rsidRPr="004776AC" w:rsidRDefault="000C2AE8" w:rsidP="00741E11">
      <w:pPr>
        <w:pStyle w:val="a8"/>
        <w:widowControl w:val="0"/>
        <w:numPr>
          <w:ilvl w:val="0"/>
          <w:numId w:val="25"/>
        </w:numPr>
        <w:tabs>
          <w:tab w:val="left" w:pos="1300"/>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деятельностный и аксиологический.</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 xml:space="preserve">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w:t>
      </w:r>
      <w:r w:rsidRPr="004776AC">
        <w:rPr>
          <w:rFonts w:ascii="Times New Roman" w:eastAsia="Times New Roman" w:hAnsi="Times New Roman" w:cs="Times New Roman"/>
          <w:sz w:val="28"/>
          <w:szCs w:val="28"/>
        </w:rPr>
        <w:lastRenderedPageBreak/>
        <w:t>коллектива или временных детских групп, развитию их субъектной позиции.</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0C2AE8" w:rsidRPr="004776AC" w:rsidRDefault="000C2AE8" w:rsidP="00741E11">
      <w:pPr>
        <w:pStyle w:val="a8"/>
        <w:widowControl w:val="0"/>
        <w:numPr>
          <w:ilvl w:val="0"/>
          <w:numId w:val="25"/>
        </w:numPr>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Принципы реализации Программы:</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единого целевого начала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системности, непрерывности и преемственности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единства концептуальных подходов, методов и форм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учета возрастных и индивидуальных особенностей воспитанников и их групп;</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приоритета конструктивных интересов и потребностей детей;</w:t>
      </w:r>
    </w:p>
    <w:p w:rsidR="000C2AE8"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реальности и измеримости итогов воспитательной деятельности.</w:t>
      </w:r>
    </w:p>
    <w:p w:rsidR="00F20C0C" w:rsidRPr="004776AC" w:rsidRDefault="00F20C0C" w:rsidP="00741E11">
      <w:pPr>
        <w:spacing w:after="0" w:line="276" w:lineRule="auto"/>
        <w:ind w:firstLine="709"/>
        <w:jc w:val="both"/>
        <w:rPr>
          <w:rFonts w:ascii="Times New Roman" w:eastAsia="Times New Roman" w:hAnsi="Times New Roman" w:cs="Times New Roman"/>
          <w:sz w:val="28"/>
          <w:szCs w:val="28"/>
        </w:rPr>
      </w:pPr>
    </w:p>
    <w:p w:rsidR="000C2AE8" w:rsidRDefault="000C2AE8" w:rsidP="00135815">
      <w:pPr>
        <w:pStyle w:val="a8"/>
        <w:numPr>
          <w:ilvl w:val="0"/>
          <w:numId w:val="40"/>
        </w:numPr>
        <w:spacing w:after="0" w:line="276" w:lineRule="auto"/>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t>Целевой раздел Программы</w:t>
      </w:r>
    </w:p>
    <w:p w:rsidR="00F20C0C" w:rsidRPr="004776AC" w:rsidRDefault="00F20C0C" w:rsidP="00F20C0C">
      <w:pPr>
        <w:pStyle w:val="a8"/>
        <w:spacing w:after="0" w:line="276" w:lineRule="auto"/>
        <w:ind w:left="1429"/>
        <w:rPr>
          <w:rStyle w:val="a3"/>
          <w:rFonts w:ascii="Times New Roman" w:hAnsi="Times New Roman" w:cs="Times New Roman"/>
          <w:b/>
          <w:i w:val="0"/>
          <w:sz w:val="28"/>
          <w:szCs w:val="24"/>
          <w:shd w:val="clear" w:color="auto" w:fill="FFFFFF"/>
        </w:rPr>
      </w:pPr>
    </w:p>
    <w:p w:rsidR="00757CBF"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Целью Программы является </w:t>
      </w:r>
      <w:r w:rsidR="00757CBF" w:rsidRPr="004776AC">
        <w:rPr>
          <w:rFonts w:ascii="Times New Roman" w:hAnsi="Times New Roman" w:cs="Times New Roman"/>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6"/>
          <w:sz w:val="28"/>
          <w:szCs w:val="28"/>
        </w:rPr>
        <w:t>Задачами</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6"/>
          <w:sz w:val="28"/>
          <w:szCs w:val="28"/>
        </w:rPr>
        <w:t>Программы</w:t>
      </w:r>
      <w:r w:rsidRPr="004776AC">
        <w:rPr>
          <w:rFonts w:ascii="Times New Roman" w:hAnsi="Times New Roman" w:cs="Times New Roman"/>
          <w:spacing w:val="-2"/>
          <w:sz w:val="28"/>
          <w:szCs w:val="28"/>
        </w:rPr>
        <w:t xml:space="preserve"> </w:t>
      </w:r>
      <w:r w:rsidRPr="004776AC">
        <w:rPr>
          <w:rFonts w:ascii="Times New Roman" w:hAnsi="Times New Roman" w:cs="Times New Roman"/>
          <w:spacing w:val="-6"/>
          <w:sz w:val="28"/>
          <w:szCs w:val="28"/>
        </w:rPr>
        <w:t>являются:</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757CBF" w:rsidRPr="004776AC" w:rsidRDefault="00F20C0C" w:rsidP="00741E11">
      <w:pPr>
        <w:pStyle w:val="a8"/>
        <w:widowControl w:val="0"/>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При реализации цели Программы следует учитывать возрастные группы </w:t>
      </w:r>
      <w:r w:rsidRPr="004776AC">
        <w:rPr>
          <w:rFonts w:ascii="Times New Roman" w:hAnsi="Times New Roman" w:cs="Times New Roman"/>
          <w:spacing w:val="-2"/>
          <w:sz w:val="28"/>
          <w:szCs w:val="28"/>
        </w:rPr>
        <w:t>детей:</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7</w:t>
      </w:r>
      <w:r w:rsidR="00F20C0C">
        <w:rPr>
          <w:rFonts w:ascii="Times New Roman" w:hAnsi="Times New Roman" w:cs="Times New Roman"/>
          <w:sz w:val="28"/>
          <w:szCs w:val="28"/>
        </w:rPr>
        <w:t>–</w:t>
      </w:r>
      <w:r w:rsidRPr="004776AC">
        <w:rPr>
          <w:rFonts w:ascii="Times New Roman" w:hAnsi="Times New Roman" w:cs="Times New Roman"/>
          <w:sz w:val="28"/>
          <w:szCs w:val="28"/>
        </w:rPr>
        <w:t>10 лет – дети младшего школьного возраста;</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11</w:t>
      </w:r>
      <w:r w:rsidR="00F20C0C">
        <w:rPr>
          <w:rFonts w:ascii="Times New Roman" w:hAnsi="Times New Roman" w:cs="Times New Roman"/>
          <w:sz w:val="28"/>
          <w:szCs w:val="28"/>
        </w:rPr>
        <w:t>–</w:t>
      </w:r>
      <w:r w:rsidRPr="004776AC">
        <w:rPr>
          <w:rFonts w:ascii="Times New Roman" w:hAnsi="Times New Roman" w:cs="Times New Roman"/>
          <w:sz w:val="28"/>
          <w:szCs w:val="28"/>
        </w:rPr>
        <w:t>14 лет – дети среднего школьного возраста;</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15</w:t>
      </w:r>
      <w:r w:rsidR="00F20C0C">
        <w:rPr>
          <w:rFonts w:ascii="Times New Roman" w:hAnsi="Times New Roman" w:cs="Times New Roman"/>
          <w:sz w:val="28"/>
          <w:szCs w:val="28"/>
        </w:rPr>
        <w:t>–</w:t>
      </w:r>
      <w:r w:rsidRPr="004776AC">
        <w:rPr>
          <w:rFonts w:ascii="Times New Roman" w:hAnsi="Times New Roman" w:cs="Times New Roman"/>
          <w:sz w:val="28"/>
          <w:szCs w:val="28"/>
        </w:rPr>
        <w:t>17 лет – дети старшего школьного возраста.</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4"/>
          <w:sz w:val="28"/>
          <w:szCs w:val="28"/>
        </w:rPr>
        <w:t>Конкретизация</w:t>
      </w:r>
      <w:r w:rsidRPr="004776AC">
        <w:rPr>
          <w:rFonts w:ascii="Times New Roman" w:hAnsi="Times New Roman" w:cs="Times New Roman"/>
          <w:sz w:val="28"/>
          <w:szCs w:val="28"/>
        </w:rPr>
        <w:t xml:space="preserve"> </w:t>
      </w:r>
      <w:r w:rsidRPr="004776AC">
        <w:rPr>
          <w:rFonts w:ascii="Times New Roman" w:hAnsi="Times New Roman" w:cs="Times New Roman"/>
          <w:spacing w:val="-4"/>
          <w:sz w:val="28"/>
          <w:szCs w:val="28"/>
        </w:rPr>
        <w:t>цели</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4"/>
          <w:sz w:val="28"/>
          <w:szCs w:val="28"/>
        </w:rPr>
        <w:t>воспитательной</w:t>
      </w:r>
      <w:r w:rsidRPr="004776AC">
        <w:rPr>
          <w:rFonts w:ascii="Times New Roman" w:hAnsi="Times New Roman" w:cs="Times New Roman"/>
          <w:spacing w:val="-12"/>
          <w:sz w:val="28"/>
          <w:szCs w:val="28"/>
        </w:rPr>
        <w:t xml:space="preserve"> </w:t>
      </w:r>
      <w:r w:rsidRPr="004776AC">
        <w:rPr>
          <w:rFonts w:ascii="Times New Roman" w:hAnsi="Times New Roman" w:cs="Times New Roman"/>
          <w:spacing w:val="-4"/>
          <w:sz w:val="28"/>
          <w:szCs w:val="28"/>
        </w:rPr>
        <w:t>работы применительно к</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возрастным особенностям</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4"/>
          <w:sz w:val="28"/>
          <w:szCs w:val="28"/>
        </w:rPr>
        <w:t>детей</w:t>
      </w:r>
      <w:r w:rsidRPr="004776AC">
        <w:rPr>
          <w:rFonts w:ascii="Times New Roman" w:hAnsi="Times New Roman" w:cs="Times New Roman"/>
          <w:spacing w:val="-8"/>
          <w:sz w:val="28"/>
          <w:szCs w:val="28"/>
        </w:rPr>
        <w:t xml:space="preserve"> </w:t>
      </w:r>
      <w:r w:rsidRPr="004776AC">
        <w:rPr>
          <w:rFonts w:ascii="Times New Roman" w:hAnsi="Times New Roman" w:cs="Times New Roman"/>
          <w:spacing w:val="-4"/>
          <w:sz w:val="28"/>
          <w:szCs w:val="28"/>
        </w:rPr>
        <w:t>позволяет выделить в</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ней</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4"/>
          <w:sz w:val="28"/>
          <w:szCs w:val="28"/>
        </w:rPr>
        <w:t>следующие целевые приоритеты:</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4"/>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r w:rsidR="00757CBF" w:rsidRPr="004776AC">
        <w:rPr>
          <w:rFonts w:ascii="Times New Roman" w:hAnsi="Times New Roman" w:cs="Times New Roman"/>
          <w:spacing w:val="-4"/>
          <w:sz w:val="28"/>
          <w:szCs w:val="28"/>
        </w:rPr>
        <w:t>–</w:t>
      </w:r>
      <w:r w:rsidRPr="004776AC">
        <w:rPr>
          <w:rFonts w:ascii="Times New Roman" w:hAnsi="Times New Roman" w:cs="Times New Roman"/>
          <w:spacing w:val="-4"/>
          <w:sz w:val="28"/>
          <w:szCs w:val="28"/>
        </w:rPr>
        <w:t xml:space="preserve"> базовых норм поведения и культурно</w:t>
      </w:r>
      <w:r w:rsidR="00C41748">
        <w:rPr>
          <w:rFonts w:ascii="Times New Roman" w:hAnsi="Times New Roman" w:cs="Times New Roman"/>
          <w:spacing w:val="-4"/>
          <w:sz w:val="28"/>
          <w:szCs w:val="28"/>
        </w:rPr>
        <w:t>–</w:t>
      </w:r>
      <w:r w:rsidRPr="004776AC">
        <w:rPr>
          <w:rFonts w:ascii="Times New Roman" w:hAnsi="Times New Roman" w:cs="Times New Roman"/>
          <w:spacing w:val="-4"/>
          <w:sz w:val="28"/>
          <w:szCs w:val="28"/>
        </w:rPr>
        <w:t>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2"/>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87E0B" w:rsidRPr="00576E81"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2"/>
          <w:sz w:val="28"/>
          <w:szCs w:val="28"/>
        </w:rPr>
        <w:t>Разделы</w:t>
      </w:r>
      <w:r w:rsidRPr="004776AC">
        <w:rPr>
          <w:rFonts w:ascii="Times New Roman" w:hAnsi="Times New Roman" w:cs="Times New Roman"/>
          <w:spacing w:val="-17"/>
          <w:sz w:val="28"/>
          <w:szCs w:val="28"/>
        </w:rPr>
        <w:t xml:space="preserve"> </w:t>
      </w:r>
      <w:r w:rsidRPr="004776AC">
        <w:rPr>
          <w:rFonts w:ascii="Times New Roman" w:hAnsi="Times New Roman" w:cs="Times New Roman"/>
          <w:spacing w:val="-2"/>
          <w:sz w:val="28"/>
          <w:szCs w:val="28"/>
        </w:rPr>
        <w:t>Программы</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раскрывают</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особенности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формирования</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 xml:space="preserve">содержания </w:t>
      </w:r>
      <w:r w:rsidRPr="004776AC">
        <w:rPr>
          <w:rFonts w:ascii="Times New Roman" w:hAnsi="Times New Roman" w:cs="Times New Roman"/>
          <w:spacing w:val="-4"/>
          <w:sz w:val="28"/>
          <w:szCs w:val="28"/>
        </w:rPr>
        <w:t>воспитательной</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работы,</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а</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блоки</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«Мир»,</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«Россия»,</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«Человек»</w:t>
      </w:r>
      <w:r w:rsidRPr="004776AC">
        <w:rPr>
          <w:rFonts w:ascii="Times New Roman" w:hAnsi="Times New Roman" w:cs="Times New Roman"/>
          <w:spacing w:val="-9"/>
          <w:sz w:val="28"/>
          <w:szCs w:val="28"/>
        </w:rPr>
        <w:t xml:space="preserve"> </w:t>
      </w:r>
      <w:r w:rsidRPr="004776AC">
        <w:rPr>
          <w:rFonts w:ascii="Times New Roman" w:hAnsi="Times New Roman" w:cs="Times New Roman"/>
          <w:spacing w:val="-4"/>
          <w:sz w:val="28"/>
          <w:szCs w:val="28"/>
        </w:rPr>
        <w:t>определяют</w:t>
      </w:r>
      <w:r w:rsidRPr="004776AC">
        <w:rPr>
          <w:rFonts w:ascii="Times New Roman" w:hAnsi="Times New Roman" w:cs="Times New Roman"/>
          <w:sz w:val="28"/>
          <w:szCs w:val="28"/>
        </w:rPr>
        <w:t xml:space="preserve"> </w:t>
      </w:r>
      <w:r w:rsidRPr="004776AC">
        <w:rPr>
          <w:rFonts w:ascii="Times New Roman" w:hAnsi="Times New Roman" w:cs="Times New Roman"/>
          <w:spacing w:val="-4"/>
          <w:sz w:val="28"/>
          <w:szCs w:val="28"/>
        </w:rPr>
        <w:t xml:space="preserve">ключевые </w:t>
      </w:r>
      <w:r w:rsidRPr="004776AC">
        <w:rPr>
          <w:rFonts w:ascii="Times New Roman" w:hAnsi="Times New Roman" w:cs="Times New Roman"/>
          <w:spacing w:val="-2"/>
          <w:sz w:val="28"/>
          <w:szCs w:val="28"/>
        </w:rPr>
        <w:t>сквозные</w:t>
      </w:r>
      <w:r w:rsidRPr="004776AC">
        <w:rPr>
          <w:rFonts w:ascii="Times New Roman" w:hAnsi="Times New Roman" w:cs="Times New Roman"/>
          <w:spacing w:val="-10"/>
          <w:sz w:val="28"/>
          <w:szCs w:val="28"/>
        </w:rPr>
        <w:t xml:space="preserve"> </w:t>
      </w:r>
      <w:r w:rsidRPr="004776AC">
        <w:rPr>
          <w:rFonts w:ascii="Times New Roman" w:hAnsi="Times New Roman" w:cs="Times New Roman"/>
          <w:spacing w:val="-2"/>
          <w:sz w:val="28"/>
          <w:szCs w:val="28"/>
        </w:rPr>
        <w:t>векторы</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содержания</w:t>
      </w:r>
      <w:r w:rsidRPr="004776AC">
        <w:rPr>
          <w:rFonts w:ascii="Times New Roman" w:hAnsi="Times New Roman" w:cs="Times New Roman"/>
          <w:spacing w:val="-8"/>
          <w:sz w:val="28"/>
          <w:szCs w:val="28"/>
        </w:rPr>
        <w:t xml:space="preserve"> </w:t>
      </w:r>
      <w:r w:rsidRPr="004776AC">
        <w:rPr>
          <w:rFonts w:ascii="Times New Roman" w:hAnsi="Times New Roman" w:cs="Times New Roman"/>
          <w:spacing w:val="-2"/>
          <w:sz w:val="28"/>
          <w:szCs w:val="28"/>
        </w:rPr>
        <w:t>инвариантных</w:t>
      </w:r>
      <w:r w:rsidRPr="004776AC">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вариативных</w:t>
      </w:r>
      <w:r w:rsidRPr="004776AC">
        <w:rPr>
          <w:rFonts w:ascii="Times New Roman" w:hAnsi="Times New Roman" w:cs="Times New Roman"/>
          <w:spacing w:val="-4"/>
          <w:sz w:val="28"/>
          <w:szCs w:val="28"/>
        </w:rPr>
        <w:t xml:space="preserve"> </w:t>
      </w:r>
      <w:r w:rsidRPr="004776AC">
        <w:rPr>
          <w:rFonts w:ascii="Times New Roman" w:hAnsi="Times New Roman" w:cs="Times New Roman"/>
          <w:spacing w:val="-2"/>
          <w:sz w:val="28"/>
          <w:szCs w:val="28"/>
        </w:rPr>
        <w:t>модулей.</w:t>
      </w:r>
    </w:p>
    <w:p w:rsidR="00576E81" w:rsidRPr="00F20C0C" w:rsidRDefault="00576E81" w:rsidP="00576E8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rsidR="006C642C" w:rsidRDefault="006C642C" w:rsidP="00135815">
      <w:pPr>
        <w:pStyle w:val="a8"/>
        <w:numPr>
          <w:ilvl w:val="0"/>
          <w:numId w:val="40"/>
        </w:numPr>
        <w:spacing w:after="0" w:line="276" w:lineRule="auto"/>
        <w:jc w:val="center"/>
        <w:rPr>
          <w:rStyle w:val="a3"/>
          <w:rFonts w:ascii="Times New Roman" w:hAnsi="Times New Roman" w:cs="Times New Roman"/>
          <w:b/>
          <w:i w:val="0"/>
          <w:iCs w:val="0"/>
          <w:sz w:val="28"/>
          <w:szCs w:val="28"/>
          <w:shd w:val="clear" w:color="auto" w:fill="FFFFFF"/>
        </w:rPr>
      </w:pPr>
      <w:r w:rsidRPr="004776AC">
        <w:rPr>
          <w:rStyle w:val="a3"/>
          <w:rFonts w:ascii="Times New Roman" w:hAnsi="Times New Roman" w:cs="Times New Roman"/>
          <w:b/>
          <w:i w:val="0"/>
          <w:iCs w:val="0"/>
          <w:sz w:val="28"/>
          <w:szCs w:val="28"/>
          <w:shd w:val="clear" w:color="auto" w:fill="FFFFFF"/>
        </w:rPr>
        <w:t>Содержательны</w:t>
      </w:r>
      <w:r w:rsidR="004E546D" w:rsidRPr="004776AC">
        <w:rPr>
          <w:rStyle w:val="a3"/>
          <w:rFonts w:ascii="Times New Roman" w:hAnsi="Times New Roman" w:cs="Times New Roman"/>
          <w:b/>
          <w:i w:val="0"/>
          <w:iCs w:val="0"/>
          <w:sz w:val="28"/>
          <w:szCs w:val="28"/>
          <w:shd w:val="clear" w:color="auto" w:fill="FFFFFF"/>
        </w:rPr>
        <w:t>й</w:t>
      </w:r>
      <w:r w:rsidRPr="004776AC">
        <w:rPr>
          <w:rStyle w:val="a3"/>
          <w:rFonts w:ascii="Times New Roman" w:hAnsi="Times New Roman" w:cs="Times New Roman"/>
          <w:b/>
          <w:i w:val="0"/>
          <w:iCs w:val="0"/>
          <w:sz w:val="28"/>
          <w:szCs w:val="28"/>
          <w:shd w:val="clear" w:color="auto" w:fill="FFFFFF"/>
        </w:rPr>
        <w:t xml:space="preserve"> раздел</w:t>
      </w:r>
    </w:p>
    <w:p w:rsidR="00F20C0C" w:rsidRPr="004776AC" w:rsidRDefault="00F20C0C" w:rsidP="00F20C0C">
      <w:pPr>
        <w:pStyle w:val="a8"/>
        <w:spacing w:after="0" w:line="276" w:lineRule="auto"/>
        <w:ind w:left="1429"/>
        <w:rPr>
          <w:rStyle w:val="a3"/>
          <w:rFonts w:ascii="Times New Roman" w:hAnsi="Times New Roman" w:cs="Times New Roman"/>
          <w:b/>
          <w:i w:val="0"/>
          <w:iCs w:val="0"/>
          <w:sz w:val="28"/>
          <w:szCs w:val="28"/>
          <w:shd w:val="clear" w:color="auto" w:fill="FFFFFF"/>
        </w:rPr>
      </w:pP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В основу каждого направления воспитательной работы в организации заложены базовые ценности, которые способствуют всестороннему развитию личности и успешной социализации в современных </w:t>
      </w:r>
      <w:r w:rsidRPr="004776AC">
        <w:rPr>
          <w:rFonts w:ascii="Times New Roman" w:hAnsi="Times New Roman" w:cs="Times New Roman"/>
          <w:sz w:val="28"/>
          <w:szCs w:val="28"/>
        </w:rPr>
        <w:lastRenderedPageBreak/>
        <w:t>условиях.</w:t>
      </w:r>
    </w:p>
    <w:p w:rsidR="008A4811" w:rsidRPr="004776AC" w:rsidRDefault="008A4811" w:rsidP="00741E11">
      <w:pPr>
        <w:pStyle w:val="af"/>
        <w:spacing w:after="0"/>
        <w:ind w:firstLine="709"/>
        <w:jc w:val="both"/>
        <w:rPr>
          <w:rFonts w:ascii="Times New Roman" w:eastAsiaTheme="minorHAnsi" w:hAnsi="Times New Roman" w:cs="Times New Roman"/>
          <w:spacing w:val="-2"/>
          <w:sz w:val="28"/>
          <w:szCs w:val="28"/>
          <w:lang w:eastAsia="en-US"/>
        </w:rPr>
      </w:pPr>
      <w:r w:rsidRPr="004776AC">
        <w:rPr>
          <w:rFonts w:ascii="Times New Roman" w:eastAsiaTheme="minorHAnsi" w:hAnsi="Times New Roman" w:cs="Times New Roman"/>
          <w:spacing w:val="-2"/>
          <w:sz w:val="28"/>
          <w:szCs w:val="28"/>
          <w:lang w:eastAsia="en-US"/>
        </w:rPr>
        <w:t>Основные направления воспитательной работы включают в себя:</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нравственное воспитание: воспитание детей на основе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нравственной культуры народов России, традиционных религий народов России, формирование традиционных российских семейных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w:t>
      </w:r>
      <w:r w:rsidRPr="004776AC">
        <w:rPr>
          <w:rFonts w:ascii="Times New Roman" w:hAnsi="Times New Roman" w:cs="Times New Roman"/>
          <w:spacing w:val="-1"/>
          <w:sz w:val="28"/>
          <w:szCs w:val="28"/>
        </w:rPr>
        <w:t xml:space="preserve"> </w:t>
      </w:r>
      <w:r w:rsidRPr="004776AC">
        <w:rPr>
          <w:rFonts w:ascii="Times New Roman" w:hAnsi="Times New Roman" w:cs="Times New Roman"/>
          <w:sz w:val="28"/>
          <w:szCs w:val="28"/>
        </w:rPr>
        <w:t>наших</w:t>
      </w:r>
      <w:r w:rsidRPr="004776AC">
        <w:rPr>
          <w:rFonts w:ascii="Times New Roman" w:hAnsi="Times New Roman" w:cs="Times New Roman"/>
          <w:spacing w:val="-1"/>
          <w:sz w:val="28"/>
          <w:szCs w:val="28"/>
        </w:rPr>
        <w:t xml:space="preserve"> </w:t>
      </w:r>
      <w:r w:rsidRPr="004776AC">
        <w:rPr>
          <w:rFonts w:ascii="Times New Roman" w:hAnsi="Times New Roman" w:cs="Times New Roman"/>
          <w:sz w:val="28"/>
          <w:szCs w:val="28"/>
        </w:rPr>
        <w:t>дней, вклад российских ученых и</w:t>
      </w:r>
      <w:r w:rsidRPr="004776AC">
        <w:rPr>
          <w:rFonts w:ascii="Times New Roman" w:hAnsi="Times New Roman" w:cs="Times New Roman"/>
          <w:spacing w:val="-6"/>
          <w:sz w:val="28"/>
          <w:szCs w:val="28"/>
        </w:rPr>
        <w:t xml:space="preserve"> </w:t>
      </w:r>
      <w:r w:rsidRPr="004776AC">
        <w:rPr>
          <w:rFonts w:ascii="Times New Roman" w:hAnsi="Times New Roman" w:cs="Times New Roman"/>
          <w:sz w:val="28"/>
          <w:szCs w:val="28"/>
        </w:rPr>
        <w:t xml:space="preserve">деятелей </w:t>
      </w:r>
      <w:r w:rsidRPr="004776AC">
        <w:rPr>
          <w:rFonts w:ascii="Times New Roman" w:hAnsi="Times New Roman" w:cs="Times New Roman"/>
          <w:sz w:val="28"/>
          <w:szCs w:val="28"/>
        </w:rPr>
        <w:lastRenderedPageBreak/>
        <w:t>культуры в</w:t>
      </w:r>
      <w:r w:rsidRPr="004776AC">
        <w:rPr>
          <w:rFonts w:ascii="Times New Roman" w:hAnsi="Times New Roman" w:cs="Times New Roman"/>
          <w:spacing w:val="-6"/>
          <w:sz w:val="28"/>
          <w:szCs w:val="28"/>
        </w:rPr>
        <w:t xml:space="preserve"> </w:t>
      </w:r>
      <w:r w:rsidRPr="004776AC">
        <w:rPr>
          <w:rFonts w:ascii="Times New Roman" w:hAnsi="Times New Roman" w:cs="Times New Roman"/>
          <w:sz w:val="28"/>
          <w:szCs w:val="28"/>
        </w:rPr>
        <w:t xml:space="preserve">мировые </w:t>
      </w:r>
      <w:r w:rsidRPr="004776AC">
        <w:rPr>
          <w:rFonts w:ascii="Times New Roman" w:hAnsi="Times New Roman" w:cs="Times New Roman"/>
          <w:spacing w:val="-2"/>
          <w:sz w:val="28"/>
          <w:szCs w:val="28"/>
        </w:rPr>
        <w:t>культуру</w:t>
      </w:r>
      <w:r w:rsidRPr="004776AC">
        <w:rPr>
          <w:rFonts w:ascii="Times New Roman" w:hAnsi="Times New Roman" w:cs="Times New Roman"/>
          <w:spacing w:val="-5"/>
          <w:sz w:val="28"/>
          <w:szCs w:val="28"/>
        </w:rPr>
        <w:t xml:space="preserve"> </w:t>
      </w:r>
      <w:r w:rsidRPr="004776AC">
        <w:rPr>
          <w:rFonts w:ascii="Times New Roman" w:hAnsi="Times New Roman" w:cs="Times New Roman"/>
          <w:spacing w:val="-2"/>
          <w:sz w:val="28"/>
          <w:szCs w:val="28"/>
        </w:rPr>
        <w:t>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науку;</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знакомство</w:t>
      </w:r>
      <w:r w:rsidRPr="004776AC">
        <w:rPr>
          <w:rFonts w:ascii="Times New Roman" w:hAnsi="Times New Roman" w:cs="Times New Roman"/>
          <w:spacing w:val="-5"/>
          <w:sz w:val="28"/>
          <w:szCs w:val="28"/>
        </w:rPr>
        <w:t xml:space="preserve"> </w:t>
      </w:r>
      <w:r w:rsidRPr="004776AC">
        <w:rPr>
          <w:rFonts w:ascii="Times New Roman" w:hAnsi="Times New Roman" w:cs="Times New Roman"/>
          <w:spacing w:val="-2"/>
          <w:sz w:val="28"/>
          <w:szCs w:val="28"/>
        </w:rPr>
        <w:t>с</w:t>
      </w:r>
      <w:r w:rsidRPr="004776AC">
        <w:rPr>
          <w:rFonts w:ascii="Times New Roman" w:hAnsi="Times New Roman" w:cs="Times New Roman"/>
          <w:spacing w:val="-17"/>
          <w:sz w:val="28"/>
          <w:szCs w:val="28"/>
        </w:rPr>
        <w:t xml:space="preserve"> </w:t>
      </w:r>
      <w:r w:rsidRPr="004776AC">
        <w:rPr>
          <w:rFonts w:ascii="Times New Roman" w:hAnsi="Times New Roman" w:cs="Times New Roman"/>
          <w:spacing w:val="-2"/>
          <w:sz w:val="28"/>
          <w:szCs w:val="28"/>
        </w:rPr>
        <w:t>духовными</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2"/>
          <w:sz w:val="28"/>
          <w:szCs w:val="28"/>
        </w:rPr>
        <w:t>ценностями</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2"/>
          <w:sz w:val="28"/>
          <w:szCs w:val="28"/>
        </w:rPr>
        <w:t>человечества.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блока «Мир» реализуется в следующих формах:</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популярных фильмов; встречи с людьми, добившимися успехов в различных сферах деятельности, дискуссионные клубы, дебаты, диспуты;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беседы и диалоги на тему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нравственного воспитания; проведение обсуждений на темы морали, духовных ценностей, честности, справедливости и милосердия.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 В общем блоке реализации содержания «Россия» </w:t>
      </w:r>
      <w:r w:rsidR="0035747F" w:rsidRPr="004776AC">
        <w:rPr>
          <w:rFonts w:ascii="Times New Roman" w:hAnsi="Times New Roman" w:cs="Times New Roman"/>
          <w:sz w:val="28"/>
          <w:szCs w:val="28"/>
        </w:rPr>
        <w:t>–</w:t>
      </w:r>
      <w:r w:rsidRPr="004776AC">
        <w:rPr>
          <w:rFonts w:ascii="Times New Roman" w:hAnsi="Times New Roman" w:cs="Times New Roman"/>
          <w:sz w:val="28"/>
          <w:szCs w:val="28"/>
        </w:rPr>
        <w:t xml:space="preserve"> пять комплексов мероприятий: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в день открытия (закрытия) смены и в дни </w:t>
      </w:r>
      <w:r w:rsidR="00BF4EFC" w:rsidRPr="004776AC">
        <w:rPr>
          <w:rFonts w:ascii="Times New Roman" w:hAnsi="Times New Roman" w:cs="Times New Roman"/>
          <w:sz w:val="28"/>
          <w:szCs w:val="28"/>
        </w:rPr>
        <w:lastRenderedPageBreak/>
        <w:t>государственных праздников Российской Федерации, а также ежедневные церемонии подъема (спуска) Государственного флага Российской Федерации;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дни;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 любви к Родине, добру, милосердию, состраданию, взаимопомощи, чувству долга;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Реализация данных мероприятий </w:t>
      </w:r>
      <w:r w:rsidR="002B0E02"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как самостоятельно, так и во взаимодействии с </w:t>
      </w:r>
      <w:r w:rsidR="00BD17F0" w:rsidRPr="004776AC">
        <w:rPr>
          <w:rFonts w:ascii="Times New Roman" w:hAnsi="Times New Roman" w:cs="Times New Roman"/>
          <w:i/>
          <w:sz w:val="28"/>
          <w:szCs w:val="28"/>
        </w:rPr>
        <w:t>региональным, местными и первичными отделениями</w:t>
      </w:r>
      <w:r w:rsidR="00BD17F0" w:rsidRPr="004776AC">
        <w:rPr>
          <w:rFonts w:ascii="Times New Roman" w:hAnsi="Times New Roman" w:cs="Times New Roman"/>
          <w:sz w:val="28"/>
          <w:szCs w:val="28"/>
        </w:rPr>
        <w:t xml:space="preserve"> </w:t>
      </w:r>
      <w:r w:rsidRPr="004776AC">
        <w:rPr>
          <w:rFonts w:ascii="Times New Roman" w:hAnsi="Times New Roman" w:cs="Times New Roman"/>
          <w:sz w:val="28"/>
          <w:szCs w:val="28"/>
        </w:rPr>
        <w:t>Общероссийск</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общественно</w:t>
      </w:r>
      <w:r w:rsidR="00D31508">
        <w:rPr>
          <w:rFonts w:ascii="Times New Roman" w:hAnsi="Times New Roman" w:cs="Times New Roman"/>
          <w:sz w:val="28"/>
          <w:szCs w:val="28"/>
        </w:rPr>
        <w:t>-</w:t>
      </w:r>
      <w:r w:rsidRPr="004776AC">
        <w:rPr>
          <w:rFonts w:ascii="Times New Roman" w:hAnsi="Times New Roman" w:cs="Times New Roman"/>
          <w:sz w:val="28"/>
          <w:szCs w:val="28"/>
        </w:rPr>
        <w:t>государственн</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движени</w:t>
      </w:r>
      <w:r w:rsidR="00BD17F0" w:rsidRPr="004776AC">
        <w:rPr>
          <w:rFonts w:ascii="Times New Roman" w:hAnsi="Times New Roman" w:cs="Times New Roman"/>
          <w:sz w:val="28"/>
          <w:szCs w:val="28"/>
        </w:rPr>
        <w:t>я</w:t>
      </w:r>
      <w:r w:rsidRPr="004776AC">
        <w:rPr>
          <w:rFonts w:ascii="Times New Roman" w:hAnsi="Times New Roman" w:cs="Times New Roman"/>
          <w:sz w:val="28"/>
          <w:szCs w:val="28"/>
        </w:rPr>
        <w:t xml:space="preserve"> детей и молодежи (далее – Движение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 целью формирования у детей и подростков гражданского самосознания провод</w:t>
      </w:r>
      <w:r w:rsidR="002B0E02" w:rsidRPr="004776AC">
        <w:rPr>
          <w:rFonts w:ascii="Times New Roman" w:hAnsi="Times New Roman" w:cs="Times New Roman"/>
          <w:sz w:val="28"/>
          <w:szCs w:val="28"/>
        </w:rPr>
        <w:t>я</w:t>
      </w:r>
      <w:r w:rsidRPr="004776AC">
        <w:rPr>
          <w:rFonts w:ascii="Times New Roman" w:hAnsi="Times New Roman" w:cs="Times New Roman"/>
          <w:sz w:val="28"/>
          <w:szCs w:val="28"/>
        </w:rPr>
        <w:t>тся информационные часы и акции.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14.4. Четвертый комплекс мероприятий связан с русским языком – </w:t>
      </w:r>
      <w:r w:rsidRPr="004776AC">
        <w:rPr>
          <w:rFonts w:ascii="Times New Roman" w:hAnsi="Times New Roman" w:cs="Times New Roman"/>
          <w:sz w:val="28"/>
          <w:szCs w:val="28"/>
        </w:rPr>
        <w:lastRenderedPageBreak/>
        <w:t>государственным языком Российской Федерации.</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организация выставок книг, посвященных русскому языку, русской литературе и русской культуре;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культурно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D71121" w:rsidRPr="004776AC">
        <w:rPr>
          <w:rFonts w:ascii="Times New Roman" w:hAnsi="Times New Roman" w:cs="Times New Roman"/>
          <w:sz w:val="28"/>
          <w:szCs w:val="28"/>
        </w:rPr>
        <w:t>там и языковым традициям России;</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526A" w:rsidRPr="004776AC">
        <w:rPr>
          <w:rFonts w:ascii="Times New Roman" w:hAnsi="Times New Roman" w:cs="Times New Roman"/>
          <w:sz w:val="28"/>
          <w:szCs w:val="28"/>
        </w:rPr>
        <w:t xml:space="preserve"> п</w:t>
      </w:r>
      <w:r w:rsidR="00BF4EFC" w:rsidRPr="004776AC">
        <w:rPr>
          <w:rFonts w:ascii="Times New Roman" w:hAnsi="Times New Roman" w:cs="Times New Roman"/>
          <w:sz w:val="28"/>
          <w:szCs w:val="28"/>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w:t>
      </w:r>
      <w:r w:rsidR="00D71121" w:rsidRPr="004776AC">
        <w:rPr>
          <w:rFonts w:ascii="Times New Roman" w:hAnsi="Times New Roman" w:cs="Times New Roman"/>
          <w:sz w:val="28"/>
          <w:szCs w:val="28"/>
        </w:rPr>
        <w:t>щие</w:t>
      </w:r>
      <w:r w:rsidR="00BF4EFC" w:rsidRPr="004776AC">
        <w:rPr>
          <w:rFonts w:ascii="Times New Roman" w:hAnsi="Times New Roman" w:cs="Times New Roman"/>
          <w:sz w:val="28"/>
          <w:szCs w:val="28"/>
        </w:rPr>
        <w:t xml:space="preserve"> красоту русского слова, отрядные события по м</w:t>
      </w:r>
      <w:r w:rsidR="00D71121" w:rsidRPr="004776AC">
        <w:rPr>
          <w:rFonts w:ascii="Times New Roman" w:hAnsi="Times New Roman" w:cs="Times New Roman"/>
          <w:sz w:val="28"/>
          <w:szCs w:val="28"/>
        </w:rPr>
        <w:t>отивам русских народных сказок;</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литерату</w:t>
      </w:r>
      <w:r w:rsidR="00D71121" w:rsidRPr="004776AC">
        <w:rPr>
          <w:rFonts w:ascii="Times New Roman" w:hAnsi="Times New Roman" w:cs="Times New Roman"/>
          <w:sz w:val="28"/>
          <w:szCs w:val="28"/>
        </w:rPr>
        <w:t>рные конкурсы, конкурсы чтецов;</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реконструкц</w:t>
      </w:r>
      <w:r w:rsidR="00D71121" w:rsidRPr="004776AC">
        <w:rPr>
          <w:rFonts w:ascii="Times New Roman" w:hAnsi="Times New Roman" w:cs="Times New Roman"/>
          <w:sz w:val="28"/>
          <w:szCs w:val="28"/>
        </w:rPr>
        <w:t>ия русских народных праздников;</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проекты по собранию русских п</w:t>
      </w:r>
      <w:r w:rsidR="00D71121" w:rsidRPr="004776AC">
        <w:rPr>
          <w:rFonts w:ascii="Times New Roman" w:hAnsi="Times New Roman" w:cs="Times New Roman"/>
          <w:sz w:val="28"/>
          <w:szCs w:val="28"/>
        </w:rPr>
        <w:t xml:space="preserve">ословиц и поговорок; </w:t>
      </w:r>
      <w:r w:rsidR="00BF4EFC" w:rsidRPr="004776AC">
        <w:rPr>
          <w:rFonts w:ascii="Times New Roman" w:hAnsi="Times New Roman" w:cs="Times New Roman"/>
          <w:sz w:val="28"/>
          <w:szCs w:val="28"/>
        </w:rPr>
        <w:t>крылатых выражений о родстве, дружбе, верности и других нравственных ориентирах.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экологические игры, актуализирующие имеющийся опыт и знания детей;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беседы об особенностях родного края;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которые учат детей минимизировать или ликвидировать вред, наносимый природе;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свод экологических правил в отряде и в целом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конкурс рисунков, плакатов, инсценировок на экологическую тематику;</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встречи и беседы с экспертами в области экологии, охраны окружающей среды, учеными, эко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волонтерами.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15. Общий блок реализации содержания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Человек</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Реализация воспитательного потенциала данного блока предусматривает:</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физкультурно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спортивных мероприятий: зарядк</w:t>
      </w:r>
      <w:r w:rsidR="00201AFE" w:rsidRPr="004776AC">
        <w:rPr>
          <w:rFonts w:ascii="Times New Roman" w:hAnsi="Times New Roman" w:cs="Times New Roman"/>
          <w:sz w:val="28"/>
          <w:szCs w:val="28"/>
        </w:rPr>
        <w:t>и</w:t>
      </w:r>
      <w:r w:rsidR="00BF4EFC" w:rsidRPr="004776AC">
        <w:rPr>
          <w:rFonts w:ascii="Times New Roman" w:hAnsi="Times New Roman" w:cs="Times New Roman"/>
          <w:sz w:val="28"/>
          <w:szCs w:val="28"/>
        </w:rPr>
        <w:t>, спортивны</w:t>
      </w:r>
      <w:r w:rsidR="00201AFE"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игр и соревновани</w:t>
      </w:r>
      <w:r w:rsidR="00201AFE" w:rsidRPr="004776AC">
        <w:rPr>
          <w:rFonts w:ascii="Times New Roman" w:hAnsi="Times New Roman" w:cs="Times New Roman"/>
          <w:sz w:val="28"/>
          <w:szCs w:val="28"/>
        </w:rPr>
        <w:t>й</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8B409F" w:rsidRPr="004776AC">
        <w:rPr>
          <w:rFonts w:ascii="Times New Roman" w:hAnsi="Times New Roman" w:cs="Times New Roman"/>
          <w:sz w:val="28"/>
          <w:szCs w:val="28"/>
        </w:rPr>
        <w:t xml:space="preserve">организацию </w:t>
      </w:r>
      <w:r w:rsidR="00BF4EFC" w:rsidRPr="004776AC">
        <w:rPr>
          <w:rFonts w:ascii="Times New Roman" w:hAnsi="Times New Roman" w:cs="Times New Roman"/>
          <w:sz w:val="28"/>
          <w:szCs w:val="28"/>
        </w:rPr>
        <w:t>бесед, направленны</w:t>
      </w:r>
      <w:r w:rsidR="008B409F"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профилактику вредных привычек и привлечение интереса детей к занятиям физкультурой и спортом;</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w:t>
      </w:r>
      <w:r w:rsidR="00201AFE"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травли в детской и подростковой среде, психолого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воспитательного процесса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проведение </w:t>
      </w:r>
      <w:r w:rsidR="008B409F" w:rsidRPr="004776AC">
        <w:rPr>
          <w:rFonts w:ascii="Times New Roman" w:hAnsi="Times New Roman" w:cs="Times New Roman"/>
          <w:sz w:val="28"/>
          <w:szCs w:val="28"/>
        </w:rPr>
        <w:t xml:space="preserve">всем педагогическим коллективом </w:t>
      </w:r>
      <w:r w:rsidR="00BF4EFC" w:rsidRPr="004776AC">
        <w:rPr>
          <w:rFonts w:ascii="Times New Roman" w:hAnsi="Times New Roman" w:cs="Times New Roman"/>
          <w:sz w:val="28"/>
          <w:szCs w:val="28"/>
        </w:rPr>
        <w:t>целенаправленной работы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разработк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 реализаци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разных форм профилактических воспитательных мероприятий: антиалкогольны</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против курения, против вовлечения в деструктивные группы в социальных сетях, в деструктивные молодежные, религиозные объединения, субкультуры, информирующи</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о безопасности дорожного движения, </w:t>
      </w:r>
      <w:r w:rsidR="002059E2" w:rsidRPr="004776AC">
        <w:rPr>
          <w:rFonts w:ascii="Times New Roman" w:hAnsi="Times New Roman" w:cs="Times New Roman"/>
          <w:sz w:val="28"/>
          <w:szCs w:val="28"/>
        </w:rPr>
        <w:t xml:space="preserve">безопасности в цифровой среде, </w:t>
      </w:r>
      <w:r w:rsidR="00BF4EFC" w:rsidRPr="004776AC">
        <w:rPr>
          <w:rFonts w:ascii="Times New Roman" w:hAnsi="Times New Roman" w:cs="Times New Roman"/>
          <w:sz w:val="28"/>
          <w:szCs w:val="28"/>
        </w:rPr>
        <w:t>противопожарной безопасности, гражданской обороны, антитеррористической, антиэкстремистской безопасности;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деятельности, альтернативной </w:t>
      </w:r>
      <w:r w:rsidR="00BF4EFC" w:rsidRPr="004776AC">
        <w:rPr>
          <w:rFonts w:ascii="Times New Roman" w:hAnsi="Times New Roman" w:cs="Times New Roman"/>
          <w:sz w:val="28"/>
          <w:szCs w:val="28"/>
        </w:rPr>
        <w:lastRenderedPageBreak/>
        <w:t xml:space="preserve">девиантному поведению, </w:t>
      </w:r>
      <w:r w:rsidR="00AC3E9F"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познани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(путешествия</w:t>
      </w:r>
      <w:r w:rsidR="009E5D76" w:rsidRPr="004776AC">
        <w:rPr>
          <w:rFonts w:ascii="Times New Roman" w:hAnsi="Times New Roman" w:cs="Times New Roman"/>
          <w:sz w:val="28"/>
          <w:szCs w:val="28"/>
        </w:rPr>
        <w:t>, искусство</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испытани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себя (походы, спорт), </w:t>
      </w:r>
      <w:r w:rsidR="00881C90" w:rsidRPr="004776AC">
        <w:rPr>
          <w:rFonts w:ascii="Times New Roman" w:hAnsi="Times New Roman" w:cs="Times New Roman"/>
          <w:sz w:val="28"/>
          <w:szCs w:val="28"/>
        </w:rPr>
        <w:t xml:space="preserve">по организации </w:t>
      </w:r>
      <w:r w:rsidR="00BF4EFC" w:rsidRPr="004776AC">
        <w:rPr>
          <w:rFonts w:ascii="Times New Roman" w:hAnsi="Times New Roman" w:cs="Times New Roman"/>
          <w:sz w:val="28"/>
          <w:szCs w:val="28"/>
        </w:rPr>
        <w:t>значимо</w:t>
      </w:r>
      <w:r w:rsidR="00881C90" w:rsidRPr="004776AC">
        <w:rPr>
          <w:rFonts w:ascii="Times New Roman" w:hAnsi="Times New Roman" w:cs="Times New Roman"/>
          <w:sz w:val="28"/>
          <w:szCs w:val="28"/>
        </w:rPr>
        <w:t>го</w:t>
      </w:r>
      <w:r w:rsidR="00BF4EFC" w:rsidRPr="004776AC">
        <w:rPr>
          <w:rFonts w:ascii="Times New Roman" w:hAnsi="Times New Roman" w:cs="Times New Roman"/>
          <w:sz w:val="28"/>
          <w:szCs w:val="28"/>
        </w:rPr>
        <w:t xml:space="preserve"> общени</w:t>
      </w:r>
      <w:r w:rsidR="00881C90" w:rsidRPr="004776AC">
        <w:rPr>
          <w:rFonts w:ascii="Times New Roman" w:hAnsi="Times New Roman" w:cs="Times New Roman"/>
          <w:sz w:val="28"/>
          <w:szCs w:val="28"/>
        </w:rPr>
        <w:t xml:space="preserve">я, </w:t>
      </w:r>
      <w:r w:rsidR="00BF4EFC" w:rsidRPr="004776AC">
        <w:rPr>
          <w:rFonts w:ascii="Times New Roman" w:hAnsi="Times New Roman" w:cs="Times New Roman"/>
          <w:sz w:val="28"/>
          <w:szCs w:val="28"/>
        </w:rPr>
        <w:t>творчеств</w:t>
      </w:r>
      <w:r w:rsidR="00881C90" w:rsidRPr="004776AC">
        <w:rPr>
          <w:rFonts w:ascii="Times New Roman" w:hAnsi="Times New Roman" w:cs="Times New Roman"/>
          <w:sz w:val="28"/>
          <w:szCs w:val="28"/>
        </w:rPr>
        <w:t>а</w:t>
      </w:r>
      <w:r w:rsidR="00BF4EFC" w:rsidRPr="004776AC">
        <w:rPr>
          <w:rFonts w:ascii="Times New Roman" w:hAnsi="Times New Roman" w:cs="Times New Roman"/>
          <w:sz w:val="28"/>
          <w:szCs w:val="28"/>
        </w:rPr>
        <w:t>, профессиональн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религиозно</w:t>
      </w:r>
      <w:r>
        <w:rPr>
          <w:rFonts w:ascii="Times New Roman" w:hAnsi="Times New Roman" w:cs="Times New Roman"/>
          <w:sz w:val="28"/>
          <w:szCs w:val="28"/>
        </w:rPr>
        <w:t>–</w:t>
      </w:r>
      <w:r w:rsidR="00BF4EFC" w:rsidRPr="004776AC">
        <w:rPr>
          <w:rFonts w:ascii="Times New Roman" w:hAnsi="Times New Roman" w:cs="Times New Roman"/>
          <w:sz w:val="28"/>
          <w:szCs w:val="28"/>
        </w:rPr>
        <w:t>духовн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благотворительн</w:t>
      </w:r>
      <w:r w:rsidR="00881C90" w:rsidRPr="004776AC">
        <w:rPr>
          <w:rFonts w:ascii="Times New Roman" w:hAnsi="Times New Roman" w:cs="Times New Roman"/>
          <w:sz w:val="28"/>
          <w:szCs w:val="28"/>
        </w:rPr>
        <w:t>ой деятельности</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у детей и подростков социально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ценностного отношения к семье как первооснов</w:t>
      </w:r>
      <w:r w:rsidR="00131178" w:rsidRPr="004776AC">
        <w:rPr>
          <w:rFonts w:ascii="Times New Roman" w:hAnsi="Times New Roman" w:cs="Times New Roman"/>
          <w:sz w:val="28"/>
          <w:szCs w:val="28"/>
        </w:rPr>
        <w:t>е</w:t>
      </w:r>
      <w:r w:rsidR="00BF4EFC" w:rsidRPr="004776AC">
        <w:rPr>
          <w:rFonts w:ascii="Times New Roman" w:hAnsi="Times New Roman" w:cs="Times New Roman"/>
          <w:sz w:val="28"/>
          <w:szCs w:val="28"/>
        </w:rPr>
        <w:t xml:space="preserve"> принадлежности к многонациональному народу России, Отечеству;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бережного отношения к жизни человека, личностной системы семейных ценностей в духовных и культурных традициях российского народа;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подготовк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bookmarkStart w:id="4" w:name="P150"/>
      <w:bookmarkEnd w:id="4"/>
      <w:r w:rsidRPr="004776AC">
        <w:rPr>
          <w:rFonts w:ascii="Times New Roman" w:hAnsi="Times New Roman" w:cs="Times New Roman"/>
          <w:sz w:val="28"/>
          <w:szCs w:val="28"/>
        </w:rPr>
        <w:t>16. Инвариантные общие содержательные модули включают:</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16.1.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С</w:t>
      </w:r>
      <w:r w:rsidR="00AC3E9F" w:rsidRPr="004776AC">
        <w:rPr>
          <w:rFonts w:ascii="Times New Roman" w:hAnsi="Times New Roman" w:cs="Times New Roman"/>
          <w:sz w:val="28"/>
          <w:szCs w:val="28"/>
        </w:rPr>
        <w:t>портивно</w:t>
      </w:r>
      <w:r w:rsidR="000F0BDB">
        <w:rPr>
          <w:rFonts w:ascii="Times New Roman" w:hAnsi="Times New Roman" w:cs="Times New Roman"/>
          <w:sz w:val="28"/>
          <w:szCs w:val="28"/>
        </w:rPr>
        <w:t>-</w:t>
      </w:r>
      <w:r w:rsidR="00AC3E9F" w:rsidRPr="004776AC">
        <w:rPr>
          <w:rFonts w:ascii="Times New Roman" w:hAnsi="Times New Roman" w:cs="Times New Roman"/>
          <w:sz w:val="28"/>
          <w:szCs w:val="28"/>
        </w:rPr>
        <w:t>оздоровительная работа»</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в организации включает в себя организацию оптимального двигательного режима с учетом возраста детей и состояния их здоровья.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Физическое воспитание реализуется посредством:</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занятий, которые проводятся с детьми по графику, максимально на открытых площадках;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дополнительных общеразвивающих программ физкультурно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спортивной направленности, обеспечивающих систематические занятия спортом в условиях 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спортивных объединений;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спортивно</w:t>
      </w:r>
      <w:r>
        <w:rPr>
          <w:rFonts w:ascii="Times New Roman" w:hAnsi="Times New Roman" w:cs="Times New Roman"/>
          <w:sz w:val="28"/>
          <w:szCs w:val="28"/>
        </w:rPr>
        <w:t>-</w:t>
      </w:r>
      <w:r w:rsidR="00BF4EFC" w:rsidRPr="004776AC">
        <w:rPr>
          <w:rFonts w:ascii="Times New Roman" w:hAnsi="Times New Roman" w:cs="Times New Roman"/>
          <w:sz w:val="28"/>
          <w:szCs w:val="28"/>
        </w:rPr>
        <w:t>массовых мероприятий, предполагающих спартакиады, спортивные соревнования, праздники, викторины, конкурсы;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AC3E9F" w:rsidRPr="004776AC">
        <w:rPr>
          <w:rFonts w:ascii="Times New Roman" w:hAnsi="Times New Roman" w:cs="Times New Roman"/>
          <w:sz w:val="28"/>
          <w:szCs w:val="28"/>
        </w:rPr>
        <w:t>«</w:t>
      </w:r>
      <w:r w:rsidR="0098286F" w:rsidRPr="004776AC">
        <w:rPr>
          <w:rFonts w:ascii="Times New Roman" w:hAnsi="Times New Roman" w:cs="Times New Roman"/>
          <w:sz w:val="28"/>
          <w:szCs w:val="28"/>
        </w:rPr>
        <w:t>з</w:t>
      </w:r>
      <w:r w:rsidR="00BF4EFC" w:rsidRPr="004776AC">
        <w:rPr>
          <w:rFonts w:ascii="Times New Roman" w:hAnsi="Times New Roman" w:cs="Times New Roman"/>
          <w:sz w:val="28"/>
          <w:szCs w:val="28"/>
        </w:rPr>
        <w:t>доровоепитание.рф</w:t>
      </w:r>
      <w:r w:rsidR="00AC3E9F"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строится во взаимодействии с медицинским персоналом с учетом возраста детей и показателей здоровья.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16.2.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реализуется в целях содействия формированию </w:t>
      </w:r>
      <w:r w:rsidRPr="004776AC">
        <w:rPr>
          <w:rFonts w:ascii="Times New Roman" w:hAnsi="Times New Roman" w:cs="Times New Roman"/>
          <w:sz w:val="28"/>
          <w:szCs w:val="28"/>
        </w:rPr>
        <w:lastRenderedPageBreak/>
        <w:t>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нравственных ценностей, является инструментом передачи свода моральных, этических и эстетических ценностей, составляющих ядро национальной российской самобытности, в </w:t>
      </w:r>
      <w:r w:rsidR="0098286F" w:rsidRPr="004776AC">
        <w:rPr>
          <w:rFonts w:ascii="Times New Roman" w:hAnsi="Times New Roman" w:cs="Times New Roman"/>
          <w:sz w:val="28"/>
          <w:szCs w:val="28"/>
        </w:rPr>
        <w:t xml:space="preserve">процессе </w:t>
      </w:r>
      <w:r w:rsidRPr="004776AC">
        <w:rPr>
          <w:rFonts w:ascii="Times New Roman" w:hAnsi="Times New Roman" w:cs="Times New Roman"/>
          <w:sz w:val="28"/>
          <w:szCs w:val="28"/>
        </w:rPr>
        <w:t>деятельности организаци</w:t>
      </w:r>
      <w:r w:rsidR="0098286F" w:rsidRPr="004776AC">
        <w:rPr>
          <w:rFonts w:ascii="Times New Roman" w:hAnsi="Times New Roman" w:cs="Times New Roman"/>
          <w:sz w:val="28"/>
          <w:szCs w:val="28"/>
        </w:rPr>
        <w:t>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Воспитательная работа </w:t>
      </w:r>
      <w:r w:rsidR="00371CA3" w:rsidRPr="004776AC">
        <w:rPr>
          <w:rFonts w:ascii="Times New Roman" w:hAnsi="Times New Roman" w:cs="Times New Roman"/>
          <w:sz w:val="28"/>
          <w:szCs w:val="28"/>
        </w:rPr>
        <w:t>включает</w:t>
      </w:r>
      <w:r w:rsidRPr="004776AC">
        <w:rPr>
          <w:rFonts w:ascii="Times New Roman" w:hAnsi="Times New Roman" w:cs="Times New Roman"/>
          <w:sz w:val="28"/>
          <w:szCs w:val="28"/>
        </w:rPr>
        <w:t xml:space="preserve"> просмотр отечественных кинофильмов, спектаклей, концертов и литературно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музыкальных композиций; участие в виртуальных экскурсиях и выставках; проведение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громких</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чтений, чтений по ролям; постановк</w:t>
      </w:r>
      <w:r w:rsidR="0098286F" w:rsidRPr="004776AC">
        <w:rPr>
          <w:rFonts w:ascii="Times New Roman" w:hAnsi="Times New Roman" w:cs="Times New Roman"/>
          <w:sz w:val="28"/>
          <w:szCs w:val="28"/>
        </w:rPr>
        <w:t>у</w:t>
      </w:r>
      <w:r w:rsidRPr="004776AC">
        <w:rPr>
          <w:rFonts w:ascii="Times New Roman" w:hAnsi="Times New Roman" w:cs="Times New Roman"/>
          <w:sz w:val="28"/>
          <w:szCs w:val="28"/>
        </w:rPr>
        <w:t xml:space="preserve">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Организация воспита</w:t>
      </w:r>
      <w:r w:rsidR="00AC3E9F" w:rsidRPr="004776AC">
        <w:rPr>
          <w:rFonts w:ascii="Times New Roman" w:hAnsi="Times New Roman" w:cs="Times New Roman"/>
          <w:sz w:val="28"/>
          <w:szCs w:val="28"/>
        </w:rPr>
        <w:t>тельной работы в рамках модуля «</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371CA3"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с использованием различных безвозмездных электронных ресурсо</w:t>
      </w:r>
      <w:r w:rsidR="00AC3E9F" w:rsidRPr="004776AC">
        <w:rPr>
          <w:rFonts w:ascii="Times New Roman" w:hAnsi="Times New Roman" w:cs="Times New Roman"/>
          <w:sz w:val="28"/>
          <w:szCs w:val="28"/>
        </w:rPr>
        <w:t>в, созданных в сфере культуры: «</w:t>
      </w:r>
      <w:r w:rsidRPr="004776AC">
        <w:rPr>
          <w:rFonts w:ascii="Times New Roman" w:hAnsi="Times New Roman" w:cs="Times New Roman"/>
          <w:sz w:val="28"/>
          <w:szCs w:val="28"/>
        </w:rPr>
        <w:t>Культура.РФ</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16.3. Модуль «</w:t>
      </w:r>
      <w:r w:rsidR="00BF4EFC" w:rsidRPr="004776AC">
        <w:rPr>
          <w:rFonts w:ascii="Times New Roman" w:hAnsi="Times New Roman" w:cs="Times New Roman"/>
          <w:sz w:val="28"/>
          <w:szCs w:val="28"/>
        </w:rPr>
        <w:t>Психолого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8B409F" w:rsidRPr="004776AC" w:rsidRDefault="00D624D0"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i/>
          <w:sz w:val="28"/>
          <w:szCs w:val="28"/>
        </w:rPr>
        <w:t>При наличии в штате организации педагога</w:t>
      </w:r>
      <w:r w:rsidR="00C41748">
        <w:rPr>
          <w:rFonts w:ascii="Times New Roman" w:hAnsi="Times New Roman" w:cs="Times New Roman"/>
          <w:i/>
          <w:sz w:val="28"/>
          <w:szCs w:val="28"/>
        </w:rPr>
        <w:t>–</w:t>
      </w:r>
      <w:r w:rsidRPr="004776AC">
        <w:rPr>
          <w:rFonts w:ascii="Times New Roman" w:hAnsi="Times New Roman" w:cs="Times New Roman"/>
          <w:i/>
          <w:sz w:val="28"/>
          <w:szCs w:val="28"/>
        </w:rPr>
        <w:t>психолога (структурного подразделения оказания психолого</w:t>
      </w:r>
      <w:r w:rsidR="00C41748">
        <w:rPr>
          <w:rFonts w:ascii="Times New Roman" w:hAnsi="Times New Roman" w:cs="Times New Roman"/>
          <w:i/>
          <w:sz w:val="28"/>
          <w:szCs w:val="28"/>
        </w:rPr>
        <w:t>-</w:t>
      </w:r>
      <w:r w:rsidRPr="004776AC">
        <w:rPr>
          <w:rFonts w:ascii="Times New Roman" w:hAnsi="Times New Roman" w:cs="Times New Roman"/>
          <w:i/>
          <w:sz w:val="28"/>
          <w:szCs w:val="28"/>
        </w:rPr>
        <w:t>педагогической помощи организации) необходимо представить описание</w:t>
      </w:r>
      <w:r w:rsidRPr="004776AC">
        <w:rPr>
          <w:rFonts w:ascii="Times New Roman" w:hAnsi="Times New Roman" w:cs="Times New Roman"/>
          <w:sz w:val="28"/>
          <w:szCs w:val="28"/>
        </w:rPr>
        <w:t xml:space="preserve"> </w:t>
      </w:r>
      <w:r w:rsidRPr="004776AC">
        <w:rPr>
          <w:rFonts w:ascii="Times New Roman" w:hAnsi="Times New Roman" w:cs="Times New Roman"/>
          <w:i/>
          <w:sz w:val="28"/>
          <w:szCs w:val="28"/>
        </w:rPr>
        <w:t>работы педагога</w:t>
      </w:r>
      <w:r w:rsidR="00C41748">
        <w:rPr>
          <w:rFonts w:ascii="Times New Roman" w:hAnsi="Times New Roman" w:cs="Times New Roman"/>
          <w:i/>
          <w:sz w:val="28"/>
          <w:szCs w:val="28"/>
        </w:rPr>
        <w:t>–</w:t>
      </w:r>
      <w:r w:rsidRPr="004776AC">
        <w:rPr>
          <w:rFonts w:ascii="Times New Roman" w:hAnsi="Times New Roman" w:cs="Times New Roman"/>
          <w:i/>
          <w:sz w:val="28"/>
          <w:szCs w:val="28"/>
        </w:rPr>
        <w:t>психолога</w:t>
      </w:r>
      <w:r w:rsidRPr="004776AC">
        <w:rPr>
          <w:rFonts w:ascii="Times New Roman" w:hAnsi="Times New Roman" w:cs="Times New Roman"/>
          <w:sz w:val="28"/>
          <w:szCs w:val="28"/>
        </w:rPr>
        <w:t>, которая базируется на соблюдении профессиональных принципов сообщества педагогов</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психологов</w:t>
      </w:r>
      <w:r w:rsidR="006F6821" w:rsidRPr="004776AC">
        <w:rPr>
          <w:rFonts w:ascii="Times New Roman" w:hAnsi="Times New Roman" w:cs="Times New Roman"/>
          <w:sz w:val="28"/>
          <w:szCs w:val="28"/>
        </w:rPr>
        <w:t xml:space="preserve"> и включает вариативность направлений психолого</w:t>
      </w:r>
      <w:r w:rsidR="00C41748">
        <w:rPr>
          <w:rFonts w:ascii="Times New Roman" w:hAnsi="Times New Roman" w:cs="Times New Roman"/>
          <w:sz w:val="28"/>
          <w:szCs w:val="28"/>
        </w:rPr>
        <w:t>–</w:t>
      </w:r>
      <w:r w:rsidR="006F6821" w:rsidRPr="004776AC">
        <w:rPr>
          <w:rFonts w:ascii="Times New Roman" w:hAnsi="Times New Roman" w:cs="Times New Roman"/>
          <w:sz w:val="28"/>
          <w:szCs w:val="28"/>
        </w:rPr>
        <w:t>педагогического сопровождения детей на протяжении всего пери</w:t>
      </w:r>
      <w:r w:rsidR="00451107" w:rsidRPr="004776AC">
        <w:rPr>
          <w:rFonts w:ascii="Times New Roman" w:hAnsi="Times New Roman" w:cs="Times New Roman"/>
          <w:sz w:val="28"/>
          <w:szCs w:val="28"/>
        </w:rPr>
        <w:t>ода их пребывания в организации</w:t>
      </w:r>
      <w:r w:rsidR="006F6821" w:rsidRPr="004776AC">
        <w:rPr>
          <w:rFonts w:ascii="Times New Roman" w:hAnsi="Times New Roman" w:cs="Times New Roman"/>
          <w:i/>
          <w:sz w:val="28"/>
          <w:szCs w:val="28"/>
        </w:rPr>
        <w:t xml:space="preserve"> </w:t>
      </w:r>
      <w:r w:rsidR="00451107" w:rsidRPr="004776AC">
        <w:rPr>
          <w:rFonts w:ascii="Times New Roman" w:hAnsi="Times New Roman" w:cs="Times New Roman"/>
          <w:i/>
          <w:sz w:val="28"/>
          <w:szCs w:val="28"/>
        </w:rPr>
        <w:t>(</w:t>
      </w:r>
      <w:r w:rsidR="006F6821" w:rsidRPr="004776AC">
        <w:rPr>
          <w:rFonts w:ascii="Times New Roman" w:hAnsi="Times New Roman" w:cs="Times New Roman"/>
          <w:i/>
          <w:sz w:val="28"/>
          <w:szCs w:val="28"/>
        </w:rPr>
        <w:t>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w:t>
      </w:r>
      <w:r w:rsidR="00C41748">
        <w:rPr>
          <w:rFonts w:ascii="Times New Roman" w:hAnsi="Times New Roman" w:cs="Times New Roman"/>
          <w:i/>
          <w:sz w:val="28"/>
          <w:szCs w:val="28"/>
        </w:rPr>
        <w:t>-</w:t>
      </w:r>
      <w:r w:rsidR="006F6821" w:rsidRPr="004776AC">
        <w:rPr>
          <w:rFonts w:ascii="Times New Roman" w:hAnsi="Times New Roman" w:cs="Times New Roman"/>
          <w:i/>
          <w:sz w:val="28"/>
          <w:szCs w:val="28"/>
        </w:rPr>
        <w:t>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r w:rsidR="00451107" w:rsidRPr="004776AC">
        <w:rPr>
          <w:rFonts w:ascii="Times New Roman" w:hAnsi="Times New Roman" w:cs="Times New Roman"/>
          <w:i/>
          <w:sz w:val="28"/>
          <w:szCs w:val="28"/>
        </w:rPr>
        <w:t>)</w:t>
      </w:r>
      <w:r w:rsidR="008B409F" w:rsidRPr="004776AC">
        <w:rPr>
          <w:rFonts w:ascii="Times New Roman" w:hAnsi="Times New Roman" w:cs="Times New Roman"/>
          <w:i/>
          <w:sz w:val="28"/>
          <w:szCs w:val="28"/>
        </w:rPr>
        <w:t>______________________________________________</w:t>
      </w:r>
      <w:r w:rsidR="006F6821" w:rsidRPr="004776AC">
        <w:rPr>
          <w:rFonts w:ascii="Times New Roman" w:hAnsi="Times New Roman" w:cs="Times New Roman"/>
          <w:i/>
          <w:sz w:val="28"/>
          <w:szCs w:val="28"/>
        </w:rPr>
        <w:t>________</w:t>
      </w:r>
      <w:r w:rsidR="00516B28">
        <w:rPr>
          <w:rFonts w:ascii="Times New Roman" w:hAnsi="Times New Roman" w:cs="Times New Roman"/>
          <w:i/>
          <w:sz w:val="28"/>
          <w:szCs w:val="28"/>
        </w:rPr>
        <w:t>___</w:t>
      </w:r>
    </w:p>
    <w:p w:rsidR="00D624D0" w:rsidRPr="004776AC" w:rsidRDefault="00516B28" w:rsidP="00516B28">
      <w:pPr>
        <w:pStyle w:val="ConsPlusNormal"/>
        <w:spacing w:line="276" w:lineRule="auto"/>
        <w:jc w:val="both"/>
        <w:rPr>
          <w:rFonts w:ascii="Times New Roman" w:hAnsi="Times New Roman" w:cs="Times New Roman"/>
          <w:i/>
          <w:sz w:val="28"/>
          <w:szCs w:val="28"/>
        </w:rPr>
      </w:pPr>
      <w:r>
        <w:rPr>
          <w:rFonts w:ascii="Times New Roman" w:hAnsi="Times New Roman" w:cs="Times New Roman"/>
          <w:i/>
          <w:sz w:val="28"/>
          <w:szCs w:val="28"/>
        </w:rPr>
        <w:t>_____</w:t>
      </w:r>
      <w:r w:rsidR="00D624D0" w:rsidRPr="004776AC">
        <w:rPr>
          <w:rFonts w:ascii="Times New Roman" w:hAnsi="Times New Roman" w:cs="Times New Roman"/>
          <w:i/>
          <w:sz w:val="28"/>
          <w:szCs w:val="28"/>
        </w:rPr>
        <w:t>____________________________________________________________________________________________________</w:t>
      </w:r>
      <w:r w:rsidR="00852B89">
        <w:rPr>
          <w:rFonts w:ascii="Times New Roman" w:hAnsi="Times New Roman" w:cs="Times New Roman"/>
          <w:i/>
          <w:sz w:val="28"/>
          <w:szCs w:val="28"/>
        </w:rPr>
        <w:t>_______________________________</w:t>
      </w:r>
    </w:p>
    <w:p w:rsidR="006F6821" w:rsidRDefault="006F682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 xml:space="preserve">(необходимо </w:t>
      </w:r>
      <w:r w:rsidR="00F331B9" w:rsidRPr="004776AC">
        <w:rPr>
          <w:rFonts w:ascii="Times New Roman" w:hAnsi="Times New Roman" w:cs="Times New Roman"/>
          <w:i/>
          <w:sz w:val="24"/>
          <w:szCs w:val="28"/>
        </w:rPr>
        <w:t>описать содержание работы педагога</w:t>
      </w:r>
      <w:r w:rsidR="00C41748">
        <w:rPr>
          <w:rFonts w:ascii="Times New Roman" w:hAnsi="Times New Roman" w:cs="Times New Roman"/>
          <w:i/>
          <w:sz w:val="24"/>
          <w:szCs w:val="28"/>
        </w:rPr>
        <w:t>–</w:t>
      </w:r>
      <w:r w:rsidR="00F331B9" w:rsidRPr="004776AC">
        <w:rPr>
          <w:rFonts w:ascii="Times New Roman" w:hAnsi="Times New Roman" w:cs="Times New Roman"/>
          <w:i/>
          <w:sz w:val="24"/>
          <w:szCs w:val="28"/>
        </w:rPr>
        <w:t>психолога</w:t>
      </w:r>
      <w:r w:rsidRPr="004776AC">
        <w:rPr>
          <w:rFonts w:ascii="Times New Roman" w:hAnsi="Times New Roman" w:cs="Times New Roman"/>
          <w:i/>
          <w:sz w:val="24"/>
          <w:szCs w:val="28"/>
        </w:rPr>
        <w:t>)</w:t>
      </w:r>
    </w:p>
    <w:p w:rsidR="00852B89" w:rsidRPr="004776AC" w:rsidRDefault="00852B89" w:rsidP="00741E11">
      <w:pPr>
        <w:pStyle w:val="ConsPlusNormal"/>
        <w:spacing w:line="276" w:lineRule="auto"/>
        <w:ind w:firstLine="709"/>
        <w:jc w:val="center"/>
        <w:rPr>
          <w:rFonts w:ascii="Times New Roman" w:hAnsi="Times New Roman" w:cs="Times New Roman"/>
          <w:i/>
          <w:sz w:val="24"/>
          <w:szCs w:val="28"/>
        </w:rPr>
      </w:pPr>
    </w:p>
    <w:p w:rsidR="00D624D0" w:rsidRPr="004776AC" w:rsidRDefault="00D624D0"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Формы психолого</w:t>
      </w:r>
      <w:r w:rsidR="00C41748">
        <w:rPr>
          <w:rFonts w:ascii="Times New Roman" w:hAnsi="Times New Roman" w:cs="Times New Roman"/>
          <w:sz w:val="28"/>
          <w:szCs w:val="28"/>
        </w:rPr>
        <w:t>-</w:t>
      </w:r>
      <w:r w:rsidRPr="004776AC">
        <w:rPr>
          <w:rFonts w:ascii="Times New Roman" w:hAnsi="Times New Roman" w:cs="Times New Roman"/>
          <w:sz w:val="28"/>
          <w:szCs w:val="28"/>
        </w:rPr>
        <w:t>педагогического сопровождения (</w:t>
      </w:r>
      <w:r w:rsidRPr="004776AC">
        <w:rPr>
          <w:rFonts w:ascii="Times New Roman" w:hAnsi="Times New Roman" w:cs="Times New Roman"/>
          <w:i/>
          <w:sz w:val="28"/>
          <w:szCs w:val="28"/>
        </w:rPr>
        <w:t>консультирование, диагностика, коррекционно</w:t>
      </w:r>
      <w:r w:rsidR="00C41748">
        <w:rPr>
          <w:rFonts w:ascii="Times New Roman" w:hAnsi="Times New Roman" w:cs="Times New Roman"/>
          <w:i/>
          <w:sz w:val="28"/>
          <w:szCs w:val="28"/>
        </w:rPr>
        <w:t>-</w:t>
      </w:r>
      <w:r w:rsidRPr="004776AC">
        <w:rPr>
          <w:rFonts w:ascii="Times New Roman" w:hAnsi="Times New Roman" w:cs="Times New Roman"/>
          <w:i/>
          <w:sz w:val="28"/>
          <w:szCs w:val="28"/>
        </w:rPr>
        <w:t xml:space="preserve">развивающая работа, профилактика, </w:t>
      </w:r>
      <w:r w:rsidRPr="004776AC">
        <w:rPr>
          <w:rFonts w:ascii="Times New Roman" w:hAnsi="Times New Roman" w:cs="Times New Roman"/>
          <w:i/>
          <w:sz w:val="28"/>
          <w:szCs w:val="28"/>
        </w:rPr>
        <w:lastRenderedPageBreak/>
        <w:t>просвещение</w:t>
      </w:r>
      <w:r w:rsidRPr="004776AC">
        <w:rPr>
          <w:rFonts w:ascii="Times New Roman" w:hAnsi="Times New Roman" w:cs="Times New Roman"/>
          <w:sz w:val="28"/>
          <w:szCs w:val="28"/>
        </w:rPr>
        <w:t>):</w:t>
      </w:r>
      <w:r w:rsidRPr="004776AC">
        <w:rPr>
          <w:rFonts w:ascii="Times New Roman" w:hAnsi="Times New Roman" w:cs="Times New Roman"/>
          <w:i/>
          <w:sz w:val="28"/>
          <w:szCs w:val="28"/>
        </w:rPr>
        <w:t xml:space="preserve"> ______________________________________________________</w:t>
      </w:r>
      <w:r w:rsidR="00516B28">
        <w:rPr>
          <w:rFonts w:ascii="Times New Roman" w:hAnsi="Times New Roman" w:cs="Times New Roman"/>
          <w:i/>
          <w:sz w:val="28"/>
          <w:szCs w:val="28"/>
        </w:rPr>
        <w:t>__</w:t>
      </w:r>
    </w:p>
    <w:p w:rsidR="00D624D0" w:rsidRPr="004776AC" w:rsidRDefault="00516B28" w:rsidP="00516B28">
      <w:pPr>
        <w:pStyle w:val="ConsPlusNormal"/>
        <w:spacing w:line="276" w:lineRule="auto"/>
        <w:jc w:val="both"/>
        <w:rPr>
          <w:rFonts w:ascii="Times New Roman" w:hAnsi="Times New Roman" w:cs="Times New Roman"/>
          <w:i/>
          <w:sz w:val="28"/>
          <w:szCs w:val="28"/>
        </w:rPr>
      </w:pPr>
      <w:r>
        <w:rPr>
          <w:rFonts w:ascii="Times New Roman" w:hAnsi="Times New Roman" w:cs="Times New Roman"/>
          <w:i/>
          <w:sz w:val="28"/>
          <w:szCs w:val="28"/>
        </w:rPr>
        <w:t>_____</w:t>
      </w:r>
      <w:r w:rsidR="00D624D0" w:rsidRPr="004776AC">
        <w:rPr>
          <w:rFonts w:ascii="Times New Roman" w:hAnsi="Times New Roman" w:cs="Times New Roman"/>
          <w:i/>
          <w:sz w:val="28"/>
          <w:szCs w:val="28"/>
        </w:rPr>
        <w:t>____________________________________________________________________________________________________</w:t>
      </w:r>
      <w:r w:rsidR="000F0BDB">
        <w:rPr>
          <w:rFonts w:ascii="Times New Roman" w:hAnsi="Times New Roman" w:cs="Times New Roman"/>
          <w:i/>
          <w:sz w:val="28"/>
          <w:szCs w:val="28"/>
        </w:rPr>
        <w:t>_______________________________</w:t>
      </w:r>
    </w:p>
    <w:p w:rsidR="00D624D0" w:rsidRPr="004776AC" w:rsidRDefault="00D624D0"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 xml:space="preserve">(необходимо </w:t>
      </w:r>
      <w:r w:rsidR="00F331B9" w:rsidRPr="004776AC">
        <w:rPr>
          <w:rFonts w:ascii="Times New Roman" w:hAnsi="Times New Roman" w:cs="Times New Roman"/>
          <w:i/>
          <w:sz w:val="24"/>
          <w:szCs w:val="28"/>
        </w:rPr>
        <w:t>указать</w:t>
      </w:r>
      <w:r w:rsidR="005B0267" w:rsidRPr="004776AC">
        <w:t xml:space="preserve"> </w:t>
      </w:r>
      <w:r w:rsidR="005B0267" w:rsidRPr="004776AC">
        <w:rPr>
          <w:rFonts w:ascii="Times New Roman" w:hAnsi="Times New Roman" w:cs="Times New Roman"/>
          <w:i/>
          <w:sz w:val="24"/>
          <w:szCs w:val="28"/>
        </w:rPr>
        <w:t>формы психолого</w:t>
      </w:r>
      <w:r w:rsidR="00C41748">
        <w:rPr>
          <w:rFonts w:ascii="Times New Roman" w:hAnsi="Times New Roman" w:cs="Times New Roman"/>
          <w:i/>
          <w:sz w:val="24"/>
          <w:szCs w:val="28"/>
        </w:rPr>
        <w:t>-</w:t>
      </w:r>
      <w:r w:rsidR="005B0267" w:rsidRPr="004776AC">
        <w:rPr>
          <w:rFonts w:ascii="Times New Roman" w:hAnsi="Times New Roman" w:cs="Times New Roman"/>
          <w:i/>
          <w:sz w:val="24"/>
          <w:szCs w:val="28"/>
        </w:rPr>
        <w:t>педагогического сопровождения</w:t>
      </w:r>
      <w:r w:rsidRPr="004776AC">
        <w:rPr>
          <w:rFonts w:ascii="Times New Roman" w:hAnsi="Times New Roman" w:cs="Times New Roman"/>
          <w:i/>
          <w:sz w:val="24"/>
          <w:szCs w:val="28"/>
        </w:rPr>
        <w:t>)</w:t>
      </w:r>
    </w:p>
    <w:p w:rsidR="000F0BDB" w:rsidRDefault="000F0BDB" w:rsidP="00741E11">
      <w:pPr>
        <w:pStyle w:val="ConsPlusNormal"/>
        <w:spacing w:line="276" w:lineRule="auto"/>
        <w:ind w:firstLine="709"/>
        <w:jc w:val="both"/>
        <w:rPr>
          <w:rFonts w:ascii="Times New Roman" w:hAnsi="Times New Roman" w:cs="Times New Roman"/>
          <w:sz w:val="28"/>
          <w:szCs w:val="28"/>
        </w:rPr>
      </w:pP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 Модуль «Детское самоуправление»</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16.4.1. На уровне организации: самоуправление в организации </w:t>
      </w:r>
      <w:r w:rsidR="008E024A" w:rsidRPr="004776AC">
        <w:rPr>
          <w:rFonts w:ascii="Times New Roman" w:hAnsi="Times New Roman" w:cs="Times New Roman"/>
          <w:sz w:val="28"/>
          <w:szCs w:val="28"/>
        </w:rPr>
        <w:t>складывается</w:t>
      </w:r>
      <w:r w:rsidRPr="004776AC">
        <w:rPr>
          <w:rFonts w:ascii="Times New Roman" w:hAnsi="Times New Roman" w:cs="Times New Roman"/>
          <w:sz w:val="28"/>
          <w:szCs w:val="28"/>
        </w:rPr>
        <w:t xml:space="preserve">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при взаимодействии с администрацией организации.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16.4.3. Структура самоуправления строится с учетом уклада организации, тематической и игровой модели смены, с определением необходимости создания органов для координаци</w:t>
      </w:r>
      <w:r w:rsidR="008E4949" w:rsidRPr="004776AC">
        <w:rPr>
          <w:rFonts w:ascii="Times New Roman" w:hAnsi="Times New Roman" w:cs="Times New Roman"/>
          <w:sz w:val="28"/>
          <w:szCs w:val="28"/>
        </w:rPr>
        <w:t xml:space="preserve">и всех сторон жизни в отряде, </w:t>
      </w:r>
      <w:r w:rsidRPr="004776AC">
        <w:rPr>
          <w:rFonts w:ascii="Times New Roman" w:hAnsi="Times New Roman" w:cs="Times New Roman"/>
          <w:sz w:val="28"/>
          <w:szCs w:val="28"/>
        </w:rPr>
        <w:t>организации, выбора их названия (советы, штабы, клубы) и возложения поручений на них.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соответствия символов и процедур награждения укладу организации, качеству воспитывающей среды, символике организации;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E7C52"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поощрения в организации включает в себя набор педагогических средств, приемов, методов, обеспечивающих стимулирование индивидуального развития ребенк</w:t>
      </w:r>
      <w:r w:rsidR="00371CA3" w:rsidRPr="004776AC">
        <w:rPr>
          <w:rFonts w:ascii="Times New Roman" w:hAnsi="Times New Roman" w:cs="Times New Roman"/>
          <w:sz w:val="28"/>
          <w:szCs w:val="28"/>
        </w:rPr>
        <w:t>а и коллективного роста отряда.</w:t>
      </w:r>
    </w:p>
    <w:p w:rsidR="005F648C" w:rsidRPr="004776AC" w:rsidRDefault="005F648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Поощрение социальной успешности и проявлений активной жизненной позиции детей происходит на организационном уровне и представляет собой привлечение ребенка к участию в делах отряда и всей организации,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на эмоциональном уровне: создание ситуации успеха ребенка, которая формирует позитивную мотивацию и самооценку.</w:t>
      </w:r>
    </w:p>
    <w:p w:rsidR="00BF4EFC" w:rsidRPr="004776AC" w:rsidRDefault="00B87B8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Индивидуальные заслуги ребенка и коллективные достижения отрядов о</w:t>
      </w:r>
      <w:r w:rsidR="00BF4EFC" w:rsidRPr="004776AC">
        <w:rPr>
          <w:rFonts w:ascii="Times New Roman" w:hAnsi="Times New Roman" w:cs="Times New Roman"/>
          <w:sz w:val="28"/>
          <w:szCs w:val="28"/>
        </w:rPr>
        <w:t>тмеча</w:t>
      </w:r>
      <w:r w:rsidRPr="004776AC">
        <w:rPr>
          <w:rFonts w:ascii="Times New Roman" w:hAnsi="Times New Roman" w:cs="Times New Roman"/>
          <w:sz w:val="28"/>
          <w:szCs w:val="28"/>
        </w:rPr>
        <w:t xml:space="preserve">ются </w:t>
      </w:r>
      <w:r w:rsidR="00C216FF" w:rsidRPr="004776AC">
        <w:rPr>
          <w:rFonts w:ascii="Times New Roman" w:hAnsi="Times New Roman" w:cs="Times New Roman"/>
          <w:sz w:val="28"/>
          <w:szCs w:val="28"/>
        </w:rPr>
        <w:t xml:space="preserve">в организации </w:t>
      </w:r>
      <w:r w:rsidR="007E7C52" w:rsidRPr="004776AC">
        <w:rPr>
          <w:rFonts w:ascii="Times New Roman" w:hAnsi="Times New Roman" w:cs="Times New Roman"/>
          <w:sz w:val="28"/>
          <w:szCs w:val="28"/>
        </w:rPr>
        <w:t>следующим образом</w:t>
      </w:r>
      <w:r w:rsidR="005B0267" w:rsidRPr="004776AC">
        <w:rPr>
          <w:rFonts w:ascii="Times New Roman" w:hAnsi="Times New Roman" w:cs="Times New Roman"/>
          <w:sz w:val="28"/>
          <w:szCs w:val="28"/>
        </w:rPr>
        <w:t xml:space="preserve"> (</w:t>
      </w:r>
      <w:r w:rsidR="005B0267" w:rsidRPr="004776AC">
        <w:rPr>
          <w:rFonts w:ascii="Times New Roman" w:hAnsi="Times New Roman" w:cs="Times New Roman"/>
          <w:i/>
          <w:sz w:val="28"/>
          <w:szCs w:val="28"/>
        </w:rPr>
        <w:t xml:space="preserve">необходимо </w:t>
      </w:r>
      <w:r w:rsidR="005F648C" w:rsidRPr="004776AC">
        <w:rPr>
          <w:rFonts w:ascii="Times New Roman" w:hAnsi="Times New Roman" w:cs="Times New Roman"/>
          <w:i/>
          <w:sz w:val="28"/>
          <w:szCs w:val="28"/>
        </w:rPr>
        <w:t>описать</w:t>
      </w:r>
      <w:r w:rsidR="005B0267" w:rsidRPr="004776AC">
        <w:rPr>
          <w:rFonts w:ascii="Times New Roman" w:hAnsi="Times New Roman" w:cs="Times New Roman"/>
          <w:sz w:val="28"/>
          <w:szCs w:val="28"/>
        </w:rPr>
        <w:t>):__________________________________________________________</w:t>
      </w:r>
      <w:r w:rsidR="00E20E9A">
        <w:rPr>
          <w:rFonts w:ascii="Times New Roman" w:hAnsi="Times New Roman" w:cs="Times New Roman"/>
          <w:sz w:val="28"/>
          <w:szCs w:val="28"/>
        </w:rPr>
        <w:t>__</w:t>
      </w:r>
    </w:p>
    <w:p w:rsidR="007E7C52"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7E7C52" w:rsidRPr="004776AC">
        <w:rPr>
          <w:rFonts w:ascii="Times New Roman" w:hAnsi="Times New Roman" w:cs="Times New Roman"/>
          <w:sz w:val="28"/>
          <w:szCs w:val="28"/>
        </w:rPr>
        <w:t>__________________________________</w:t>
      </w:r>
      <w:r w:rsidR="00714986" w:rsidRPr="004776AC">
        <w:rPr>
          <w:rFonts w:ascii="Times New Roman" w:hAnsi="Times New Roman" w:cs="Times New Roman"/>
          <w:sz w:val="28"/>
          <w:szCs w:val="28"/>
        </w:rPr>
        <w:t>________________________________</w:t>
      </w:r>
      <w:r w:rsidR="007E7C52" w:rsidRPr="004776AC">
        <w:rPr>
          <w:rFonts w:ascii="Times New Roman" w:hAnsi="Times New Roman" w:cs="Times New Roman"/>
          <w:sz w:val="28"/>
          <w:szCs w:val="28"/>
        </w:rPr>
        <w:t>_____________________________________</w:t>
      </w:r>
      <w:r w:rsidR="000F0BDB">
        <w:rPr>
          <w:rFonts w:ascii="Times New Roman" w:hAnsi="Times New Roman" w:cs="Times New Roman"/>
          <w:sz w:val="28"/>
          <w:szCs w:val="28"/>
        </w:rPr>
        <w:t>____________________________</w:t>
      </w:r>
    </w:p>
    <w:p w:rsidR="000F0BDB" w:rsidRDefault="000F0BDB" w:rsidP="00741E11">
      <w:pPr>
        <w:pStyle w:val="ConsPlusNormal"/>
        <w:spacing w:line="276" w:lineRule="auto"/>
        <w:ind w:firstLine="709"/>
        <w:jc w:val="both"/>
        <w:rPr>
          <w:rFonts w:ascii="Times New Roman" w:hAnsi="Times New Roman" w:cs="Times New Roman"/>
          <w:sz w:val="28"/>
          <w:szCs w:val="28"/>
        </w:rPr>
      </w:pP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16.5. Модуль «Инклюзивное пространство»</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ОВЗ), инвалидностью и адаптацию их в самостоятельной жизни.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организации инклюзивного пространства создаются особые условия: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организационное обеспечение (нормативно</w:t>
      </w:r>
      <w:r>
        <w:rPr>
          <w:rFonts w:ascii="Times New Roman" w:hAnsi="Times New Roman" w:cs="Times New Roman"/>
          <w:sz w:val="28"/>
          <w:szCs w:val="28"/>
        </w:rPr>
        <w:t>-</w:t>
      </w:r>
      <w:r w:rsidR="00BF4EFC" w:rsidRPr="004776AC">
        <w:rPr>
          <w:rFonts w:ascii="Times New Roman" w:hAnsi="Times New Roman" w:cs="Times New Roman"/>
          <w:sz w:val="28"/>
          <w:szCs w:val="28"/>
        </w:rPr>
        <w:t>правовая база);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материально</w:t>
      </w:r>
      <w:r>
        <w:rPr>
          <w:rFonts w:ascii="Times New Roman" w:hAnsi="Times New Roman" w:cs="Times New Roman"/>
          <w:sz w:val="28"/>
          <w:szCs w:val="28"/>
        </w:rPr>
        <w:t>-</w:t>
      </w:r>
      <w:r w:rsidR="00BF4EFC" w:rsidRPr="004776AC">
        <w:rPr>
          <w:rFonts w:ascii="Times New Roman" w:hAnsi="Times New Roman" w:cs="Times New Roman"/>
          <w:sz w:val="28"/>
          <w:szCs w:val="28"/>
        </w:rPr>
        <w:t>техническое обеспечение, включая архитектурную доступность;</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кадровое обеспечение, в том числе комплексное психолого</w:t>
      </w:r>
      <w:r>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ребенка с ОВЗ, инвалидностью на протяжении всего периода его пребывания в организации;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программно</w:t>
      </w:r>
      <w:r>
        <w:rPr>
          <w:rFonts w:ascii="Times New Roman" w:hAnsi="Times New Roman" w:cs="Times New Roman"/>
          <w:sz w:val="28"/>
          <w:szCs w:val="28"/>
        </w:rPr>
        <w:t>-</w:t>
      </w:r>
      <w:r w:rsidR="00BF4EFC" w:rsidRPr="004776AC">
        <w:rPr>
          <w:rFonts w:ascii="Times New Roman" w:hAnsi="Times New Roman" w:cs="Times New Roman"/>
          <w:sz w:val="28"/>
          <w:szCs w:val="28"/>
        </w:rPr>
        <w:t>методическое обеспечение (реализация адаптированных образовательных программ, программ коррекционной работы).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Специальными задачами воспитания детей с особыми образовательными </w:t>
      </w:r>
      <w:r w:rsidRPr="004776AC">
        <w:rPr>
          <w:rFonts w:ascii="Times New Roman" w:hAnsi="Times New Roman" w:cs="Times New Roman"/>
          <w:sz w:val="28"/>
          <w:szCs w:val="28"/>
        </w:rPr>
        <w:lastRenderedPageBreak/>
        <w:t>потребностями являются: налаживание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положительного взаимодействия с окружающими для их успешной социальной адаптации и интеграции в организации;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воспитания детей с ОВЗ, инвалидностью </w:t>
      </w:r>
      <w:r w:rsidR="00CF7D8B"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ориентиров</w:t>
      </w:r>
      <w:r w:rsidR="00CF7D8B" w:rsidRPr="004776AC">
        <w:rPr>
          <w:rFonts w:ascii="Times New Roman" w:hAnsi="Times New Roman" w:cs="Times New Roman"/>
          <w:sz w:val="28"/>
          <w:szCs w:val="28"/>
        </w:rPr>
        <w:t>ание</w:t>
      </w:r>
      <w:r w:rsidRPr="004776AC">
        <w:rPr>
          <w:rFonts w:ascii="Times New Roman" w:hAnsi="Times New Roman" w:cs="Times New Roman"/>
          <w:sz w:val="28"/>
          <w:szCs w:val="28"/>
        </w:rPr>
        <w:t xml:space="preserve"> на: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w:t>
      </w:r>
      <w:r>
        <w:rPr>
          <w:rFonts w:ascii="Times New Roman" w:hAnsi="Times New Roman" w:cs="Times New Roman"/>
          <w:sz w:val="28"/>
          <w:szCs w:val="28"/>
        </w:rPr>
        <w:t>-</w:t>
      </w:r>
      <w:r w:rsidR="00BF4EFC" w:rsidRPr="004776AC">
        <w:rPr>
          <w:rFonts w:ascii="Times New Roman" w:hAnsi="Times New Roman" w:cs="Times New Roman"/>
          <w:sz w:val="28"/>
          <w:szCs w:val="28"/>
        </w:rPr>
        <w:t>психологов,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логопедов,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дефектологов;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личностно</w:t>
      </w:r>
      <w:r>
        <w:rPr>
          <w:rFonts w:ascii="Times New Roman" w:hAnsi="Times New Roman" w:cs="Times New Roman"/>
          <w:sz w:val="28"/>
          <w:szCs w:val="28"/>
        </w:rPr>
        <w:t>-</w:t>
      </w:r>
      <w:r w:rsidR="00BF4EFC" w:rsidRPr="004776AC">
        <w:rPr>
          <w:rFonts w:ascii="Times New Roman" w:hAnsi="Times New Roman" w:cs="Times New Roman"/>
          <w:sz w:val="28"/>
          <w:szCs w:val="28"/>
        </w:rPr>
        <w:t>ориентированный подход в организации всех видов деятельности обучающихся с особыми образовательными потребностями.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психологов, учителей</w:t>
      </w:r>
      <w:r w:rsidR="00C41748">
        <w:rPr>
          <w:rFonts w:ascii="Times New Roman" w:hAnsi="Times New Roman" w:cs="Times New Roman"/>
          <w:sz w:val="28"/>
          <w:szCs w:val="28"/>
        </w:rPr>
        <w:t>-</w:t>
      </w:r>
      <w:r w:rsidRPr="004776AC">
        <w:rPr>
          <w:rFonts w:ascii="Times New Roman" w:hAnsi="Times New Roman" w:cs="Times New Roman"/>
          <w:sz w:val="28"/>
          <w:szCs w:val="28"/>
        </w:rPr>
        <w:t>логопедов, учителей</w:t>
      </w:r>
      <w:r w:rsidR="00C41748">
        <w:rPr>
          <w:rFonts w:ascii="Times New Roman" w:hAnsi="Times New Roman" w:cs="Times New Roman"/>
          <w:sz w:val="28"/>
          <w:szCs w:val="28"/>
        </w:rPr>
        <w:t>-</w:t>
      </w:r>
      <w:r w:rsidRPr="004776AC">
        <w:rPr>
          <w:rFonts w:ascii="Times New Roman" w:hAnsi="Times New Roman" w:cs="Times New Roman"/>
          <w:sz w:val="28"/>
          <w:szCs w:val="28"/>
        </w:rPr>
        <w:t>дефектологов).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16.6. Модуль </w:t>
      </w:r>
      <w:r w:rsidR="00B87B84" w:rsidRPr="004776AC">
        <w:rPr>
          <w:rFonts w:ascii="Times New Roman" w:hAnsi="Times New Roman" w:cs="Times New Roman"/>
          <w:sz w:val="28"/>
          <w:szCs w:val="28"/>
        </w:rPr>
        <w:t>«Профориентация»</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профориентационные игры: симуляции, сюжетно</w:t>
      </w:r>
      <w:r>
        <w:rPr>
          <w:rFonts w:ascii="Times New Roman" w:hAnsi="Times New Roman" w:cs="Times New Roman"/>
          <w:sz w:val="28"/>
          <w:szCs w:val="28"/>
        </w:rPr>
        <w:t>-</w:t>
      </w:r>
      <w:r w:rsidR="00BF4EFC" w:rsidRPr="004776AC">
        <w:rPr>
          <w:rFonts w:ascii="Times New Roman" w:hAnsi="Times New Roman" w:cs="Times New Roman"/>
          <w:sz w:val="28"/>
          <w:szCs w:val="28"/>
        </w:rPr>
        <w:t>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371CA3"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тематических дней и профориентационных смен, в работе </w:t>
      </w:r>
      <w:r w:rsidR="00BF4EFC" w:rsidRPr="004776AC">
        <w:rPr>
          <w:rFonts w:ascii="Times New Roman" w:hAnsi="Times New Roman" w:cs="Times New Roman"/>
          <w:sz w:val="28"/>
          <w:szCs w:val="28"/>
        </w:rPr>
        <w:lastRenderedPageBreak/>
        <w:t>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участие в работе всероссийских профориентационных проектов: просмотр лекций, решение учебно</w:t>
      </w:r>
      <w:r>
        <w:rPr>
          <w:rFonts w:ascii="Times New Roman" w:hAnsi="Times New Roman" w:cs="Times New Roman"/>
          <w:sz w:val="28"/>
          <w:szCs w:val="28"/>
        </w:rPr>
        <w:t>-</w:t>
      </w:r>
      <w:r w:rsidR="00BF4EFC" w:rsidRPr="004776AC">
        <w:rPr>
          <w:rFonts w:ascii="Times New Roman" w:hAnsi="Times New Roman" w:cs="Times New Roman"/>
          <w:sz w:val="28"/>
          <w:szCs w:val="28"/>
        </w:rPr>
        <w:t>тренировочных задач, участие в мастер</w:t>
      </w:r>
      <w:r>
        <w:rPr>
          <w:rFonts w:ascii="Times New Roman" w:hAnsi="Times New Roman" w:cs="Times New Roman"/>
          <w:sz w:val="28"/>
          <w:szCs w:val="28"/>
        </w:rPr>
        <w:t>–</w:t>
      </w:r>
      <w:r w:rsidR="00BF4EFC" w:rsidRPr="004776AC">
        <w:rPr>
          <w:rFonts w:ascii="Times New Roman" w:hAnsi="Times New Roman" w:cs="Times New Roman"/>
          <w:sz w:val="28"/>
          <w:szCs w:val="28"/>
        </w:rPr>
        <w:t>классах.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16.7. Модуль </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Коллективная социально значимая деятельность в Движении Первых</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w:t>
      </w:r>
    </w:p>
    <w:p w:rsidR="006C66E4"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BF4EFC" w:rsidRPr="004776AC" w:rsidRDefault="006C66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w:t>
      </w:r>
      <w:r w:rsidRPr="004776AC">
        <w:rPr>
          <w:rFonts w:ascii="Times New Roman" w:hAnsi="Times New Roman" w:cs="Times New Roman"/>
          <w:sz w:val="28"/>
          <w:szCs w:val="28"/>
        </w:rPr>
        <w:t>ы</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программа профильной смены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w:t>
      </w:r>
      <w:r>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w:t>
      </w:r>
      <w:r w:rsidR="00B87B84" w:rsidRPr="004776AC">
        <w:rPr>
          <w:rFonts w:ascii="Times New Roman" w:hAnsi="Times New Roman" w:cs="Times New Roman"/>
          <w:sz w:val="28"/>
          <w:szCs w:val="28"/>
        </w:rPr>
        <w:t>ой</w:t>
      </w:r>
      <w:r w:rsidR="00BF4EFC" w:rsidRPr="004776AC">
        <w:rPr>
          <w:rFonts w:ascii="Times New Roman" w:hAnsi="Times New Roman" w:cs="Times New Roman"/>
          <w:sz w:val="28"/>
          <w:szCs w:val="28"/>
        </w:rPr>
        <w:t xml:space="preserve"> смен</w:t>
      </w:r>
      <w:r w:rsidR="00B87B84" w:rsidRPr="004776AC">
        <w:rPr>
          <w:rFonts w:ascii="Times New Roman" w:hAnsi="Times New Roman" w:cs="Times New Roman"/>
          <w:sz w:val="28"/>
          <w:szCs w:val="28"/>
        </w:rPr>
        <w:t>ы</w:t>
      </w:r>
      <w:r w:rsidR="00BF4EFC" w:rsidRPr="004776AC">
        <w:rPr>
          <w:rFonts w:ascii="Times New Roman" w:hAnsi="Times New Roman" w:cs="Times New Roman"/>
          <w:sz w:val="28"/>
          <w:szCs w:val="28"/>
        </w:rPr>
        <w:t xml:space="preserve"> Движения Первых для младших школьников является программа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Содружество Орлят России</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тематический День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формирование и расширение представлений о Движении Первых, стимулирование активного участия в деятельности Движения Первых;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профильный отряд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классные встречи с успешными активистами Движения Первых </w:t>
      </w:r>
      <w:r w:rsidR="00B87B84" w:rsidRPr="004776AC">
        <w:rPr>
          <w:rFonts w:ascii="Times New Roman" w:hAnsi="Times New Roman" w:cs="Times New Roman"/>
          <w:sz w:val="28"/>
          <w:szCs w:val="28"/>
        </w:rPr>
        <w:t xml:space="preserve">– </w:t>
      </w:r>
      <w:r w:rsidR="00B87B84" w:rsidRPr="004776AC">
        <w:rPr>
          <w:rFonts w:ascii="Times New Roman" w:hAnsi="Times New Roman" w:cs="Times New Roman"/>
          <w:sz w:val="28"/>
          <w:szCs w:val="28"/>
        </w:rPr>
        <w:lastRenderedPageBreak/>
        <w:t>открытый диалог «</w:t>
      </w:r>
      <w:r w:rsidR="00BF4EFC" w:rsidRPr="004776AC">
        <w:rPr>
          <w:rFonts w:ascii="Times New Roman" w:hAnsi="Times New Roman" w:cs="Times New Roman"/>
          <w:sz w:val="28"/>
          <w:szCs w:val="28"/>
        </w:rPr>
        <w:t>путь к успеху</w:t>
      </w:r>
      <w:r w:rsidR="00B87B84" w:rsidRPr="004776AC">
        <w:rPr>
          <w:rFonts w:ascii="Times New Roman" w:hAnsi="Times New Roman" w:cs="Times New Roman"/>
          <w:sz w:val="28"/>
          <w:szCs w:val="28"/>
        </w:rPr>
        <w:t>», мотивационная встреча «равный – равному»</w:t>
      </w:r>
      <w:r w:rsidR="00BF4EFC" w:rsidRPr="004776AC">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волонтерские мастер</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классы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занятий и встреч для знакомства детей с принципами, направлениями волонтерства и его историей;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по благоустройству территории, посадке деревьев, уборке природных зон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вклад в сохранение окружающей среды и экологическое благополучие;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социальные акции </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организация мероприятий для младших отрядов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старшие дети помогают в организации игр, представлений и праздников для младших, что развивает навыки заботы о других и лидерские качества;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по защите животных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сбор корма для приютов, изготовление кормушек для птиц и так далее, что развивает чувство ответственности и доброты;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обучение навыкам оказания первой помощи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тренинги по оказанию первой помощи помогают детям научиться заботиться о других и быть полезными в экстренных ситуациях;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медиа</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волонтерство </w:t>
      </w:r>
      <w:r w:rsidR="00D946E8"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ведение блога, создание фото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 видео продуктов о волонтерских инициативах организации отдыха детей и их оздоровления с целью развития навыков коммуникации медиа</w:t>
      </w:r>
      <w:r>
        <w:rPr>
          <w:rFonts w:ascii="Times New Roman" w:hAnsi="Times New Roman" w:cs="Times New Roman"/>
          <w:sz w:val="28"/>
          <w:szCs w:val="28"/>
        </w:rPr>
        <w:t>–</w:t>
      </w:r>
      <w:r w:rsidR="00BF4EFC" w:rsidRPr="004776AC">
        <w:rPr>
          <w:rFonts w:ascii="Times New Roman" w:hAnsi="Times New Roman" w:cs="Times New Roman"/>
          <w:sz w:val="28"/>
          <w:szCs w:val="28"/>
        </w:rPr>
        <w:t>творчества;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проектировочный семинар о траектории социального развития в Движении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Программно</w:t>
      </w:r>
      <w:r w:rsidR="00C41748">
        <w:rPr>
          <w:rFonts w:ascii="Times New Roman" w:hAnsi="Times New Roman" w:cs="Times New Roman"/>
          <w:sz w:val="28"/>
          <w:szCs w:val="28"/>
        </w:rPr>
        <w:t>-</w:t>
      </w:r>
      <w:r w:rsidRPr="004776AC">
        <w:rPr>
          <w:rFonts w:ascii="Times New Roman" w:hAnsi="Times New Roman" w:cs="Times New Roman"/>
          <w:sz w:val="28"/>
          <w:szCs w:val="28"/>
        </w:rPr>
        <w:t>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bookmarkStart w:id="5" w:name="P218"/>
      <w:bookmarkEnd w:id="5"/>
      <w:r w:rsidRPr="004776AC">
        <w:rPr>
          <w:rFonts w:ascii="Times New Roman" w:hAnsi="Times New Roman" w:cs="Times New Roman"/>
          <w:sz w:val="28"/>
          <w:szCs w:val="28"/>
        </w:rPr>
        <w:t>17. Вариативные содержательные модули.</w:t>
      </w:r>
    </w:p>
    <w:p w:rsidR="00BF4EFC" w:rsidRPr="004776AC" w:rsidRDefault="00B87B8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17.1. Модуль «</w:t>
      </w:r>
      <w:r w:rsidR="00BF4EFC" w:rsidRPr="004776AC">
        <w:rPr>
          <w:rFonts w:ascii="Times New Roman" w:hAnsi="Times New Roman" w:cs="Times New Roman"/>
          <w:sz w:val="28"/>
          <w:szCs w:val="28"/>
        </w:rPr>
        <w:t>Экскурсии и походы</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На экскурсиях, в походах создаются благоприятные условия для </w:t>
      </w:r>
      <w:r w:rsidRPr="004776AC">
        <w:rPr>
          <w:rFonts w:ascii="Times New Roman" w:hAnsi="Times New Roman" w:cs="Times New Roman"/>
          <w:sz w:val="28"/>
          <w:szCs w:val="28"/>
        </w:rPr>
        <w:lastRenderedPageBreak/>
        <w:t>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7E7C52" w:rsidRPr="004776AC" w:rsidRDefault="007E7C52"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работе по данному модулю участвуют следующие п</w:t>
      </w:r>
      <w:r w:rsidR="00B87B84" w:rsidRPr="004776AC">
        <w:rPr>
          <w:rFonts w:ascii="Times New Roman" w:hAnsi="Times New Roman" w:cs="Times New Roman"/>
          <w:sz w:val="28"/>
          <w:szCs w:val="28"/>
        </w:rPr>
        <w:t>артнерские организации (</w:t>
      </w:r>
      <w:r w:rsidR="00B87B84" w:rsidRPr="004776AC">
        <w:rPr>
          <w:rFonts w:ascii="Times New Roman" w:hAnsi="Times New Roman" w:cs="Times New Roman"/>
          <w:i/>
          <w:sz w:val="28"/>
          <w:szCs w:val="28"/>
        </w:rPr>
        <w:t>необходимо указать</w:t>
      </w:r>
      <w:r w:rsidR="00B87B84" w:rsidRPr="004776AC">
        <w:rPr>
          <w:rFonts w:ascii="Times New Roman" w:hAnsi="Times New Roman" w:cs="Times New Roman"/>
          <w:sz w:val="28"/>
          <w:szCs w:val="28"/>
        </w:rPr>
        <w:t>):</w:t>
      </w:r>
      <w:r w:rsidR="00C10EFC" w:rsidRPr="004776AC">
        <w:rPr>
          <w:rFonts w:ascii="Times New Roman" w:hAnsi="Times New Roman" w:cs="Times New Roman"/>
          <w:sz w:val="28"/>
          <w:szCs w:val="28"/>
        </w:rPr>
        <w:t>________</w:t>
      </w:r>
      <w:r w:rsidR="00B87B84" w:rsidRPr="004776AC">
        <w:rPr>
          <w:rFonts w:ascii="Times New Roman" w:hAnsi="Times New Roman" w:cs="Times New Roman"/>
          <w:sz w:val="28"/>
          <w:szCs w:val="28"/>
        </w:rPr>
        <w:t>___</w:t>
      </w:r>
      <w:r w:rsidRPr="004776AC">
        <w:rPr>
          <w:rFonts w:ascii="Times New Roman" w:hAnsi="Times New Roman" w:cs="Times New Roman"/>
          <w:sz w:val="28"/>
          <w:szCs w:val="28"/>
        </w:rPr>
        <w:t>____________</w:t>
      </w:r>
      <w:r w:rsidR="00C10EFC" w:rsidRPr="004776AC">
        <w:rPr>
          <w:rFonts w:ascii="Times New Roman" w:hAnsi="Times New Roman" w:cs="Times New Roman"/>
          <w:sz w:val="28"/>
          <w:szCs w:val="28"/>
        </w:rPr>
        <w:t>_____________</w:t>
      </w:r>
      <w:r w:rsidR="00E20E9A">
        <w:rPr>
          <w:rFonts w:ascii="Times New Roman" w:hAnsi="Times New Roman" w:cs="Times New Roman"/>
          <w:sz w:val="28"/>
          <w:szCs w:val="28"/>
        </w:rPr>
        <w:t>__</w:t>
      </w:r>
    </w:p>
    <w:p w:rsidR="00C10EFC" w:rsidRPr="004776AC" w:rsidRDefault="00E20E9A" w:rsidP="00E20E9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_____</w:t>
      </w:r>
      <w:r w:rsidR="00C10EFC" w:rsidRPr="004776AC">
        <w:rPr>
          <w:rFonts w:ascii="Times New Roman" w:hAnsi="Times New Roman" w:cs="Times New Roman"/>
          <w:sz w:val="28"/>
          <w:szCs w:val="28"/>
        </w:rPr>
        <w:t>____________________________________________________________________________________________________</w:t>
      </w:r>
      <w:r w:rsidR="00AB120C">
        <w:rPr>
          <w:rFonts w:ascii="Times New Roman" w:hAnsi="Times New Roman" w:cs="Times New Roman"/>
          <w:sz w:val="28"/>
          <w:szCs w:val="28"/>
        </w:rPr>
        <w:t>_______________________________</w:t>
      </w:r>
    </w:p>
    <w:p w:rsidR="00AB120C" w:rsidRDefault="00AB120C" w:rsidP="00741E11">
      <w:pPr>
        <w:pStyle w:val="ConsPlusNormal"/>
        <w:spacing w:line="276" w:lineRule="auto"/>
        <w:ind w:firstLine="709"/>
        <w:jc w:val="both"/>
        <w:rPr>
          <w:rFonts w:ascii="Times New Roman" w:hAnsi="Times New Roman" w:cs="Times New Roman"/>
          <w:sz w:val="28"/>
          <w:szCs w:val="28"/>
        </w:rPr>
      </w:pPr>
    </w:p>
    <w:p w:rsidR="007E7C52" w:rsidRPr="004776AC" w:rsidRDefault="007E7C52"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Механизм подготовки и проведения экскурсии или похода</w:t>
      </w:r>
      <w:r w:rsidR="00BF4EFC" w:rsidRPr="004776AC">
        <w:rPr>
          <w:rFonts w:ascii="Times New Roman" w:hAnsi="Times New Roman" w:cs="Times New Roman"/>
          <w:sz w:val="28"/>
          <w:szCs w:val="28"/>
        </w:rPr>
        <w:t xml:space="preserve"> </w:t>
      </w:r>
      <w:r w:rsidR="006C66E4" w:rsidRPr="004776AC">
        <w:rPr>
          <w:rFonts w:ascii="Times New Roman" w:hAnsi="Times New Roman" w:cs="Times New Roman"/>
          <w:sz w:val="28"/>
          <w:szCs w:val="28"/>
        </w:rPr>
        <w:t xml:space="preserve">в организации </w:t>
      </w:r>
      <w:r w:rsidRPr="004776AC">
        <w:rPr>
          <w:rFonts w:ascii="Times New Roman" w:hAnsi="Times New Roman" w:cs="Times New Roman"/>
          <w:sz w:val="28"/>
          <w:szCs w:val="28"/>
        </w:rPr>
        <w:t>следующий (</w:t>
      </w:r>
      <w:r w:rsidRPr="004776AC">
        <w:rPr>
          <w:rFonts w:ascii="Times New Roman" w:hAnsi="Times New Roman" w:cs="Times New Roman"/>
          <w:i/>
          <w:sz w:val="28"/>
          <w:szCs w:val="28"/>
        </w:rPr>
        <w:t>необходимо</w:t>
      </w:r>
      <w:r w:rsidR="00BF4EFC" w:rsidRPr="004776AC">
        <w:rPr>
          <w:rFonts w:ascii="Times New Roman" w:hAnsi="Times New Roman" w:cs="Times New Roman"/>
          <w:i/>
          <w:sz w:val="28"/>
          <w:szCs w:val="28"/>
        </w:rPr>
        <w:t xml:space="preserve"> раскрыть</w:t>
      </w:r>
      <w:r w:rsidRPr="004776AC">
        <w:rPr>
          <w:rFonts w:ascii="Times New Roman" w:hAnsi="Times New Roman" w:cs="Times New Roman"/>
          <w:sz w:val="28"/>
          <w:szCs w:val="28"/>
        </w:rPr>
        <w:t>):__________</w:t>
      </w:r>
      <w:r w:rsidR="00C10EFC" w:rsidRPr="004776AC">
        <w:rPr>
          <w:rFonts w:ascii="Times New Roman" w:hAnsi="Times New Roman" w:cs="Times New Roman"/>
          <w:sz w:val="28"/>
          <w:szCs w:val="28"/>
        </w:rPr>
        <w:t>_____________</w:t>
      </w:r>
      <w:r w:rsidR="00E20E9A">
        <w:rPr>
          <w:rFonts w:ascii="Times New Roman" w:hAnsi="Times New Roman" w:cs="Times New Roman"/>
          <w:sz w:val="28"/>
          <w:szCs w:val="28"/>
        </w:rPr>
        <w:t>______________</w:t>
      </w:r>
    </w:p>
    <w:p w:rsidR="007E7C52"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7E7C52" w:rsidRPr="004776AC">
        <w:rPr>
          <w:rFonts w:ascii="Times New Roman" w:hAnsi="Times New Roman" w:cs="Times New Roman"/>
          <w:sz w:val="28"/>
          <w:szCs w:val="28"/>
        </w:rPr>
        <w:t>__________________________________________________________________</w:t>
      </w:r>
      <w:r w:rsidR="006C66E4" w:rsidRPr="004776AC">
        <w:rPr>
          <w:rFonts w:ascii="Times New Roman" w:hAnsi="Times New Roman" w:cs="Times New Roman"/>
          <w:sz w:val="28"/>
          <w:szCs w:val="28"/>
        </w:rPr>
        <w:t>__</w:t>
      </w:r>
      <w:r w:rsidR="007E7C52" w:rsidRPr="004776AC">
        <w:rPr>
          <w:rFonts w:ascii="Times New Roman" w:hAnsi="Times New Roman" w:cs="Times New Roman"/>
          <w:sz w:val="28"/>
          <w:szCs w:val="28"/>
        </w:rPr>
        <w:t>________________________________</w:t>
      </w:r>
      <w:r w:rsidR="00AB120C">
        <w:rPr>
          <w:rFonts w:ascii="Times New Roman" w:hAnsi="Times New Roman" w:cs="Times New Roman"/>
          <w:sz w:val="28"/>
          <w:szCs w:val="28"/>
        </w:rPr>
        <w:t>_______________________________</w:t>
      </w:r>
    </w:p>
    <w:p w:rsidR="00AB120C" w:rsidRDefault="00AB120C" w:rsidP="00741E11">
      <w:pPr>
        <w:pStyle w:val="ConsPlusNormal"/>
        <w:spacing w:line="276" w:lineRule="auto"/>
        <w:ind w:firstLine="709"/>
        <w:jc w:val="both"/>
        <w:rPr>
          <w:rFonts w:ascii="Times New Roman" w:hAnsi="Times New Roman" w:cs="Times New Roman"/>
          <w:sz w:val="28"/>
          <w:szCs w:val="28"/>
        </w:rPr>
      </w:pPr>
    </w:p>
    <w:p w:rsidR="007E7C52"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Деятельность в рамках данного модуля </w:t>
      </w:r>
      <w:r w:rsidR="007E7C52" w:rsidRPr="004776AC">
        <w:rPr>
          <w:rFonts w:ascii="Times New Roman" w:hAnsi="Times New Roman" w:cs="Times New Roman"/>
          <w:sz w:val="28"/>
          <w:szCs w:val="28"/>
        </w:rPr>
        <w:t>(</w:t>
      </w:r>
      <w:r w:rsidR="007E7C52" w:rsidRPr="004776AC">
        <w:rPr>
          <w:rFonts w:ascii="Times New Roman" w:hAnsi="Times New Roman" w:cs="Times New Roman"/>
          <w:i/>
          <w:sz w:val="28"/>
          <w:szCs w:val="28"/>
        </w:rPr>
        <w:t>необходимо описать,</w:t>
      </w:r>
      <w:r w:rsidR="007E7C52" w:rsidRPr="004776AC">
        <w:rPr>
          <w:rFonts w:ascii="Times New Roman" w:hAnsi="Times New Roman" w:cs="Times New Roman"/>
          <w:sz w:val="28"/>
          <w:szCs w:val="28"/>
        </w:rPr>
        <w:t xml:space="preserve"> </w:t>
      </w:r>
      <w:r w:rsidRPr="004776AC">
        <w:rPr>
          <w:rFonts w:ascii="Times New Roman" w:hAnsi="Times New Roman" w:cs="Times New Roman"/>
          <w:i/>
          <w:sz w:val="28"/>
          <w:szCs w:val="28"/>
        </w:rPr>
        <w:t xml:space="preserve">определяется </w:t>
      </w:r>
      <w:r w:rsidR="00F2785D" w:rsidRPr="004776AC">
        <w:rPr>
          <w:rFonts w:ascii="Times New Roman" w:hAnsi="Times New Roman" w:cs="Times New Roman"/>
          <w:i/>
          <w:sz w:val="28"/>
          <w:szCs w:val="28"/>
        </w:rPr>
        <w:t>формой организации отдыха детей и их оздоровления</w:t>
      </w:r>
      <w:r w:rsidR="007E7C52" w:rsidRPr="004776AC">
        <w:rPr>
          <w:rFonts w:ascii="Times New Roman" w:hAnsi="Times New Roman" w:cs="Times New Roman"/>
          <w:sz w:val="28"/>
          <w:szCs w:val="28"/>
        </w:rPr>
        <w:t>):____________________________</w:t>
      </w:r>
      <w:r w:rsidR="00C10EFC" w:rsidRPr="004776AC">
        <w:rPr>
          <w:rFonts w:ascii="Times New Roman" w:hAnsi="Times New Roman" w:cs="Times New Roman"/>
          <w:sz w:val="28"/>
          <w:szCs w:val="28"/>
        </w:rPr>
        <w:t>_______</w:t>
      </w:r>
      <w:r w:rsidR="00F2785D" w:rsidRPr="004776AC">
        <w:rPr>
          <w:rFonts w:ascii="Times New Roman" w:hAnsi="Times New Roman" w:cs="Times New Roman"/>
          <w:sz w:val="28"/>
          <w:szCs w:val="28"/>
        </w:rPr>
        <w:t>___________________</w:t>
      </w:r>
      <w:r w:rsidR="00E20E9A">
        <w:rPr>
          <w:rFonts w:ascii="Times New Roman" w:hAnsi="Times New Roman" w:cs="Times New Roman"/>
          <w:sz w:val="28"/>
          <w:szCs w:val="28"/>
        </w:rPr>
        <w:t>__</w:t>
      </w:r>
    </w:p>
    <w:p w:rsidR="00BF4EFC"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7E7C52" w:rsidRPr="004776AC">
        <w:rPr>
          <w:rFonts w:ascii="Times New Roman" w:hAnsi="Times New Roman" w:cs="Times New Roman"/>
          <w:sz w:val="28"/>
          <w:szCs w:val="28"/>
        </w:rPr>
        <w:t>__________________________________________________________________</w:t>
      </w:r>
      <w:r w:rsidR="00C10EFC" w:rsidRPr="004776AC">
        <w:rPr>
          <w:rFonts w:ascii="Times New Roman" w:hAnsi="Times New Roman" w:cs="Times New Roman"/>
          <w:sz w:val="28"/>
          <w:szCs w:val="28"/>
        </w:rPr>
        <w:t>__</w:t>
      </w:r>
      <w:r w:rsidR="00371CA3" w:rsidRPr="004776AC">
        <w:rPr>
          <w:rFonts w:ascii="Times New Roman" w:hAnsi="Times New Roman" w:cs="Times New Roman"/>
          <w:sz w:val="28"/>
          <w:szCs w:val="28"/>
        </w:rPr>
        <w:t>_</w:t>
      </w:r>
      <w:r w:rsidR="007E7C52" w:rsidRPr="004776AC">
        <w:rPr>
          <w:rFonts w:ascii="Times New Roman" w:hAnsi="Times New Roman" w:cs="Times New Roman"/>
          <w:sz w:val="28"/>
          <w:szCs w:val="28"/>
        </w:rPr>
        <w:t>_______________________________</w:t>
      </w:r>
      <w:r w:rsidR="00AB120C">
        <w:rPr>
          <w:rFonts w:ascii="Times New Roman" w:hAnsi="Times New Roman" w:cs="Times New Roman"/>
          <w:sz w:val="28"/>
          <w:szCs w:val="28"/>
        </w:rPr>
        <w:t>_______________________________</w:t>
      </w:r>
    </w:p>
    <w:p w:rsidR="00AB120C" w:rsidRDefault="00AB120C" w:rsidP="00741E11">
      <w:pPr>
        <w:pStyle w:val="ConsPlusNormal"/>
        <w:spacing w:line="276" w:lineRule="auto"/>
        <w:ind w:firstLine="709"/>
        <w:jc w:val="both"/>
        <w:rPr>
          <w:rFonts w:ascii="Times New Roman" w:hAnsi="Times New Roman" w:cs="Times New Roman"/>
          <w:sz w:val="28"/>
          <w:szCs w:val="28"/>
        </w:rPr>
      </w:pPr>
    </w:p>
    <w:p w:rsidR="00BF4EFC" w:rsidRPr="004776AC" w:rsidRDefault="00E02B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17.2. Модуль «</w:t>
      </w:r>
      <w:r w:rsidR="00BF4EFC" w:rsidRPr="004776AC">
        <w:rPr>
          <w:rFonts w:ascii="Times New Roman" w:hAnsi="Times New Roman" w:cs="Times New Roman"/>
          <w:sz w:val="28"/>
          <w:szCs w:val="28"/>
        </w:rPr>
        <w:t>Кружки и секции</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Дополнительное образование детей в организации явля</w:t>
      </w:r>
      <w:r w:rsidR="00E02BE4" w:rsidRPr="004776AC">
        <w:rPr>
          <w:rFonts w:ascii="Times New Roman" w:hAnsi="Times New Roman" w:cs="Times New Roman"/>
          <w:sz w:val="28"/>
          <w:szCs w:val="28"/>
        </w:rPr>
        <w:t>е</w:t>
      </w:r>
      <w:r w:rsidRPr="004776AC">
        <w:rPr>
          <w:rFonts w:ascii="Times New Roman" w:hAnsi="Times New Roman" w:cs="Times New Roman"/>
          <w:sz w:val="28"/>
          <w:szCs w:val="28"/>
        </w:rPr>
        <w:t>тся одним из основных видов деятельности и реализ</w:t>
      </w:r>
      <w:r w:rsidR="00A2558D"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w:t>
      </w:r>
    </w:p>
    <w:p w:rsidR="00FE0274"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Реализация воспитательного потенциала дополнительного образования </w:t>
      </w:r>
      <w:r w:rsidR="00E02BE4" w:rsidRPr="004776AC">
        <w:rPr>
          <w:rFonts w:ascii="Times New Roman" w:hAnsi="Times New Roman" w:cs="Times New Roman"/>
          <w:sz w:val="28"/>
          <w:szCs w:val="28"/>
        </w:rPr>
        <w:t xml:space="preserve">реализуется </w:t>
      </w:r>
      <w:r w:rsidRPr="004776AC">
        <w:rPr>
          <w:rFonts w:ascii="Times New Roman" w:hAnsi="Times New Roman" w:cs="Times New Roman"/>
          <w:sz w:val="28"/>
          <w:szCs w:val="28"/>
        </w:rPr>
        <w:t xml:space="preserve">в </w:t>
      </w:r>
      <w:r w:rsidR="00FE0274" w:rsidRPr="004776AC">
        <w:rPr>
          <w:rFonts w:ascii="Times New Roman" w:hAnsi="Times New Roman" w:cs="Times New Roman"/>
          <w:sz w:val="28"/>
          <w:szCs w:val="28"/>
        </w:rPr>
        <w:t xml:space="preserve">организации </w:t>
      </w:r>
      <w:r w:rsidRPr="004776AC">
        <w:rPr>
          <w:rFonts w:ascii="Times New Roman" w:hAnsi="Times New Roman" w:cs="Times New Roman"/>
          <w:sz w:val="28"/>
          <w:szCs w:val="28"/>
        </w:rPr>
        <w:t xml:space="preserve">рамках </w:t>
      </w:r>
      <w:r w:rsidR="00FE0274" w:rsidRPr="004776AC">
        <w:rPr>
          <w:rFonts w:ascii="Times New Roman" w:hAnsi="Times New Roman" w:cs="Times New Roman"/>
          <w:sz w:val="28"/>
          <w:szCs w:val="28"/>
        </w:rPr>
        <w:t xml:space="preserve">следующих </w:t>
      </w:r>
      <w:r w:rsidRPr="004776AC">
        <w:rPr>
          <w:rFonts w:ascii="Times New Roman" w:hAnsi="Times New Roman" w:cs="Times New Roman"/>
          <w:sz w:val="28"/>
          <w:szCs w:val="28"/>
        </w:rPr>
        <w:t>направленностей дополнительных общеразвивающих программ</w:t>
      </w:r>
      <w:r w:rsidR="00FE0274" w:rsidRPr="004776AC">
        <w:rPr>
          <w:rFonts w:ascii="Times New Roman" w:hAnsi="Times New Roman" w:cs="Times New Roman"/>
          <w:sz w:val="28"/>
          <w:szCs w:val="28"/>
        </w:rPr>
        <w:t xml:space="preserve"> (</w:t>
      </w:r>
      <w:r w:rsidR="00FE0274" w:rsidRPr="004776AC">
        <w:rPr>
          <w:rFonts w:ascii="Times New Roman" w:hAnsi="Times New Roman" w:cs="Times New Roman"/>
          <w:i/>
          <w:sz w:val="28"/>
          <w:szCs w:val="28"/>
        </w:rPr>
        <w:t>социально</w:t>
      </w:r>
      <w:r w:rsidR="00C41748">
        <w:rPr>
          <w:rFonts w:ascii="Times New Roman" w:hAnsi="Times New Roman" w:cs="Times New Roman"/>
          <w:i/>
          <w:sz w:val="28"/>
          <w:szCs w:val="28"/>
        </w:rPr>
        <w:t>–</w:t>
      </w:r>
      <w:r w:rsidR="00FE0274" w:rsidRPr="004776AC">
        <w:rPr>
          <w:rFonts w:ascii="Times New Roman" w:hAnsi="Times New Roman" w:cs="Times New Roman"/>
          <w:i/>
          <w:sz w:val="28"/>
          <w:szCs w:val="28"/>
        </w:rPr>
        <w:t>гуманитарн</w:t>
      </w:r>
      <w:r w:rsidR="007412CF" w:rsidRPr="004776AC">
        <w:rPr>
          <w:rFonts w:ascii="Times New Roman" w:hAnsi="Times New Roman" w:cs="Times New Roman"/>
          <w:i/>
          <w:sz w:val="28"/>
          <w:szCs w:val="28"/>
        </w:rPr>
        <w:t>ая; художественная; естественно</w:t>
      </w:r>
      <w:r w:rsidR="00FE0274" w:rsidRPr="004776AC">
        <w:rPr>
          <w:rFonts w:ascii="Times New Roman" w:hAnsi="Times New Roman" w:cs="Times New Roman"/>
          <w:i/>
          <w:sz w:val="28"/>
          <w:szCs w:val="28"/>
        </w:rPr>
        <w:t>научная; техническая; туристско</w:t>
      </w:r>
      <w:r w:rsidR="00D2466E">
        <w:rPr>
          <w:rFonts w:ascii="Times New Roman" w:hAnsi="Times New Roman" w:cs="Times New Roman"/>
          <w:i/>
          <w:sz w:val="28"/>
          <w:szCs w:val="28"/>
        </w:rPr>
        <w:t>-</w:t>
      </w:r>
      <w:r w:rsidR="00FE0274" w:rsidRPr="004776AC">
        <w:rPr>
          <w:rFonts w:ascii="Times New Roman" w:hAnsi="Times New Roman" w:cs="Times New Roman"/>
          <w:i/>
          <w:sz w:val="28"/>
          <w:szCs w:val="28"/>
        </w:rPr>
        <w:t>краеведческая; физкультурно</w:t>
      </w:r>
      <w:r w:rsidR="00D2466E">
        <w:rPr>
          <w:rFonts w:ascii="Times New Roman" w:hAnsi="Times New Roman" w:cs="Times New Roman"/>
          <w:i/>
          <w:sz w:val="28"/>
          <w:szCs w:val="28"/>
        </w:rPr>
        <w:t>-</w:t>
      </w:r>
      <w:r w:rsidR="00FE0274" w:rsidRPr="004776AC">
        <w:rPr>
          <w:rFonts w:ascii="Times New Roman" w:hAnsi="Times New Roman" w:cs="Times New Roman"/>
          <w:i/>
          <w:sz w:val="28"/>
          <w:szCs w:val="28"/>
        </w:rPr>
        <w:t>спортивная</w:t>
      </w:r>
      <w:r w:rsidR="00FE0274" w:rsidRPr="004776AC">
        <w:rPr>
          <w:rFonts w:ascii="Times New Roman" w:hAnsi="Times New Roman" w:cs="Times New Roman"/>
          <w:sz w:val="28"/>
          <w:szCs w:val="28"/>
        </w:rPr>
        <w:t>)</w:t>
      </w:r>
      <w:r w:rsidRPr="004776AC">
        <w:rPr>
          <w:rFonts w:ascii="Times New Roman" w:hAnsi="Times New Roman" w:cs="Times New Roman"/>
          <w:sz w:val="28"/>
          <w:szCs w:val="28"/>
        </w:rPr>
        <w:t>:</w:t>
      </w:r>
      <w:r w:rsidR="00FE0274" w:rsidRPr="004776AC">
        <w:rPr>
          <w:rFonts w:ascii="Times New Roman" w:hAnsi="Times New Roman" w:cs="Times New Roman"/>
          <w:sz w:val="28"/>
          <w:szCs w:val="28"/>
        </w:rPr>
        <w:t>_____________________________</w:t>
      </w:r>
      <w:r w:rsidR="00E20E9A">
        <w:rPr>
          <w:rFonts w:ascii="Times New Roman" w:hAnsi="Times New Roman" w:cs="Times New Roman"/>
          <w:sz w:val="28"/>
          <w:szCs w:val="28"/>
        </w:rPr>
        <w:t>__</w:t>
      </w:r>
    </w:p>
    <w:p w:rsidR="00FE0274"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FE0274" w:rsidRPr="004776AC">
        <w:rPr>
          <w:rFonts w:ascii="Times New Roman" w:hAnsi="Times New Roman" w:cs="Times New Roman"/>
          <w:sz w:val="28"/>
          <w:szCs w:val="28"/>
        </w:rPr>
        <w:t>____________________________________________________________________________________________________</w:t>
      </w:r>
      <w:r w:rsidR="00285508">
        <w:rPr>
          <w:rFonts w:ascii="Times New Roman" w:hAnsi="Times New Roman" w:cs="Times New Roman"/>
          <w:sz w:val="28"/>
          <w:szCs w:val="28"/>
        </w:rPr>
        <w:t>_______________________________</w:t>
      </w:r>
    </w:p>
    <w:p w:rsidR="00FE0274" w:rsidRPr="004776AC" w:rsidRDefault="00FE0274" w:rsidP="00741E11">
      <w:pPr>
        <w:pStyle w:val="ConsPlusNormal"/>
        <w:spacing w:line="276" w:lineRule="auto"/>
        <w:ind w:firstLine="709"/>
        <w:jc w:val="center"/>
        <w:rPr>
          <w:rFonts w:ascii="Times New Roman" w:hAnsi="Times New Roman" w:cs="Times New Roman"/>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необходимо указать</w:t>
      </w:r>
      <w:r w:rsidR="00EB1AAB" w:rsidRPr="004776AC">
        <w:rPr>
          <w:sz w:val="18"/>
        </w:rPr>
        <w:t xml:space="preserve"> </w:t>
      </w:r>
      <w:r w:rsidR="00EB1AAB" w:rsidRPr="004776AC">
        <w:rPr>
          <w:rFonts w:ascii="Times New Roman" w:hAnsi="Times New Roman" w:cs="Times New Roman"/>
          <w:i/>
          <w:sz w:val="24"/>
          <w:szCs w:val="28"/>
        </w:rPr>
        <w:t>направленности реализуемых программ</w:t>
      </w:r>
      <w:r w:rsidRPr="004776AC">
        <w:rPr>
          <w:rFonts w:ascii="Times New Roman" w:hAnsi="Times New Roman" w:cs="Times New Roman"/>
          <w:sz w:val="24"/>
          <w:szCs w:val="28"/>
        </w:rPr>
        <w:t>)</w:t>
      </w:r>
    </w:p>
    <w:p w:rsidR="00AB120C" w:rsidRDefault="00AB120C" w:rsidP="00741E11">
      <w:pPr>
        <w:pStyle w:val="ConsPlusNormal"/>
        <w:spacing w:line="276" w:lineRule="auto"/>
        <w:ind w:firstLine="709"/>
        <w:jc w:val="both"/>
        <w:rPr>
          <w:rFonts w:ascii="Times New Roman" w:hAnsi="Times New Roman" w:cs="Times New Roman"/>
          <w:sz w:val="28"/>
          <w:szCs w:val="28"/>
        </w:rPr>
      </w:pPr>
    </w:p>
    <w:p w:rsidR="00BF4EFC" w:rsidRPr="004776AC" w:rsidRDefault="00E02B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17.3. Модуль «</w:t>
      </w:r>
      <w:r w:rsidR="00BF4EFC" w:rsidRPr="004776AC">
        <w:rPr>
          <w:rFonts w:ascii="Times New Roman" w:hAnsi="Times New Roman" w:cs="Times New Roman"/>
          <w:sz w:val="28"/>
          <w:szCs w:val="28"/>
        </w:rPr>
        <w:t>Цифровая и медиа</w:t>
      </w:r>
      <w:r w:rsidR="00C41748">
        <w:rPr>
          <w:rFonts w:ascii="Times New Roman" w:hAnsi="Times New Roman" w:cs="Times New Roman"/>
          <w:sz w:val="28"/>
          <w:szCs w:val="28"/>
        </w:rPr>
        <w:t>–</w:t>
      </w:r>
      <w:r w:rsidR="00BF4EFC" w:rsidRPr="004776AC">
        <w:rPr>
          <w:rFonts w:ascii="Times New Roman" w:hAnsi="Times New Roman" w:cs="Times New Roman"/>
          <w:sz w:val="28"/>
          <w:szCs w:val="28"/>
        </w:rPr>
        <w:t>среда</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0761BE" w:rsidRPr="004776AC" w:rsidRDefault="00D07E89"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Мероприятия</w:t>
      </w:r>
      <w:r w:rsidR="009E353D" w:rsidRPr="004776AC">
        <w:rPr>
          <w:rFonts w:ascii="Times New Roman" w:hAnsi="Times New Roman" w:cs="Times New Roman"/>
          <w:sz w:val="28"/>
          <w:szCs w:val="28"/>
        </w:rPr>
        <w:t xml:space="preserve">, проводимые </w:t>
      </w:r>
      <w:r w:rsidRPr="004776AC">
        <w:rPr>
          <w:rFonts w:ascii="Times New Roman" w:hAnsi="Times New Roman" w:cs="Times New Roman"/>
          <w:sz w:val="28"/>
          <w:szCs w:val="28"/>
        </w:rPr>
        <w:t>в рамках создания ц</w:t>
      </w:r>
      <w:r w:rsidR="00BF4EFC" w:rsidRPr="004776AC">
        <w:rPr>
          <w:rFonts w:ascii="Times New Roman" w:hAnsi="Times New Roman" w:cs="Times New Roman"/>
          <w:sz w:val="28"/>
          <w:szCs w:val="28"/>
        </w:rPr>
        <w:t>ифров</w:t>
      </w:r>
      <w:r w:rsidRPr="004776AC">
        <w:rPr>
          <w:rFonts w:ascii="Times New Roman" w:hAnsi="Times New Roman" w:cs="Times New Roman"/>
          <w:sz w:val="28"/>
          <w:szCs w:val="28"/>
        </w:rPr>
        <w:t>ой</w:t>
      </w:r>
      <w:r w:rsidR="00BF4EFC" w:rsidRPr="004776AC">
        <w:rPr>
          <w:rFonts w:ascii="Times New Roman" w:hAnsi="Times New Roman" w:cs="Times New Roman"/>
          <w:sz w:val="28"/>
          <w:szCs w:val="28"/>
        </w:rPr>
        <w:t xml:space="preserve"> сред</w:t>
      </w:r>
      <w:r w:rsidRPr="004776AC">
        <w:rPr>
          <w:rFonts w:ascii="Times New Roman" w:hAnsi="Times New Roman" w:cs="Times New Roman"/>
          <w:sz w:val="28"/>
          <w:szCs w:val="28"/>
        </w:rPr>
        <w:t>ы</w:t>
      </w:r>
      <w:r w:rsidR="000761BE" w:rsidRPr="004776AC">
        <w:rPr>
          <w:rFonts w:ascii="Times New Roman" w:hAnsi="Times New Roman" w:cs="Times New Roman"/>
          <w:sz w:val="28"/>
          <w:szCs w:val="28"/>
        </w:rPr>
        <w:t xml:space="preserve"> </w:t>
      </w:r>
      <w:r w:rsidR="000761BE" w:rsidRPr="004776AC">
        <w:rPr>
          <w:rFonts w:ascii="Times New Roman" w:hAnsi="Times New Roman" w:cs="Times New Roman"/>
          <w:sz w:val="28"/>
          <w:szCs w:val="28"/>
        </w:rPr>
        <w:lastRenderedPageBreak/>
        <w:t>воспитания (</w:t>
      </w:r>
      <w:r w:rsidR="00BF4EFC" w:rsidRPr="004776AC">
        <w:rPr>
          <w:rFonts w:ascii="Times New Roman" w:hAnsi="Times New Roman" w:cs="Times New Roman"/>
          <w:i/>
          <w:sz w:val="28"/>
          <w:szCs w:val="28"/>
        </w:rPr>
        <w:t>телемосты, онлайн</w:t>
      </w:r>
      <w:r w:rsidR="00285508">
        <w:rPr>
          <w:rFonts w:ascii="Times New Roman" w:hAnsi="Times New Roman" w:cs="Times New Roman"/>
          <w:i/>
          <w:sz w:val="28"/>
          <w:szCs w:val="28"/>
        </w:rPr>
        <w:t>-</w:t>
      </w:r>
      <w:r w:rsidR="00BF4EFC" w:rsidRPr="004776AC">
        <w:rPr>
          <w:rFonts w:ascii="Times New Roman" w:hAnsi="Times New Roman" w:cs="Times New Roman"/>
          <w:i/>
          <w:sz w:val="28"/>
          <w:szCs w:val="28"/>
        </w:rPr>
        <w:t>встречи, видеоконференции;</w:t>
      </w:r>
      <w:r w:rsidR="000761BE" w:rsidRPr="004776AC">
        <w:rPr>
          <w:rFonts w:ascii="Times New Roman" w:hAnsi="Times New Roman" w:cs="Times New Roman"/>
          <w:i/>
          <w:sz w:val="28"/>
          <w:szCs w:val="28"/>
        </w:rPr>
        <w:t xml:space="preserve"> </w:t>
      </w:r>
      <w:r w:rsidR="00BF4EFC" w:rsidRPr="004776AC">
        <w:rPr>
          <w:rFonts w:ascii="Times New Roman" w:hAnsi="Times New Roman" w:cs="Times New Roman"/>
          <w:i/>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w:t>
      </w:r>
      <w:r w:rsidR="00E02BE4" w:rsidRPr="004776AC">
        <w:rPr>
          <w:rFonts w:ascii="Times New Roman" w:hAnsi="Times New Roman" w:cs="Times New Roman"/>
          <w:i/>
          <w:sz w:val="28"/>
          <w:szCs w:val="28"/>
        </w:rPr>
        <w:t>онно</w:t>
      </w:r>
      <w:r w:rsidR="00285508">
        <w:rPr>
          <w:rFonts w:ascii="Times New Roman" w:hAnsi="Times New Roman" w:cs="Times New Roman"/>
          <w:i/>
          <w:sz w:val="28"/>
          <w:szCs w:val="28"/>
        </w:rPr>
        <w:t>-</w:t>
      </w:r>
      <w:r w:rsidR="00E02BE4" w:rsidRPr="004776AC">
        <w:rPr>
          <w:rFonts w:ascii="Times New Roman" w:hAnsi="Times New Roman" w:cs="Times New Roman"/>
          <w:i/>
          <w:sz w:val="28"/>
          <w:szCs w:val="28"/>
        </w:rPr>
        <w:t>телекоммуникационной сети «</w:t>
      </w:r>
      <w:r w:rsidR="00BF4EFC" w:rsidRPr="004776AC">
        <w:rPr>
          <w:rFonts w:ascii="Times New Roman" w:hAnsi="Times New Roman" w:cs="Times New Roman"/>
          <w:i/>
          <w:sz w:val="28"/>
          <w:szCs w:val="28"/>
        </w:rPr>
        <w:t>Интернет</w:t>
      </w:r>
      <w:r w:rsidR="00E02BE4" w:rsidRPr="004776AC">
        <w:rPr>
          <w:rFonts w:ascii="Times New Roman" w:hAnsi="Times New Roman" w:cs="Times New Roman"/>
          <w:i/>
          <w:sz w:val="28"/>
          <w:szCs w:val="28"/>
        </w:rPr>
        <w:t>»</w:t>
      </w:r>
      <w:r w:rsidR="00BF4EFC" w:rsidRPr="004776AC">
        <w:rPr>
          <w:rFonts w:ascii="Times New Roman" w:hAnsi="Times New Roman" w:cs="Times New Roman"/>
          <w:i/>
          <w:sz w:val="28"/>
          <w:szCs w:val="28"/>
        </w:rPr>
        <w:t>;</w:t>
      </w:r>
      <w:r w:rsidR="000761BE" w:rsidRPr="004776AC">
        <w:rPr>
          <w:rFonts w:ascii="Times New Roman" w:hAnsi="Times New Roman" w:cs="Times New Roman"/>
          <w:i/>
          <w:sz w:val="28"/>
          <w:szCs w:val="28"/>
        </w:rPr>
        <w:t xml:space="preserve"> </w:t>
      </w:r>
      <w:r w:rsidR="00BF4EFC" w:rsidRPr="004776AC">
        <w:rPr>
          <w:rFonts w:ascii="Times New Roman" w:hAnsi="Times New Roman" w:cs="Times New Roman"/>
          <w:i/>
          <w:sz w:val="28"/>
          <w:szCs w:val="28"/>
        </w:rPr>
        <w:t>онлайн</w:t>
      </w:r>
      <w:r w:rsidR="00285508">
        <w:rPr>
          <w:rFonts w:ascii="Times New Roman" w:hAnsi="Times New Roman" w:cs="Times New Roman"/>
          <w:i/>
          <w:sz w:val="28"/>
          <w:szCs w:val="28"/>
        </w:rPr>
        <w:t>-</w:t>
      </w:r>
      <w:r w:rsidR="00BF4EFC" w:rsidRPr="004776AC">
        <w:rPr>
          <w:rFonts w:ascii="Times New Roman" w:hAnsi="Times New Roman" w:cs="Times New Roman"/>
          <w:i/>
          <w:sz w:val="28"/>
          <w:szCs w:val="28"/>
        </w:rPr>
        <w:t>мероприятия в официальных группах организации в социальных сетях;</w:t>
      </w:r>
      <w:r w:rsidR="000761BE" w:rsidRPr="004776AC">
        <w:rPr>
          <w:rFonts w:ascii="Times New Roman" w:hAnsi="Times New Roman" w:cs="Times New Roman"/>
          <w:i/>
          <w:sz w:val="28"/>
          <w:szCs w:val="28"/>
        </w:rPr>
        <w:t xml:space="preserve"> </w:t>
      </w:r>
      <w:r w:rsidR="00BF4EFC" w:rsidRPr="004776AC">
        <w:rPr>
          <w:rFonts w:ascii="Times New Roman" w:hAnsi="Times New Roman" w:cs="Times New Roman"/>
          <w:i/>
          <w:sz w:val="28"/>
          <w:szCs w:val="28"/>
        </w:rPr>
        <w:t>освещение деятельности организации в официальных группах в социальных сетях и н</w:t>
      </w:r>
      <w:r w:rsidR="000761BE" w:rsidRPr="004776AC">
        <w:rPr>
          <w:rFonts w:ascii="Times New Roman" w:hAnsi="Times New Roman" w:cs="Times New Roman"/>
          <w:i/>
          <w:sz w:val="28"/>
          <w:szCs w:val="28"/>
        </w:rPr>
        <w:t>а официальном сайте организации</w:t>
      </w:r>
      <w:r w:rsidR="000761BE" w:rsidRPr="004776AC">
        <w:rPr>
          <w:rFonts w:ascii="Times New Roman" w:hAnsi="Times New Roman" w:cs="Times New Roman"/>
          <w:sz w:val="28"/>
          <w:szCs w:val="28"/>
        </w:rPr>
        <w:t>):_______________________</w:t>
      </w:r>
      <w:r w:rsidR="009E353D" w:rsidRPr="004776AC">
        <w:rPr>
          <w:rFonts w:ascii="Times New Roman" w:hAnsi="Times New Roman" w:cs="Times New Roman"/>
          <w:sz w:val="28"/>
          <w:szCs w:val="28"/>
        </w:rPr>
        <w:t>______________</w:t>
      </w:r>
      <w:r w:rsidR="00E20E9A">
        <w:rPr>
          <w:rFonts w:ascii="Times New Roman" w:hAnsi="Times New Roman" w:cs="Times New Roman"/>
          <w:sz w:val="28"/>
          <w:szCs w:val="28"/>
        </w:rPr>
        <w:t>____________________</w:t>
      </w:r>
    </w:p>
    <w:p w:rsidR="000761BE"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0761BE" w:rsidRPr="004776AC">
        <w:rPr>
          <w:rFonts w:ascii="Times New Roman" w:hAnsi="Times New Roman" w:cs="Times New Roman"/>
          <w:sz w:val="28"/>
          <w:szCs w:val="28"/>
        </w:rPr>
        <w:t>____________________________________________________________________________________________________</w:t>
      </w:r>
      <w:r w:rsidR="00AB120C">
        <w:rPr>
          <w:rFonts w:ascii="Times New Roman" w:hAnsi="Times New Roman" w:cs="Times New Roman"/>
          <w:sz w:val="28"/>
          <w:szCs w:val="28"/>
        </w:rPr>
        <w:t>_______________________________</w:t>
      </w:r>
    </w:p>
    <w:p w:rsidR="000761BE" w:rsidRPr="004776AC" w:rsidRDefault="000761BE" w:rsidP="00741E11">
      <w:pPr>
        <w:pStyle w:val="ConsPlusNormal"/>
        <w:spacing w:line="276" w:lineRule="auto"/>
        <w:ind w:firstLine="709"/>
        <w:jc w:val="center"/>
        <w:rPr>
          <w:rFonts w:ascii="Times New Roman" w:hAnsi="Times New Roman" w:cs="Times New Roman"/>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необходимо указать</w:t>
      </w:r>
      <w:r w:rsidR="00BC082E" w:rsidRPr="004776AC">
        <w:rPr>
          <w:sz w:val="18"/>
        </w:rPr>
        <w:t xml:space="preserve"> </w:t>
      </w:r>
      <w:r w:rsidR="00EB1AAB" w:rsidRPr="004776AC">
        <w:rPr>
          <w:rFonts w:ascii="Times New Roman" w:hAnsi="Times New Roman" w:cs="Times New Roman"/>
          <w:i/>
          <w:sz w:val="24"/>
          <w:szCs w:val="28"/>
        </w:rPr>
        <w:t>м</w:t>
      </w:r>
      <w:r w:rsidR="00BC082E" w:rsidRPr="004776AC">
        <w:rPr>
          <w:rFonts w:ascii="Times New Roman" w:hAnsi="Times New Roman" w:cs="Times New Roman"/>
          <w:i/>
          <w:sz w:val="24"/>
          <w:szCs w:val="28"/>
        </w:rPr>
        <w:t>ероприятия</w:t>
      </w:r>
      <w:r w:rsidRPr="004776AC">
        <w:rPr>
          <w:rFonts w:ascii="Times New Roman" w:hAnsi="Times New Roman" w:cs="Times New Roman"/>
          <w:sz w:val="24"/>
          <w:szCs w:val="28"/>
        </w:rPr>
        <w:t>)</w:t>
      </w:r>
    </w:p>
    <w:p w:rsidR="00AB120C" w:rsidRDefault="00AB120C" w:rsidP="00741E11">
      <w:pPr>
        <w:pStyle w:val="ConsPlusNormal"/>
        <w:spacing w:line="276" w:lineRule="auto"/>
        <w:ind w:firstLine="709"/>
        <w:jc w:val="both"/>
        <w:rPr>
          <w:rFonts w:ascii="Times New Roman" w:hAnsi="Times New Roman" w:cs="Times New Roman"/>
          <w:sz w:val="28"/>
          <w:szCs w:val="28"/>
        </w:rPr>
      </w:pPr>
    </w:p>
    <w:p w:rsidR="000761BE"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медиа</w:t>
      </w:r>
      <w:r w:rsidR="00D2466E">
        <w:rPr>
          <w:rFonts w:ascii="Times New Roman" w:hAnsi="Times New Roman" w:cs="Times New Roman"/>
          <w:sz w:val="28"/>
          <w:szCs w:val="28"/>
        </w:rPr>
        <w:t>-</w:t>
      </w:r>
      <w:r w:rsidRPr="004776AC">
        <w:rPr>
          <w:rFonts w:ascii="Times New Roman" w:hAnsi="Times New Roman" w:cs="Times New Roman"/>
          <w:sz w:val="28"/>
          <w:szCs w:val="28"/>
        </w:rPr>
        <w:t>пространства реализуется в рамках следующих видов и форм воспитательной работы</w:t>
      </w:r>
      <w:r w:rsidR="000761BE" w:rsidRPr="004776AC">
        <w:rPr>
          <w:rFonts w:ascii="Times New Roman" w:hAnsi="Times New Roman" w:cs="Times New Roman"/>
          <w:sz w:val="28"/>
          <w:szCs w:val="28"/>
        </w:rPr>
        <w:t xml:space="preserve"> </w:t>
      </w:r>
      <w:r w:rsidR="000761BE" w:rsidRPr="004776AC">
        <w:rPr>
          <w:rFonts w:ascii="Times New Roman" w:hAnsi="Times New Roman" w:cs="Times New Roman"/>
          <w:i/>
          <w:sz w:val="28"/>
          <w:szCs w:val="28"/>
        </w:rPr>
        <w:t>(</w:t>
      </w:r>
      <w:r w:rsidRPr="004776AC">
        <w:rPr>
          <w:rFonts w:ascii="Times New Roman" w:hAnsi="Times New Roman" w:cs="Times New Roman"/>
          <w:i/>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w:t>
      </w:r>
      <w:r w:rsidR="00D2466E">
        <w:rPr>
          <w:rFonts w:ascii="Times New Roman" w:hAnsi="Times New Roman" w:cs="Times New Roman"/>
          <w:i/>
          <w:sz w:val="28"/>
          <w:szCs w:val="28"/>
        </w:rPr>
        <w:t>-</w:t>
      </w:r>
      <w:r w:rsidRPr="004776AC">
        <w:rPr>
          <w:rFonts w:ascii="Times New Roman" w:hAnsi="Times New Roman" w:cs="Times New Roman"/>
          <w:i/>
          <w:sz w:val="28"/>
          <w:szCs w:val="28"/>
        </w:rPr>
        <w:t>канал) наиболее интересных моментов жизни своего отряда или организации;</w:t>
      </w:r>
      <w:r w:rsidR="000761BE" w:rsidRPr="004776AC">
        <w:rPr>
          <w:rFonts w:ascii="Times New Roman" w:hAnsi="Times New Roman" w:cs="Times New Roman"/>
          <w:i/>
          <w:sz w:val="28"/>
          <w:szCs w:val="28"/>
        </w:rPr>
        <w:t xml:space="preserve"> </w:t>
      </w:r>
      <w:r w:rsidRPr="004776AC">
        <w:rPr>
          <w:rFonts w:ascii="Times New Roman" w:hAnsi="Times New Roman" w:cs="Times New Roman"/>
          <w:i/>
          <w:sz w:val="28"/>
          <w:szCs w:val="28"/>
        </w:rPr>
        <w:t>детская группа, принимающая участие в поддержке интернет</w:t>
      </w:r>
      <w:r w:rsidR="00C41748">
        <w:rPr>
          <w:rFonts w:ascii="Times New Roman" w:hAnsi="Times New Roman" w:cs="Times New Roman"/>
          <w:i/>
          <w:sz w:val="28"/>
          <w:szCs w:val="28"/>
        </w:rPr>
        <w:t>–</w:t>
      </w:r>
      <w:r w:rsidRPr="004776AC">
        <w:rPr>
          <w:rFonts w:ascii="Times New Roman" w:hAnsi="Times New Roman" w:cs="Times New Roman"/>
          <w:i/>
          <w:sz w:val="28"/>
          <w:szCs w:val="28"/>
        </w:rPr>
        <w:t xml:space="preserve">сайта организации и соответствующей группы в социальных сетях с целью освещения деятельности организации в информационном пространстве, привлечения внимания общественности, информационного продвижения </w:t>
      </w:r>
      <w:r w:rsidR="00750E59" w:rsidRPr="004776AC">
        <w:rPr>
          <w:rFonts w:ascii="Times New Roman" w:hAnsi="Times New Roman" w:cs="Times New Roman"/>
          <w:i/>
          <w:sz w:val="28"/>
          <w:szCs w:val="28"/>
        </w:rPr>
        <w:t xml:space="preserve">ее </w:t>
      </w:r>
      <w:r w:rsidRPr="004776AC">
        <w:rPr>
          <w:rFonts w:ascii="Times New Roman" w:hAnsi="Times New Roman" w:cs="Times New Roman"/>
          <w:i/>
          <w:sz w:val="28"/>
          <w:szCs w:val="28"/>
        </w:rPr>
        <w:t>ценностей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r w:rsidR="000761BE" w:rsidRPr="004776AC">
        <w:rPr>
          <w:rFonts w:ascii="Times New Roman" w:hAnsi="Times New Roman" w:cs="Times New Roman"/>
          <w:i/>
          <w:sz w:val="28"/>
          <w:szCs w:val="28"/>
        </w:rPr>
        <w:t xml:space="preserve"> </w:t>
      </w:r>
      <w:r w:rsidRPr="004776AC">
        <w:rPr>
          <w:rFonts w:ascii="Times New Roman" w:hAnsi="Times New Roman" w:cs="Times New Roman"/>
          <w:i/>
          <w:sz w:val="28"/>
          <w:szCs w:val="28"/>
        </w:rPr>
        <w:t>детская медиа</w:t>
      </w:r>
      <w:r w:rsidR="00C41748">
        <w:rPr>
          <w:rFonts w:ascii="Times New Roman" w:hAnsi="Times New Roman" w:cs="Times New Roman"/>
          <w:i/>
          <w:sz w:val="28"/>
          <w:szCs w:val="28"/>
        </w:rPr>
        <w:t>–</w:t>
      </w:r>
      <w:r w:rsidRPr="004776AC">
        <w:rPr>
          <w:rFonts w:ascii="Times New Roman" w:hAnsi="Times New Roman" w:cs="Times New Roman"/>
          <w:i/>
          <w:sz w:val="28"/>
          <w:szCs w:val="28"/>
        </w:rPr>
        <w:t>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r w:rsidR="000761BE" w:rsidRPr="004776AC">
        <w:rPr>
          <w:rFonts w:ascii="Times New Roman" w:hAnsi="Times New Roman" w:cs="Times New Roman"/>
          <w:i/>
          <w:sz w:val="28"/>
          <w:szCs w:val="28"/>
        </w:rPr>
        <w:t xml:space="preserve"> </w:t>
      </w:r>
      <w:r w:rsidRPr="004776AC">
        <w:rPr>
          <w:rFonts w:ascii="Times New Roman" w:hAnsi="Times New Roman" w:cs="Times New Roman"/>
          <w:i/>
          <w:sz w:val="28"/>
          <w:szCs w:val="28"/>
        </w:rPr>
        <w:t>участие детей в региональных или всероссийских конкурсах с детски</w:t>
      </w:r>
      <w:r w:rsidR="000761BE" w:rsidRPr="004776AC">
        <w:rPr>
          <w:rFonts w:ascii="Times New Roman" w:hAnsi="Times New Roman" w:cs="Times New Roman"/>
          <w:i/>
          <w:sz w:val="28"/>
          <w:szCs w:val="28"/>
        </w:rPr>
        <w:t>ми творческими медиа</w:t>
      </w:r>
      <w:r w:rsidR="00D2466E">
        <w:rPr>
          <w:rFonts w:ascii="Times New Roman" w:hAnsi="Times New Roman" w:cs="Times New Roman"/>
          <w:i/>
          <w:sz w:val="28"/>
          <w:szCs w:val="28"/>
        </w:rPr>
        <w:t xml:space="preserve"> </w:t>
      </w:r>
      <w:r w:rsidR="000761BE" w:rsidRPr="004776AC">
        <w:rPr>
          <w:rFonts w:ascii="Times New Roman" w:hAnsi="Times New Roman" w:cs="Times New Roman"/>
          <w:i/>
          <w:sz w:val="28"/>
          <w:szCs w:val="28"/>
        </w:rPr>
        <w:t>продуктами</w:t>
      </w:r>
      <w:r w:rsidR="000761BE" w:rsidRPr="004776AC">
        <w:rPr>
          <w:rFonts w:ascii="Times New Roman" w:hAnsi="Times New Roman" w:cs="Times New Roman"/>
          <w:sz w:val="28"/>
          <w:szCs w:val="28"/>
        </w:rPr>
        <w:t>):</w:t>
      </w:r>
      <w:r w:rsidR="00D2466E">
        <w:rPr>
          <w:rFonts w:ascii="Times New Roman" w:hAnsi="Times New Roman" w:cs="Times New Roman"/>
          <w:sz w:val="28"/>
          <w:szCs w:val="28"/>
        </w:rPr>
        <w:t xml:space="preserve"> </w:t>
      </w:r>
      <w:r w:rsidR="000761BE" w:rsidRPr="004776AC">
        <w:rPr>
          <w:rFonts w:ascii="Times New Roman" w:hAnsi="Times New Roman" w:cs="Times New Roman"/>
          <w:sz w:val="28"/>
          <w:szCs w:val="28"/>
        </w:rPr>
        <w:t>_________________________</w:t>
      </w:r>
      <w:r w:rsidR="00E20E9A">
        <w:rPr>
          <w:rFonts w:ascii="Times New Roman" w:hAnsi="Times New Roman" w:cs="Times New Roman"/>
          <w:sz w:val="28"/>
          <w:szCs w:val="28"/>
        </w:rPr>
        <w:t>______________</w:t>
      </w:r>
    </w:p>
    <w:p w:rsidR="000761BE"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w:t>
      </w:r>
      <w:r w:rsidR="000761BE" w:rsidRPr="004776AC">
        <w:rPr>
          <w:rFonts w:ascii="Times New Roman" w:hAnsi="Times New Roman" w:cs="Times New Roman"/>
          <w:sz w:val="28"/>
          <w:szCs w:val="28"/>
        </w:rPr>
        <w:t>___________________________________________________________________________</w:t>
      </w:r>
      <w:r w:rsidR="00D2466E">
        <w:rPr>
          <w:rFonts w:ascii="Times New Roman" w:hAnsi="Times New Roman" w:cs="Times New Roman"/>
          <w:sz w:val="28"/>
          <w:szCs w:val="28"/>
        </w:rPr>
        <w:t>_______________________________</w:t>
      </w:r>
    </w:p>
    <w:p w:rsidR="000761BE" w:rsidRPr="004776AC" w:rsidRDefault="000761BE" w:rsidP="00741E11">
      <w:pPr>
        <w:pStyle w:val="ConsPlusNormal"/>
        <w:spacing w:line="276" w:lineRule="auto"/>
        <w:ind w:firstLine="709"/>
        <w:jc w:val="center"/>
        <w:rPr>
          <w:rFonts w:ascii="Times New Roman" w:hAnsi="Times New Roman" w:cs="Times New Roman"/>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необходимо указать</w:t>
      </w:r>
      <w:r w:rsidR="00BC082E" w:rsidRPr="004776AC">
        <w:rPr>
          <w:sz w:val="18"/>
        </w:rPr>
        <w:t xml:space="preserve"> </w:t>
      </w:r>
      <w:r w:rsidR="00BC082E" w:rsidRPr="004776AC">
        <w:rPr>
          <w:rFonts w:ascii="Times New Roman" w:hAnsi="Times New Roman" w:cs="Times New Roman"/>
          <w:i/>
          <w:sz w:val="24"/>
          <w:szCs w:val="28"/>
        </w:rPr>
        <w:t>виды и формы воспитательной работы</w:t>
      </w:r>
      <w:r w:rsidRPr="004776AC">
        <w:rPr>
          <w:rFonts w:ascii="Times New Roman" w:hAnsi="Times New Roman" w:cs="Times New Roman"/>
          <w:sz w:val="24"/>
          <w:szCs w:val="28"/>
        </w:rPr>
        <w:t>)</w:t>
      </w:r>
    </w:p>
    <w:p w:rsidR="00D2466E" w:rsidRDefault="00D2466E" w:rsidP="00741E11">
      <w:pPr>
        <w:pStyle w:val="ConsPlusNormal"/>
        <w:spacing w:line="276" w:lineRule="auto"/>
        <w:ind w:firstLine="709"/>
        <w:jc w:val="both"/>
        <w:rPr>
          <w:rFonts w:ascii="Times New Roman" w:hAnsi="Times New Roman" w:cs="Times New Roman"/>
          <w:sz w:val="28"/>
          <w:szCs w:val="28"/>
        </w:rPr>
      </w:pPr>
    </w:p>
    <w:p w:rsidR="000761BE"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Механизмом реализации информационного обеспечения является</w:t>
      </w:r>
      <w:r w:rsidR="000761BE" w:rsidRPr="004776AC">
        <w:rPr>
          <w:rFonts w:ascii="Times New Roman" w:hAnsi="Times New Roman" w:cs="Times New Roman"/>
          <w:sz w:val="28"/>
          <w:szCs w:val="28"/>
        </w:rPr>
        <w:t xml:space="preserve"> (</w:t>
      </w:r>
      <w:r w:rsidRPr="004776AC">
        <w:rPr>
          <w:rFonts w:ascii="Times New Roman" w:hAnsi="Times New Roman" w:cs="Times New Roman"/>
          <w:i/>
          <w:sz w:val="28"/>
          <w:szCs w:val="28"/>
        </w:rPr>
        <w:t>информирование возможных участников воспитательного процесса об организации через информационно</w:t>
      </w:r>
      <w:r w:rsidR="00285508">
        <w:rPr>
          <w:rFonts w:ascii="Times New Roman" w:hAnsi="Times New Roman" w:cs="Times New Roman"/>
          <w:i/>
          <w:sz w:val="28"/>
          <w:szCs w:val="28"/>
        </w:rPr>
        <w:t>-</w:t>
      </w:r>
      <w:r w:rsidRPr="004776AC">
        <w:rPr>
          <w:rFonts w:ascii="Times New Roman" w:hAnsi="Times New Roman" w:cs="Times New Roman"/>
          <w:i/>
          <w:sz w:val="28"/>
          <w:szCs w:val="28"/>
        </w:rPr>
        <w:t xml:space="preserve">телекоммуникационную сеть </w:t>
      </w:r>
      <w:r w:rsidR="00D946E8" w:rsidRPr="004776AC">
        <w:rPr>
          <w:rFonts w:ascii="Times New Roman" w:hAnsi="Times New Roman" w:cs="Times New Roman"/>
          <w:i/>
          <w:sz w:val="28"/>
          <w:szCs w:val="28"/>
        </w:rPr>
        <w:t>«</w:t>
      </w:r>
      <w:r w:rsidRPr="004776AC">
        <w:rPr>
          <w:rFonts w:ascii="Times New Roman" w:hAnsi="Times New Roman" w:cs="Times New Roman"/>
          <w:i/>
          <w:sz w:val="28"/>
          <w:szCs w:val="28"/>
        </w:rPr>
        <w:t>Интернет</w:t>
      </w:r>
      <w:r w:rsidR="00D946E8" w:rsidRPr="004776AC">
        <w:rPr>
          <w:rFonts w:ascii="Times New Roman" w:hAnsi="Times New Roman" w:cs="Times New Roman"/>
          <w:i/>
          <w:sz w:val="28"/>
          <w:szCs w:val="28"/>
        </w:rPr>
        <w:t>»</w:t>
      </w:r>
      <w:r w:rsidRPr="004776AC">
        <w:rPr>
          <w:rFonts w:ascii="Times New Roman" w:hAnsi="Times New Roman" w:cs="Times New Roman"/>
          <w:i/>
          <w:sz w:val="28"/>
          <w:szCs w:val="28"/>
        </w:rPr>
        <w:t xml:space="preserve"> и средства массовой информации</w:t>
      </w:r>
      <w:r w:rsidR="000761BE" w:rsidRPr="004776AC">
        <w:rPr>
          <w:rFonts w:ascii="Times New Roman" w:hAnsi="Times New Roman" w:cs="Times New Roman"/>
          <w:sz w:val="28"/>
          <w:szCs w:val="28"/>
        </w:rPr>
        <w:t>):________________________</w:t>
      </w:r>
      <w:r w:rsidR="00E20E9A">
        <w:rPr>
          <w:rFonts w:ascii="Times New Roman" w:hAnsi="Times New Roman" w:cs="Times New Roman"/>
          <w:sz w:val="28"/>
          <w:szCs w:val="28"/>
        </w:rPr>
        <w:t>________________</w:t>
      </w:r>
    </w:p>
    <w:p w:rsidR="000761BE"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_____</w:t>
      </w:r>
      <w:r w:rsidR="000761BE" w:rsidRPr="004776AC">
        <w:rPr>
          <w:rFonts w:ascii="Times New Roman" w:hAnsi="Times New Roman" w:cs="Times New Roman"/>
          <w:sz w:val="28"/>
          <w:szCs w:val="28"/>
        </w:rPr>
        <w:t>______________________________________________________________________________________________________</w:t>
      </w:r>
      <w:r w:rsidR="00D2466E">
        <w:rPr>
          <w:rFonts w:ascii="Times New Roman" w:hAnsi="Times New Roman" w:cs="Times New Roman"/>
          <w:sz w:val="28"/>
          <w:szCs w:val="28"/>
        </w:rPr>
        <w:t>_____________________________</w:t>
      </w:r>
    </w:p>
    <w:p w:rsidR="000761BE" w:rsidRPr="004776AC" w:rsidRDefault="000761BE" w:rsidP="00741E11">
      <w:pPr>
        <w:pStyle w:val="ConsPlusNormal"/>
        <w:spacing w:line="276" w:lineRule="auto"/>
        <w:ind w:firstLine="709"/>
        <w:jc w:val="center"/>
        <w:rPr>
          <w:rFonts w:ascii="Times New Roman" w:hAnsi="Times New Roman" w:cs="Times New Roman"/>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необходимо указать</w:t>
      </w:r>
      <w:r w:rsidR="00BC082E" w:rsidRPr="004776AC">
        <w:rPr>
          <w:sz w:val="18"/>
        </w:rPr>
        <w:t xml:space="preserve"> </w:t>
      </w:r>
      <w:r w:rsidR="00BC082E" w:rsidRPr="004776AC">
        <w:rPr>
          <w:rFonts w:ascii="Times New Roman" w:hAnsi="Times New Roman" w:cs="Times New Roman"/>
          <w:i/>
          <w:sz w:val="24"/>
          <w:szCs w:val="28"/>
        </w:rPr>
        <w:t>механизм реализации информационного обеспечения</w:t>
      </w:r>
      <w:r w:rsidRPr="004776AC">
        <w:rPr>
          <w:rFonts w:ascii="Times New Roman" w:hAnsi="Times New Roman" w:cs="Times New Roman"/>
          <w:sz w:val="24"/>
          <w:szCs w:val="28"/>
        </w:rPr>
        <w:t>)</w:t>
      </w:r>
    </w:p>
    <w:p w:rsidR="00D2466E" w:rsidRDefault="00D2466E" w:rsidP="00741E11">
      <w:pPr>
        <w:pStyle w:val="ConsPlusNormal"/>
        <w:spacing w:line="276" w:lineRule="auto"/>
        <w:ind w:firstLine="709"/>
        <w:jc w:val="both"/>
        <w:rPr>
          <w:rFonts w:ascii="Times New Roman" w:hAnsi="Times New Roman" w:cs="Times New Roman"/>
          <w:sz w:val="28"/>
          <w:szCs w:val="28"/>
        </w:rPr>
      </w:pPr>
    </w:p>
    <w:p w:rsidR="00BF4EFC" w:rsidRPr="004776AC" w:rsidRDefault="00D946E8"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17.4. Модуль «</w:t>
      </w:r>
      <w:r w:rsidR="00BF4EFC" w:rsidRPr="004776AC">
        <w:rPr>
          <w:rFonts w:ascii="Times New Roman" w:hAnsi="Times New Roman" w:cs="Times New Roman"/>
          <w:sz w:val="28"/>
          <w:szCs w:val="28"/>
        </w:rPr>
        <w:t>Проектная деятельность</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0761BE"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Проектная деятельность в условиях о</w:t>
      </w:r>
      <w:r w:rsidR="000761BE" w:rsidRPr="004776AC">
        <w:rPr>
          <w:rFonts w:ascii="Times New Roman" w:hAnsi="Times New Roman" w:cs="Times New Roman"/>
          <w:sz w:val="28"/>
          <w:szCs w:val="28"/>
        </w:rPr>
        <w:t>рганизации реализуется в формах (</w:t>
      </w:r>
      <w:r w:rsidRPr="004776AC">
        <w:rPr>
          <w:rFonts w:ascii="Times New Roman" w:hAnsi="Times New Roman" w:cs="Times New Roman"/>
          <w:i/>
          <w:sz w:val="28"/>
          <w:szCs w:val="28"/>
        </w:rPr>
        <w:t>конкурс детских проектов; проектный образовательный интенсив; профильная смена</w:t>
      </w:r>
      <w:r w:rsidR="000761BE" w:rsidRPr="004776AC">
        <w:rPr>
          <w:rFonts w:ascii="Times New Roman" w:hAnsi="Times New Roman" w:cs="Times New Roman"/>
          <w:sz w:val="28"/>
          <w:szCs w:val="28"/>
        </w:rPr>
        <w:t>):_________________________________________________</w:t>
      </w:r>
      <w:r w:rsidR="00E20E9A">
        <w:rPr>
          <w:rFonts w:ascii="Times New Roman" w:hAnsi="Times New Roman" w:cs="Times New Roman"/>
          <w:sz w:val="28"/>
          <w:szCs w:val="28"/>
        </w:rPr>
        <w:t>__</w:t>
      </w:r>
    </w:p>
    <w:p w:rsidR="000761BE"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0761BE" w:rsidRPr="004776AC">
        <w:rPr>
          <w:rFonts w:ascii="Times New Roman" w:hAnsi="Times New Roman" w:cs="Times New Roman"/>
          <w:sz w:val="28"/>
          <w:szCs w:val="28"/>
        </w:rPr>
        <w:t>____________________________________________________________________________________________________</w:t>
      </w:r>
      <w:r w:rsidR="00275BD8">
        <w:rPr>
          <w:rFonts w:ascii="Times New Roman" w:hAnsi="Times New Roman" w:cs="Times New Roman"/>
          <w:sz w:val="28"/>
          <w:szCs w:val="28"/>
        </w:rPr>
        <w:t>_______________________________</w:t>
      </w:r>
    </w:p>
    <w:p w:rsidR="000761BE" w:rsidRPr="004776AC" w:rsidRDefault="000761BE"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указать</w:t>
      </w:r>
      <w:r w:rsidR="00BC082E" w:rsidRPr="004776AC">
        <w:rPr>
          <w:rFonts w:ascii="Times New Roman" w:hAnsi="Times New Roman" w:cs="Times New Roman"/>
          <w:i/>
          <w:sz w:val="24"/>
          <w:szCs w:val="28"/>
        </w:rPr>
        <w:t xml:space="preserve"> формы реализации проектной деятельности</w:t>
      </w:r>
      <w:r w:rsidRPr="004776AC">
        <w:rPr>
          <w:rFonts w:ascii="Times New Roman" w:hAnsi="Times New Roman" w:cs="Times New Roman"/>
          <w:i/>
          <w:sz w:val="24"/>
          <w:szCs w:val="28"/>
        </w:rPr>
        <w:t>)</w:t>
      </w:r>
    </w:p>
    <w:p w:rsidR="00AB120C" w:rsidRDefault="00AB120C" w:rsidP="00275BD8">
      <w:pPr>
        <w:pStyle w:val="ConsPlusNormal"/>
        <w:spacing w:line="276" w:lineRule="auto"/>
        <w:jc w:val="both"/>
        <w:rPr>
          <w:rFonts w:ascii="Times New Roman" w:hAnsi="Times New Roman" w:cs="Times New Roman"/>
          <w:sz w:val="28"/>
          <w:szCs w:val="28"/>
        </w:rPr>
      </w:pPr>
    </w:p>
    <w:p w:rsidR="00BF4EFC" w:rsidRPr="004776AC" w:rsidRDefault="00BF4EFC" w:rsidP="00AB120C">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BF4EFC" w:rsidRPr="004776AC" w:rsidRDefault="00D946E8"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17.5. Модуль «</w:t>
      </w:r>
      <w:r w:rsidR="00BF4EFC" w:rsidRPr="004776AC">
        <w:rPr>
          <w:rFonts w:ascii="Times New Roman" w:hAnsi="Times New Roman" w:cs="Times New Roman"/>
          <w:sz w:val="28"/>
          <w:szCs w:val="28"/>
        </w:rPr>
        <w:t>Детская дипломатия и международные отношения</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4F4D2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w:t>
      </w:r>
      <w:r w:rsidR="00D946E8" w:rsidRPr="004776AC">
        <w:rPr>
          <w:rFonts w:ascii="Times New Roman" w:hAnsi="Times New Roman" w:cs="Times New Roman"/>
          <w:sz w:val="28"/>
          <w:szCs w:val="28"/>
        </w:rPr>
        <w:t>реализуется</w:t>
      </w:r>
      <w:r w:rsidRPr="004776AC">
        <w:rPr>
          <w:rFonts w:ascii="Times New Roman" w:hAnsi="Times New Roman" w:cs="Times New Roman"/>
          <w:sz w:val="28"/>
          <w:szCs w:val="28"/>
        </w:rPr>
        <w:t xml:space="preserve"> в следующ</w:t>
      </w:r>
      <w:r w:rsidR="004F4D2C" w:rsidRPr="004776AC">
        <w:rPr>
          <w:rFonts w:ascii="Times New Roman" w:hAnsi="Times New Roman" w:cs="Times New Roman"/>
          <w:sz w:val="28"/>
          <w:szCs w:val="28"/>
        </w:rPr>
        <w:t>их формах воспитательной работы (</w:t>
      </w:r>
      <w:r w:rsidRPr="004776AC">
        <w:rPr>
          <w:rFonts w:ascii="Times New Roman" w:hAnsi="Times New Roman" w:cs="Times New Roman"/>
          <w:i/>
          <w:sz w:val="28"/>
          <w:szCs w:val="28"/>
        </w:rPr>
        <w:t>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r w:rsidR="004F4D2C" w:rsidRPr="004776AC">
        <w:rPr>
          <w:rFonts w:ascii="Times New Roman" w:hAnsi="Times New Roman" w:cs="Times New Roman"/>
          <w:sz w:val="28"/>
          <w:szCs w:val="28"/>
        </w:rPr>
        <w:t>):_____________________________</w:t>
      </w:r>
      <w:r w:rsidR="00E20E9A">
        <w:rPr>
          <w:rFonts w:ascii="Times New Roman" w:hAnsi="Times New Roman" w:cs="Times New Roman"/>
          <w:sz w:val="28"/>
          <w:szCs w:val="28"/>
        </w:rPr>
        <w:t>___________________________</w:t>
      </w:r>
    </w:p>
    <w:p w:rsidR="004F4D2C"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4F4D2C" w:rsidRPr="004776AC">
        <w:rPr>
          <w:rFonts w:ascii="Times New Roman" w:hAnsi="Times New Roman" w:cs="Times New Roman"/>
          <w:sz w:val="28"/>
          <w:szCs w:val="28"/>
        </w:rPr>
        <w:t>____________________________________________________________________________________________________</w:t>
      </w:r>
      <w:r w:rsidR="00275BD8">
        <w:rPr>
          <w:rFonts w:ascii="Times New Roman" w:hAnsi="Times New Roman" w:cs="Times New Roman"/>
          <w:sz w:val="28"/>
          <w:szCs w:val="28"/>
        </w:rPr>
        <w:t>_______________________________</w:t>
      </w:r>
    </w:p>
    <w:p w:rsidR="004F4D2C" w:rsidRPr="004776AC" w:rsidRDefault="004F4D2C" w:rsidP="00741E11">
      <w:pPr>
        <w:pStyle w:val="ConsPlusNormal"/>
        <w:spacing w:line="276" w:lineRule="auto"/>
        <w:ind w:firstLine="709"/>
        <w:jc w:val="center"/>
        <w:rPr>
          <w:rFonts w:ascii="Times New Roman" w:hAnsi="Times New Roman" w:cs="Times New Roman"/>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необходимо указать</w:t>
      </w:r>
      <w:r w:rsidR="00BC082E" w:rsidRPr="004776AC">
        <w:rPr>
          <w:sz w:val="18"/>
        </w:rPr>
        <w:t xml:space="preserve"> </w:t>
      </w:r>
      <w:r w:rsidR="00BC082E" w:rsidRPr="004776AC">
        <w:rPr>
          <w:rFonts w:ascii="Times New Roman" w:hAnsi="Times New Roman" w:cs="Times New Roman"/>
          <w:i/>
          <w:sz w:val="24"/>
          <w:szCs w:val="28"/>
        </w:rPr>
        <w:t>формы воспитательной работы</w:t>
      </w:r>
      <w:r w:rsidRPr="004776AC">
        <w:rPr>
          <w:rFonts w:ascii="Times New Roman" w:hAnsi="Times New Roman" w:cs="Times New Roman"/>
          <w:sz w:val="24"/>
          <w:szCs w:val="28"/>
        </w:rPr>
        <w:t>)</w:t>
      </w:r>
    </w:p>
    <w:p w:rsidR="00275BD8" w:rsidRDefault="00275BD8"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 При планировании и реализации содержания </w:t>
      </w:r>
      <w:r w:rsidR="00D946E8" w:rsidRPr="004776AC">
        <w:rPr>
          <w:rFonts w:ascii="Times New Roman" w:hAnsi="Times New Roman" w:cs="Times New Roman"/>
          <w:sz w:val="28"/>
          <w:szCs w:val="28"/>
        </w:rPr>
        <w:t>П</w:t>
      </w:r>
      <w:r w:rsidRPr="004776AC">
        <w:rPr>
          <w:rFonts w:ascii="Times New Roman" w:hAnsi="Times New Roman" w:cs="Times New Roman"/>
          <w:sz w:val="28"/>
          <w:szCs w:val="28"/>
        </w:rPr>
        <w:t xml:space="preserve">рограммы </w:t>
      </w:r>
      <w:r w:rsidR="00D946E8" w:rsidRPr="004776AC">
        <w:rPr>
          <w:rFonts w:ascii="Times New Roman" w:hAnsi="Times New Roman" w:cs="Times New Roman"/>
          <w:sz w:val="28"/>
          <w:szCs w:val="28"/>
        </w:rPr>
        <w:t>обеспечивается</w:t>
      </w:r>
      <w:r w:rsidRPr="004776AC">
        <w:rPr>
          <w:rFonts w:ascii="Times New Roman" w:hAnsi="Times New Roman" w:cs="Times New Roman"/>
          <w:sz w:val="28"/>
          <w:szCs w:val="28"/>
        </w:rPr>
        <w:t xml:space="preserve"> интеграци</w:t>
      </w:r>
      <w:r w:rsidR="00D946E8" w:rsidRPr="004776AC">
        <w:rPr>
          <w:rFonts w:ascii="Times New Roman" w:hAnsi="Times New Roman" w:cs="Times New Roman"/>
          <w:sz w:val="28"/>
          <w:szCs w:val="28"/>
        </w:rPr>
        <w:t>я</w:t>
      </w:r>
      <w:r w:rsidRPr="004776AC">
        <w:rPr>
          <w:rFonts w:ascii="Times New Roman" w:hAnsi="Times New Roman" w:cs="Times New Roman"/>
          <w:sz w:val="28"/>
          <w:szCs w:val="28"/>
        </w:rPr>
        <w:t xml:space="preserve"> смысловой основ</w:t>
      </w:r>
      <w:r w:rsidR="006C66E4" w:rsidRPr="004776AC">
        <w:rPr>
          <w:rFonts w:ascii="Times New Roman" w:hAnsi="Times New Roman" w:cs="Times New Roman"/>
          <w:sz w:val="28"/>
          <w:szCs w:val="28"/>
        </w:rPr>
        <w:t>ы и единых воспитательных линий</w:t>
      </w:r>
      <w:r w:rsidRPr="004776AC">
        <w:rPr>
          <w:rFonts w:ascii="Times New Roman" w:hAnsi="Times New Roman" w:cs="Times New Roman"/>
          <w:sz w:val="28"/>
          <w:szCs w:val="28"/>
        </w:rPr>
        <w:t xml:space="preserve"> </w:t>
      </w:r>
      <w:r w:rsidR="00D946E8" w:rsidRPr="004776AC">
        <w:rPr>
          <w:rFonts w:ascii="Times New Roman" w:hAnsi="Times New Roman" w:cs="Times New Roman"/>
          <w:sz w:val="28"/>
          <w:szCs w:val="28"/>
        </w:rPr>
        <w:t xml:space="preserve">с </w:t>
      </w:r>
      <w:r w:rsidRPr="004776AC">
        <w:rPr>
          <w:rFonts w:ascii="Times New Roman" w:hAnsi="Times New Roman" w:cs="Times New Roman"/>
          <w:sz w:val="28"/>
          <w:szCs w:val="28"/>
        </w:rPr>
        <w:t>включ</w:t>
      </w:r>
      <w:r w:rsidR="00D946E8"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каждо</w:t>
      </w:r>
      <w:r w:rsidR="00D946E8" w:rsidRPr="004776AC">
        <w:rPr>
          <w:rFonts w:ascii="Times New Roman" w:hAnsi="Times New Roman" w:cs="Times New Roman"/>
          <w:sz w:val="28"/>
          <w:szCs w:val="28"/>
        </w:rPr>
        <w:t>го</w:t>
      </w:r>
      <w:r w:rsidRPr="004776AC">
        <w:rPr>
          <w:rFonts w:ascii="Times New Roman" w:hAnsi="Times New Roman" w:cs="Times New Roman"/>
          <w:sz w:val="28"/>
          <w:szCs w:val="28"/>
        </w:rPr>
        <w:t xml:space="preserve"> пространств</w:t>
      </w:r>
      <w:r w:rsidR="00D946E8" w:rsidRPr="004776AC">
        <w:rPr>
          <w:rFonts w:ascii="Times New Roman" w:hAnsi="Times New Roman" w:cs="Times New Roman"/>
          <w:sz w:val="28"/>
          <w:szCs w:val="28"/>
        </w:rPr>
        <w:t>а</w:t>
      </w:r>
      <w:r w:rsidRPr="004776AC">
        <w:rPr>
          <w:rFonts w:ascii="Times New Roman" w:hAnsi="Times New Roman" w:cs="Times New Roman"/>
          <w:sz w:val="28"/>
          <w:szCs w:val="28"/>
        </w:rPr>
        <w:t>, в котором ребенок совместно с коллективом реализует и развивает свои способности.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Уровни реализации содержания включают в себя: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w:t>
      </w:r>
      <w:r w:rsidR="00E936AB" w:rsidRPr="004776AC">
        <w:rPr>
          <w:rFonts w:ascii="Times New Roman" w:hAnsi="Times New Roman" w:cs="Times New Roman"/>
          <w:sz w:val="28"/>
          <w:szCs w:val="28"/>
        </w:rPr>
        <w:t>1. Общелагерный уровень,</w:t>
      </w:r>
      <w:r w:rsidRPr="004776AC">
        <w:rPr>
          <w:rFonts w:ascii="Times New Roman" w:hAnsi="Times New Roman" w:cs="Times New Roman"/>
          <w:sz w:val="28"/>
          <w:szCs w:val="28"/>
        </w:rPr>
        <w:t xml:space="preserve"> определя</w:t>
      </w:r>
      <w:r w:rsidR="00E936AB" w:rsidRPr="004776AC">
        <w:rPr>
          <w:rFonts w:ascii="Times New Roman" w:hAnsi="Times New Roman" w:cs="Times New Roman"/>
          <w:sz w:val="28"/>
          <w:szCs w:val="28"/>
        </w:rPr>
        <w:t>ющий</w:t>
      </w:r>
      <w:r w:rsidRPr="004776AC">
        <w:rPr>
          <w:rFonts w:ascii="Times New Roman" w:hAnsi="Times New Roman" w:cs="Times New Roman"/>
          <w:sz w:val="28"/>
          <w:szCs w:val="28"/>
        </w:rPr>
        <w:t xml:space="preserve"> установки содержания и демонстрацию ценностного отношения п</w:t>
      </w:r>
      <w:r w:rsidR="008B0F74" w:rsidRPr="004776AC">
        <w:rPr>
          <w:rFonts w:ascii="Times New Roman" w:hAnsi="Times New Roman" w:cs="Times New Roman"/>
          <w:sz w:val="28"/>
          <w:szCs w:val="28"/>
        </w:rPr>
        <w:t>о каждому из смысловых блоков: «</w:t>
      </w:r>
      <w:r w:rsidRPr="004776AC">
        <w:rPr>
          <w:rFonts w:ascii="Times New Roman" w:hAnsi="Times New Roman" w:cs="Times New Roman"/>
          <w:sz w:val="28"/>
          <w:szCs w:val="28"/>
        </w:rPr>
        <w:t>Мир</w:t>
      </w:r>
      <w:r w:rsidR="008B0F74" w:rsidRPr="004776AC">
        <w:rPr>
          <w:rFonts w:ascii="Times New Roman" w:hAnsi="Times New Roman" w:cs="Times New Roman"/>
          <w:sz w:val="28"/>
          <w:szCs w:val="28"/>
        </w:rPr>
        <w:t>», «Россия»</w:t>
      </w:r>
      <w:r w:rsidRPr="004776AC">
        <w:rPr>
          <w:rFonts w:ascii="Times New Roman" w:hAnsi="Times New Roman" w:cs="Times New Roman"/>
          <w:sz w:val="28"/>
          <w:szCs w:val="28"/>
        </w:rPr>
        <w:t xml:space="preserve"> (вк</w:t>
      </w:r>
      <w:r w:rsidR="008B0F74" w:rsidRPr="004776AC">
        <w:rPr>
          <w:rFonts w:ascii="Times New Roman" w:hAnsi="Times New Roman" w:cs="Times New Roman"/>
          <w:sz w:val="28"/>
          <w:szCs w:val="28"/>
        </w:rPr>
        <w:t>лючая региональный компонент), «</w:t>
      </w:r>
      <w:r w:rsidRPr="004776AC">
        <w:rPr>
          <w:rFonts w:ascii="Times New Roman" w:hAnsi="Times New Roman" w:cs="Times New Roman"/>
          <w:sz w:val="28"/>
          <w:szCs w:val="28"/>
        </w:rPr>
        <w:t>Человек</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Каждая встреча всех участников смены, включая все направления и всех специалистов, </w:t>
      </w:r>
      <w:r w:rsidR="00E936AB" w:rsidRPr="004776AC">
        <w:rPr>
          <w:rFonts w:ascii="Times New Roman" w:hAnsi="Times New Roman" w:cs="Times New Roman"/>
          <w:sz w:val="28"/>
          <w:szCs w:val="28"/>
        </w:rPr>
        <w:t>представляет</w:t>
      </w:r>
      <w:r w:rsidR="008B0F74" w:rsidRPr="004776AC">
        <w:rPr>
          <w:rFonts w:ascii="Times New Roman" w:hAnsi="Times New Roman" w:cs="Times New Roman"/>
          <w:sz w:val="28"/>
          <w:szCs w:val="28"/>
        </w:rPr>
        <w:t xml:space="preserve"> собой совместное «</w:t>
      </w:r>
      <w:r w:rsidRPr="004776AC">
        <w:rPr>
          <w:rFonts w:ascii="Times New Roman" w:hAnsi="Times New Roman" w:cs="Times New Roman"/>
          <w:sz w:val="28"/>
          <w:szCs w:val="28"/>
        </w:rPr>
        <w:t>проживание</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rsidR="006B2751"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18.2. Межотр</w:t>
      </w:r>
      <w:r w:rsidR="00E936AB" w:rsidRPr="004776AC">
        <w:rPr>
          <w:rFonts w:ascii="Times New Roman" w:hAnsi="Times New Roman" w:cs="Times New Roman"/>
          <w:sz w:val="28"/>
          <w:szCs w:val="28"/>
        </w:rPr>
        <w:t>ядный уровень, позволяющий</w:t>
      </w:r>
      <w:r w:rsidRPr="004776AC">
        <w:rPr>
          <w:rFonts w:ascii="Times New Roman" w:hAnsi="Times New Roman" w:cs="Times New Roman"/>
          <w:sz w:val="28"/>
          <w:szCs w:val="28"/>
        </w:rPr>
        <w:t xml:space="preserve"> расширить спектр коммуникативного пространства для ребенка. События организуются исходя из возрастных особенностей и предполагают реа</w:t>
      </w:r>
      <w:r w:rsidR="006B2751" w:rsidRPr="004776AC">
        <w:rPr>
          <w:rFonts w:ascii="Times New Roman" w:hAnsi="Times New Roman" w:cs="Times New Roman"/>
          <w:sz w:val="28"/>
          <w:szCs w:val="28"/>
        </w:rPr>
        <w:t>лизац</w:t>
      </w:r>
      <w:r w:rsidR="00E936AB" w:rsidRPr="004776AC">
        <w:rPr>
          <w:rFonts w:ascii="Times New Roman" w:hAnsi="Times New Roman" w:cs="Times New Roman"/>
          <w:sz w:val="28"/>
          <w:szCs w:val="28"/>
        </w:rPr>
        <w:t>ию содержания по дружинам.</w:t>
      </w:r>
    </w:p>
    <w:p w:rsidR="006B2751" w:rsidRPr="004776AC" w:rsidRDefault="006B2751"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Формы работы на данном уровне (</w:t>
      </w:r>
      <w:r w:rsidR="009E353D" w:rsidRPr="004776AC">
        <w:rPr>
          <w:rFonts w:ascii="Times New Roman" w:hAnsi="Times New Roman" w:cs="Times New Roman"/>
          <w:i/>
          <w:sz w:val="28"/>
          <w:szCs w:val="28"/>
        </w:rPr>
        <w:t>гостевание отрядов</w:t>
      </w:r>
      <w:r w:rsidR="00E936AB" w:rsidRPr="004776AC">
        <w:rPr>
          <w:rFonts w:ascii="Times New Roman" w:hAnsi="Times New Roman" w:cs="Times New Roman"/>
          <w:i/>
          <w:sz w:val="28"/>
          <w:szCs w:val="28"/>
        </w:rPr>
        <w:t xml:space="preserve"> –</w:t>
      </w:r>
      <w:r w:rsidR="009E353D" w:rsidRPr="004776AC">
        <w:rPr>
          <w:rFonts w:ascii="Times New Roman" w:hAnsi="Times New Roman" w:cs="Times New Roman"/>
          <w:i/>
          <w:sz w:val="28"/>
          <w:szCs w:val="28"/>
        </w:rPr>
        <w:t xml:space="preserve"> </w:t>
      </w:r>
      <w:r w:rsidR="008B0F74" w:rsidRPr="004776AC">
        <w:rPr>
          <w:rFonts w:ascii="Times New Roman" w:hAnsi="Times New Roman" w:cs="Times New Roman"/>
          <w:i/>
          <w:sz w:val="28"/>
          <w:szCs w:val="28"/>
        </w:rPr>
        <w:t>«</w:t>
      </w:r>
      <w:r w:rsidR="00BF4EFC" w:rsidRPr="004776AC">
        <w:rPr>
          <w:rFonts w:ascii="Times New Roman" w:hAnsi="Times New Roman" w:cs="Times New Roman"/>
          <w:i/>
          <w:sz w:val="28"/>
          <w:szCs w:val="28"/>
        </w:rPr>
        <w:t>отряд в гостях у отряда</w:t>
      </w:r>
      <w:r w:rsidR="008B0F74" w:rsidRPr="004776AC">
        <w:rPr>
          <w:rFonts w:ascii="Times New Roman" w:hAnsi="Times New Roman" w:cs="Times New Roman"/>
          <w:i/>
          <w:sz w:val="28"/>
          <w:szCs w:val="28"/>
        </w:rPr>
        <w:t>»</w:t>
      </w:r>
      <w:r w:rsidR="00E936AB" w:rsidRPr="004776AC">
        <w:rPr>
          <w:rFonts w:ascii="Times New Roman" w:hAnsi="Times New Roman" w:cs="Times New Roman"/>
          <w:i/>
          <w:sz w:val="28"/>
          <w:szCs w:val="28"/>
        </w:rPr>
        <w:t>)</w:t>
      </w:r>
      <w:r w:rsidRPr="004776AC">
        <w:rPr>
          <w:rFonts w:ascii="Times New Roman" w:hAnsi="Times New Roman" w:cs="Times New Roman"/>
          <w:sz w:val="28"/>
          <w:szCs w:val="28"/>
        </w:rPr>
        <w:t>:_________________________________</w:t>
      </w:r>
      <w:r w:rsidR="009E353D" w:rsidRPr="004776AC">
        <w:rPr>
          <w:rFonts w:ascii="Times New Roman" w:hAnsi="Times New Roman" w:cs="Times New Roman"/>
          <w:sz w:val="28"/>
          <w:szCs w:val="28"/>
        </w:rPr>
        <w:t>_____________</w:t>
      </w:r>
      <w:r w:rsidR="00E936AB" w:rsidRPr="004776AC">
        <w:rPr>
          <w:rFonts w:ascii="Times New Roman" w:hAnsi="Times New Roman" w:cs="Times New Roman"/>
          <w:sz w:val="28"/>
          <w:szCs w:val="28"/>
        </w:rPr>
        <w:t>___</w:t>
      </w:r>
      <w:r w:rsidR="00E20E9A">
        <w:rPr>
          <w:rFonts w:ascii="Times New Roman" w:hAnsi="Times New Roman" w:cs="Times New Roman"/>
          <w:sz w:val="28"/>
          <w:szCs w:val="28"/>
        </w:rPr>
        <w:t>________</w:t>
      </w:r>
      <w:r w:rsidR="00E936AB" w:rsidRPr="004776AC">
        <w:rPr>
          <w:rFonts w:ascii="Times New Roman" w:hAnsi="Times New Roman" w:cs="Times New Roman"/>
          <w:sz w:val="28"/>
          <w:szCs w:val="28"/>
        </w:rPr>
        <w:t>_</w:t>
      </w:r>
    </w:p>
    <w:p w:rsidR="006B2751"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6B2751" w:rsidRPr="004776AC">
        <w:rPr>
          <w:rFonts w:ascii="Times New Roman" w:hAnsi="Times New Roman" w:cs="Times New Roman"/>
          <w:sz w:val="28"/>
          <w:szCs w:val="28"/>
        </w:rPr>
        <w:t>____________________________________________________________________________________________________</w:t>
      </w:r>
      <w:r w:rsidR="00AB120C">
        <w:rPr>
          <w:rFonts w:ascii="Times New Roman" w:hAnsi="Times New Roman" w:cs="Times New Roman"/>
          <w:sz w:val="28"/>
          <w:szCs w:val="28"/>
        </w:rPr>
        <w:t>_______________________________</w:t>
      </w:r>
    </w:p>
    <w:p w:rsidR="006B2751" w:rsidRPr="004776AC" w:rsidRDefault="006B275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 xml:space="preserve">необходимо </w:t>
      </w:r>
      <w:r w:rsidR="00F331B9" w:rsidRPr="004776AC">
        <w:rPr>
          <w:rFonts w:ascii="Times New Roman" w:hAnsi="Times New Roman" w:cs="Times New Roman"/>
          <w:i/>
          <w:sz w:val="24"/>
          <w:szCs w:val="28"/>
        </w:rPr>
        <w:t>указать</w:t>
      </w:r>
      <w:r w:rsidR="001A3037" w:rsidRPr="004776AC">
        <w:rPr>
          <w:sz w:val="18"/>
        </w:rPr>
        <w:t xml:space="preserve"> </w:t>
      </w:r>
      <w:r w:rsidR="001A3037" w:rsidRPr="004776AC">
        <w:rPr>
          <w:rFonts w:ascii="Times New Roman" w:hAnsi="Times New Roman" w:cs="Times New Roman"/>
          <w:i/>
          <w:sz w:val="24"/>
          <w:szCs w:val="28"/>
        </w:rPr>
        <w:t>формы работы на межотрядном уровне</w:t>
      </w:r>
      <w:r w:rsidRPr="004776AC">
        <w:rPr>
          <w:rFonts w:ascii="Times New Roman" w:hAnsi="Times New Roman" w:cs="Times New Roman"/>
          <w:i/>
          <w:sz w:val="24"/>
          <w:szCs w:val="28"/>
        </w:rPr>
        <w:t>)</w:t>
      </w:r>
    </w:p>
    <w:p w:rsidR="00AB120C" w:rsidRDefault="00AB120C" w:rsidP="00741E11">
      <w:pPr>
        <w:pStyle w:val="ConsPlusNormal"/>
        <w:spacing w:line="276" w:lineRule="auto"/>
        <w:ind w:firstLine="709"/>
        <w:jc w:val="both"/>
        <w:rPr>
          <w:rFonts w:ascii="Times New Roman" w:hAnsi="Times New Roman" w:cs="Times New Roman"/>
          <w:sz w:val="28"/>
          <w:szCs w:val="28"/>
        </w:rPr>
      </w:pPr>
    </w:p>
    <w:p w:rsidR="006B2751" w:rsidRPr="004776AC" w:rsidRDefault="00E936AB"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18.3. Групповой уровень,</w:t>
      </w:r>
      <w:r w:rsidR="00BF4EFC" w:rsidRPr="004776AC">
        <w:rPr>
          <w:rFonts w:ascii="Times New Roman" w:hAnsi="Times New Roman" w:cs="Times New Roman"/>
          <w:sz w:val="28"/>
          <w:szCs w:val="28"/>
        </w:rPr>
        <w:t xml:space="preserve"> соотнос</w:t>
      </w:r>
      <w:r w:rsidRPr="004776AC">
        <w:rPr>
          <w:rFonts w:ascii="Times New Roman" w:hAnsi="Times New Roman" w:cs="Times New Roman"/>
          <w:sz w:val="28"/>
          <w:szCs w:val="28"/>
        </w:rPr>
        <w:t>ящий</w:t>
      </w:r>
      <w:r w:rsidR="00BF4EFC" w:rsidRPr="004776AC">
        <w:rPr>
          <w:rFonts w:ascii="Times New Roman" w:hAnsi="Times New Roman" w:cs="Times New Roman"/>
          <w:sz w:val="28"/>
          <w:szCs w:val="28"/>
        </w:rPr>
        <w:t xml:space="preserve">ся с реализацией содержания в формате объединений детей из разных отрядов в </w:t>
      </w:r>
      <w:r w:rsidRPr="004776AC">
        <w:rPr>
          <w:rFonts w:ascii="Times New Roman" w:hAnsi="Times New Roman" w:cs="Times New Roman"/>
          <w:sz w:val="28"/>
          <w:szCs w:val="28"/>
        </w:rPr>
        <w:t>рамках единого выбранного</w:t>
      </w:r>
      <w:r w:rsidR="00BF4EFC" w:rsidRPr="004776AC">
        <w:rPr>
          <w:rFonts w:ascii="Times New Roman" w:hAnsi="Times New Roman" w:cs="Times New Roman"/>
          <w:sz w:val="28"/>
          <w:szCs w:val="28"/>
        </w:rPr>
        <w:t xml:space="preserve"> детьми направления</w:t>
      </w:r>
      <w:r w:rsidR="006B2751" w:rsidRPr="004776AC">
        <w:rPr>
          <w:rFonts w:ascii="Times New Roman" w:hAnsi="Times New Roman" w:cs="Times New Roman"/>
          <w:sz w:val="28"/>
          <w:szCs w:val="28"/>
        </w:rPr>
        <w:t xml:space="preserve"> (</w:t>
      </w:r>
      <w:r w:rsidR="00BF4EFC" w:rsidRPr="004776AC">
        <w:rPr>
          <w:rFonts w:ascii="Times New Roman" w:hAnsi="Times New Roman" w:cs="Times New Roman"/>
          <w:i/>
          <w:sz w:val="28"/>
          <w:szCs w:val="28"/>
        </w:rPr>
        <w:t>секции, студии и кружки, органы самоуправления на общелагерном уровне</w:t>
      </w:r>
      <w:r w:rsidR="006B2751" w:rsidRPr="004776AC">
        <w:rPr>
          <w:rFonts w:ascii="Times New Roman" w:hAnsi="Times New Roman" w:cs="Times New Roman"/>
          <w:sz w:val="28"/>
          <w:szCs w:val="28"/>
        </w:rPr>
        <w:t>):_______________________</w:t>
      </w:r>
      <w:r w:rsidRPr="004776AC">
        <w:rPr>
          <w:rFonts w:ascii="Times New Roman" w:hAnsi="Times New Roman" w:cs="Times New Roman"/>
          <w:sz w:val="28"/>
          <w:szCs w:val="28"/>
        </w:rPr>
        <w:t>______________________</w:t>
      </w:r>
      <w:r w:rsidR="00E20E9A">
        <w:rPr>
          <w:rFonts w:ascii="Times New Roman" w:hAnsi="Times New Roman" w:cs="Times New Roman"/>
          <w:sz w:val="28"/>
          <w:szCs w:val="28"/>
        </w:rPr>
        <w:t>__</w:t>
      </w:r>
      <w:r w:rsidRPr="004776AC">
        <w:rPr>
          <w:rFonts w:ascii="Times New Roman" w:hAnsi="Times New Roman" w:cs="Times New Roman"/>
          <w:sz w:val="28"/>
          <w:szCs w:val="28"/>
        </w:rPr>
        <w:t>__</w:t>
      </w:r>
    </w:p>
    <w:p w:rsidR="006B2751" w:rsidRPr="004776AC" w:rsidRDefault="00E20E9A" w:rsidP="00E20E9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w:t>
      </w:r>
      <w:r w:rsidR="006B2751" w:rsidRPr="004776AC">
        <w:rPr>
          <w:rFonts w:ascii="Times New Roman" w:hAnsi="Times New Roman" w:cs="Times New Roman"/>
          <w:sz w:val="28"/>
          <w:szCs w:val="28"/>
        </w:rPr>
        <w:t>__________________________________</w:t>
      </w:r>
      <w:r w:rsidR="00275BD8">
        <w:rPr>
          <w:rFonts w:ascii="Times New Roman" w:hAnsi="Times New Roman" w:cs="Times New Roman"/>
          <w:sz w:val="28"/>
          <w:szCs w:val="28"/>
        </w:rPr>
        <w:t>_____________________________</w:t>
      </w:r>
      <w:r>
        <w:rPr>
          <w:rFonts w:ascii="Times New Roman" w:hAnsi="Times New Roman" w:cs="Times New Roman"/>
          <w:sz w:val="28"/>
          <w:szCs w:val="28"/>
        </w:rPr>
        <w:t>____________________________________________________________________</w:t>
      </w:r>
    </w:p>
    <w:p w:rsidR="006B2751" w:rsidRPr="004776AC" w:rsidRDefault="006B2751" w:rsidP="00741E11">
      <w:pPr>
        <w:pStyle w:val="ConsPlusNormal"/>
        <w:spacing w:line="276" w:lineRule="auto"/>
        <w:ind w:firstLine="709"/>
        <w:jc w:val="center"/>
        <w:rPr>
          <w:rFonts w:ascii="Times New Roman" w:hAnsi="Times New Roman" w:cs="Times New Roman"/>
          <w:sz w:val="24"/>
          <w:szCs w:val="28"/>
        </w:rPr>
      </w:pPr>
      <w:r w:rsidRPr="004776AC">
        <w:rPr>
          <w:rFonts w:ascii="Times New Roman" w:hAnsi="Times New Roman" w:cs="Times New Roman"/>
          <w:sz w:val="24"/>
          <w:szCs w:val="28"/>
        </w:rPr>
        <w:t>(</w:t>
      </w:r>
      <w:r w:rsidRPr="004776AC">
        <w:rPr>
          <w:rFonts w:ascii="Times New Roman" w:hAnsi="Times New Roman" w:cs="Times New Roman"/>
          <w:i/>
          <w:sz w:val="24"/>
          <w:szCs w:val="28"/>
        </w:rPr>
        <w:t>необходимо указать</w:t>
      </w:r>
      <w:r w:rsidR="001A3037" w:rsidRPr="004776AC">
        <w:rPr>
          <w:sz w:val="18"/>
        </w:rPr>
        <w:t xml:space="preserve"> </w:t>
      </w:r>
      <w:r w:rsidR="001A3037" w:rsidRPr="004776AC">
        <w:rPr>
          <w:rFonts w:ascii="Times New Roman" w:hAnsi="Times New Roman" w:cs="Times New Roman"/>
          <w:i/>
          <w:sz w:val="24"/>
          <w:szCs w:val="28"/>
        </w:rPr>
        <w:t>формат объединений детей из разных отрядов</w:t>
      </w:r>
      <w:r w:rsidRPr="004776AC">
        <w:rPr>
          <w:rFonts w:ascii="Times New Roman" w:hAnsi="Times New Roman" w:cs="Times New Roman"/>
          <w:sz w:val="24"/>
          <w:szCs w:val="28"/>
        </w:rPr>
        <w:t>)</w:t>
      </w:r>
    </w:p>
    <w:p w:rsidR="00275BD8" w:rsidRDefault="00275BD8"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Особенность работы заключается в разновозрастном формате совместной деятельности.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F4EFC" w:rsidRPr="004776AC" w:rsidRDefault="00AB120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планирование и проведение отрядной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w:t>
      </w:r>
      <w:r w:rsidR="00BF4EFC" w:rsidRPr="004776AC">
        <w:rPr>
          <w:rFonts w:ascii="Times New Roman" w:hAnsi="Times New Roman" w:cs="Times New Roman"/>
          <w:sz w:val="28"/>
          <w:szCs w:val="28"/>
        </w:rPr>
        <w:lastRenderedPageBreak/>
        <w:t>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гигиенических требований;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при взаимодействии с администрацией организации. При формировании структуры отрядного самоуправления возможно применение метода чередования творческих поручений;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w:t>
      </w:r>
      <w:r w:rsidR="008B0F7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D07E89"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коллективно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 xml:space="preserve">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w:t>
      </w:r>
      <w:r w:rsidR="00BF4EFC" w:rsidRPr="004776AC">
        <w:rPr>
          <w:rFonts w:ascii="Times New Roman" w:hAnsi="Times New Roman" w:cs="Times New Roman"/>
          <w:sz w:val="28"/>
          <w:szCs w:val="28"/>
        </w:rPr>
        <w:lastRenderedPageBreak/>
        <w:t>коллектива во всех этапах организации деятельности от планирования до анализа).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19. Система индивидуальной работы с ребенком, а также психолого</w:t>
      </w:r>
      <w:r w:rsidR="00AB120C">
        <w:rPr>
          <w:rFonts w:ascii="Times New Roman" w:hAnsi="Times New Roman" w:cs="Times New Roman"/>
          <w:sz w:val="28"/>
          <w:szCs w:val="28"/>
        </w:rPr>
        <w:t>-</w:t>
      </w:r>
      <w:r w:rsidRPr="004776AC">
        <w:rPr>
          <w:rFonts w:ascii="Times New Roman" w:hAnsi="Times New Roman" w:cs="Times New Roman"/>
          <w:sz w:val="28"/>
          <w:szCs w:val="28"/>
        </w:rPr>
        <w:t>педагогического сопровождения детей и подростков в условиях организации направлена на создание комфортных условий для развития коммуникативной компетенции у воспитанников.</w:t>
      </w:r>
    </w:p>
    <w:p w:rsidR="0099380A" w:rsidRPr="004776AC" w:rsidRDefault="0099380A">
      <w:pPr>
        <w:spacing w:after="200" w:line="276" w:lineRule="auto"/>
        <w:rPr>
          <w:rFonts w:ascii="Times New Roman" w:eastAsiaTheme="minorEastAsia" w:hAnsi="Times New Roman" w:cs="Times New Roman"/>
          <w:sz w:val="28"/>
          <w:szCs w:val="28"/>
          <w:lang w:eastAsia="ru-RU"/>
        </w:rPr>
      </w:pPr>
    </w:p>
    <w:p w:rsidR="00BF4EFC" w:rsidRPr="00190EDA" w:rsidRDefault="00BF4EFC" w:rsidP="00190EDA">
      <w:pPr>
        <w:pStyle w:val="a8"/>
        <w:numPr>
          <w:ilvl w:val="0"/>
          <w:numId w:val="40"/>
        </w:numPr>
        <w:spacing w:after="0" w:line="276" w:lineRule="auto"/>
        <w:jc w:val="center"/>
        <w:rPr>
          <w:rFonts w:ascii="Times New Roman" w:hAnsi="Times New Roman" w:cs="Times New Roman"/>
          <w:b/>
          <w:sz w:val="28"/>
          <w:szCs w:val="28"/>
        </w:rPr>
      </w:pPr>
      <w:r w:rsidRPr="00190EDA">
        <w:rPr>
          <w:rFonts w:ascii="Times New Roman" w:hAnsi="Times New Roman" w:cs="Times New Roman"/>
          <w:b/>
          <w:sz w:val="28"/>
          <w:szCs w:val="28"/>
        </w:rPr>
        <w:t>Организационный раздел</w:t>
      </w:r>
    </w:p>
    <w:p w:rsidR="00190EDA" w:rsidRPr="00190EDA" w:rsidRDefault="00190EDA" w:rsidP="00190EDA">
      <w:pPr>
        <w:pStyle w:val="a8"/>
        <w:spacing w:after="0" w:line="276" w:lineRule="auto"/>
        <w:ind w:left="1429"/>
        <w:rPr>
          <w:rFonts w:ascii="Times New Roman" w:hAnsi="Times New Roman" w:cs="Times New Roman"/>
          <w:b/>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20. Особенности воспитательной работы организаци</w:t>
      </w:r>
      <w:r w:rsidR="00991373" w:rsidRPr="004776AC">
        <w:rPr>
          <w:rFonts w:ascii="Times New Roman" w:hAnsi="Times New Roman" w:cs="Times New Roman"/>
          <w:sz w:val="28"/>
          <w:szCs w:val="28"/>
        </w:rPr>
        <w:t>и</w:t>
      </w:r>
      <w:r w:rsidRPr="004776AC">
        <w:rPr>
          <w:rFonts w:ascii="Times New Roman" w:hAnsi="Times New Roman" w:cs="Times New Roman"/>
          <w:sz w:val="28"/>
          <w:szCs w:val="28"/>
        </w:rPr>
        <w:t xml:space="preserve"> обусловлены ресурсным потенциалом, продолжительностью пребывания ребенка в организации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82667" w:rsidRPr="004776AC" w:rsidRDefault="00257EF2"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Тип организации</w:t>
      </w:r>
      <w:r w:rsidRPr="004776AC">
        <w:rPr>
          <w:rFonts w:ascii="Times New Roman" w:hAnsi="Times New Roman" w:cs="Times New Roman"/>
          <w:i/>
          <w:sz w:val="28"/>
          <w:szCs w:val="28"/>
        </w:rPr>
        <w:t xml:space="preserve"> (н</w:t>
      </w:r>
      <w:r w:rsidR="00CF7AF9" w:rsidRPr="004776AC">
        <w:rPr>
          <w:rFonts w:ascii="Times New Roman" w:hAnsi="Times New Roman" w:cs="Times New Roman"/>
          <w:i/>
          <w:sz w:val="28"/>
          <w:szCs w:val="28"/>
        </w:rPr>
        <w:t>еобходимо выбрать</w:t>
      </w:r>
      <w:r w:rsidR="00963196" w:rsidRPr="004776AC">
        <w:rPr>
          <w:rFonts w:ascii="Times New Roman" w:hAnsi="Times New Roman" w:cs="Times New Roman"/>
          <w:i/>
          <w:sz w:val="28"/>
          <w:szCs w:val="28"/>
        </w:rPr>
        <w:t xml:space="preserve"> на основании пунктов</w:t>
      </w:r>
      <w:r w:rsidR="007820C5" w:rsidRPr="004776AC">
        <w:rPr>
          <w:rFonts w:ascii="Times New Roman" w:hAnsi="Times New Roman" w:cs="Times New Roman"/>
          <w:i/>
          <w:sz w:val="28"/>
          <w:szCs w:val="28"/>
        </w:rPr>
        <w:t xml:space="preserve"> 21</w:t>
      </w:r>
      <w:r w:rsidR="00C41748">
        <w:rPr>
          <w:rFonts w:ascii="Times New Roman" w:hAnsi="Times New Roman" w:cs="Times New Roman"/>
          <w:i/>
          <w:sz w:val="28"/>
          <w:szCs w:val="28"/>
        </w:rPr>
        <w:t>–</w:t>
      </w:r>
      <w:r w:rsidR="007820C5" w:rsidRPr="004776AC">
        <w:rPr>
          <w:rFonts w:ascii="Times New Roman" w:hAnsi="Times New Roman" w:cs="Times New Roman"/>
          <w:i/>
          <w:sz w:val="28"/>
          <w:szCs w:val="28"/>
        </w:rPr>
        <w:t>25</w:t>
      </w:r>
      <w:r w:rsidR="00963196" w:rsidRPr="004776AC">
        <w:rPr>
          <w:rFonts w:ascii="Times New Roman" w:hAnsi="Times New Roman" w:cs="Times New Roman"/>
          <w:i/>
          <w:sz w:val="28"/>
          <w:szCs w:val="28"/>
        </w:rPr>
        <w:t xml:space="preserve"> </w:t>
      </w:r>
      <w:r w:rsidR="007820C5" w:rsidRPr="004776AC">
        <w:rPr>
          <w:rFonts w:ascii="Times New Roman" w:hAnsi="Times New Roman" w:cs="Times New Roman"/>
          <w:i/>
          <w:sz w:val="28"/>
          <w:szCs w:val="28"/>
        </w:rPr>
        <w:t xml:space="preserve">или добавить </w:t>
      </w:r>
      <w:r w:rsidR="00CF7AF9" w:rsidRPr="004776AC">
        <w:rPr>
          <w:rFonts w:ascii="Times New Roman" w:hAnsi="Times New Roman" w:cs="Times New Roman"/>
          <w:i/>
          <w:sz w:val="28"/>
          <w:szCs w:val="28"/>
        </w:rPr>
        <w:t xml:space="preserve">тип своей организации и описать </w:t>
      </w:r>
      <w:r w:rsidR="007820C5" w:rsidRPr="004776AC">
        <w:rPr>
          <w:rFonts w:ascii="Times New Roman" w:hAnsi="Times New Roman" w:cs="Times New Roman"/>
          <w:i/>
          <w:sz w:val="28"/>
          <w:szCs w:val="28"/>
        </w:rPr>
        <w:t xml:space="preserve">соответствующие ему </w:t>
      </w:r>
      <w:r w:rsidR="00CF7AF9" w:rsidRPr="004776AC">
        <w:rPr>
          <w:rFonts w:ascii="Times New Roman" w:hAnsi="Times New Roman" w:cs="Times New Roman"/>
          <w:i/>
          <w:sz w:val="28"/>
          <w:szCs w:val="28"/>
        </w:rPr>
        <w:t>особенности воспитательной работы</w:t>
      </w:r>
      <w:r w:rsidR="00D53B36" w:rsidRPr="004776AC">
        <w:rPr>
          <w:rFonts w:ascii="Times New Roman" w:hAnsi="Times New Roman" w:cs="Times New Roman"/>
          <w:i/>
          <w:sz w:val="28"/>
          <w:szCs w:val="28"/>
        </w:rPr>
        <w:t>)</w:t>
      </w:r>
      <w:r w:rsidRPr="004776AC">
        <w:rPr>
          <w:rFonts w:ascii="Times New Roman" w:hAnsi="Times New Roman" w:cs="Times New Roman"/>
          <w:i/>
          <w:sz w:val="28"/>
          <w:szCs w:val="28"/>
        </w:rPr>
        <w:t>:</w:t>
      </w:r>
      <w:r w:rsidR="00882667" w:rsidRPr="004776AC">
        <w:rPr>
          <w:rFonts w:ascii="Times New Roman" w:hAnsi="Times New Roman" w:cs="Times New Roman"/>
          <w:sz w:val="28"/>
          <w:szCs w:val="28"/>
        </w:rPr>
        <w:t>________________________________</w:t>
      </w:r>
      <w:r w:rsidR="00E20E9A">
        <w:rPr>
          <w:rFonts w:ascii="Times New Roman" w:hAnsi="Times New Roman" w:cs="Times New Roman"/>
          <w:sz w:val="28"/>
          <w:szCs w:val="28"/>
        </w:rPr>
        <w:t>__</w:t>
      </w:r>
    </w:p>
    <w:p w:rsidR="00882667" w:rsidRPr="004776AC" w:rsidRDefault="00882667"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w:t>
      </w:r>
      <w:r w:rsidR="00190EDA">
        <w:rPr>
          <w:rFonts w:ascii="Times New Roman" w:hAnsi="Times New Roman" w:cs="Times New Roman"/>
          <w:sz w:val="28"/>
          <w:szCs w:val="28"/>
        </w:rPr>
        <w:t>_____________________________</w:t>
      </w:r>
      <w:r w:rsidR="00E20E9A">
        <w:rPr>
          <w:rFonts w:ascii="Times New Roman" w:hAnsi="Times New Roman" w:cs="Times New Roman"/>
          <w:sz w:val="28"/>
          <w:szCs w:val="28"/>
        </w:rPr>
        <w:t>_____</w:t>
      </w:r>
    </w:p>
    <w:p w:rsidR="00882667" w:rsidRPr="004776AC" w:rsidRDefault="00882667"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w:t>
      </w:r>
      <w:r w:rsidR="00190EDA">
        <w:rPr>
          <w:rFonts w:ascii="Times New Roman" w:hAnsi="Times New Roman" w:cs="Times New Roman"/>
          <w:sz w:val="28"/>
          <w:szCs w:val="28"/>
        </w:rPr>
        <w:t>_____________________________</w:t>
      </w:r>
      <w:r w:rsidR="00E20E9A">
        <w:rPr>
          <w:rFonts w:ascii="Times New Roman" w:hAnsi="Times New Roman" w:cs="Times New Roman"/>
          <w:sz w:val="28"/>
          <w:szCs w:val="28"/>
        </w:rPr>
        <w:t>_____</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21. </w:t>
      </w:r>
      <w:r w:rsidRPr="004776AC">
        <w:rPr>
          <w:rFonts w:ascii="Times New Roman" w:hAnsi="Times New Roman" w:cs="Times New Roman"/>
          <w:i/>
          <w:sz w:val="28"/>
          <w:szCs w:val="28"/>
        </w:rPr>
        <w:t>Детский оздоровительный лагерь с дневным пребыванием детей</w:t>
      </w:r>
      <w:r w:rsidRPr="004776AC">
        <w:rPr>
          <w:rFonts w:ascii="Times New Roman" w:hAnsi="Times New Roman" w:cs="Times New Roman"/>
          <w:sz w:val="28"/>
          <w:szCs w:val="28"/>
        </w:rPr>
        <w:t xml:space="preserve"> </w:t>
      </w:r>
      <w:r w:rsidR="00257EF2" w:rsidRPr="004776AC">
        <w:rPr>
          <w:rFonts w:ascii="Times New Roman" w:hAnsi="Times New Roman" w:cs="Times New Roman"/>
          <w:i/>
          <w:sz w:val="28"/>
          <w:szCs w:val="28"/>
        </w:rPr>
        <w:t>(</w:t>
      </w:r>
      <w:r w:rsidRPr="004776AC">
        <w:rPr>
          <w:rFonts w:ascii="Times New Roman" w:hAnsi="Times New Roman" w:cs="Times New Roman"/>
          <w:i/>
          <w:sz w:val="28"/>
          <w:szCs w:val="28"/>
        </w:rPr>
        <w:t>организуется на базе общеобразовательных организаций или на базе учреждения спорта и культуры</w:t>
      </w:r>
      <w:r w:rsidR="00257EF2" w:rsidRPr="004776AC">
        <w:rPr>
          <w:rFonts w:ascii="Times New Roman" w:hAnsi="Times New Roman" w:cs="Times New Roman"/>
          <w:i/>
          <w:sz w:val="28"/>
          <w:szCs w:val="28"/>
        </w:rPr>
        <w:t>)</w:t>
      </w:r>
      <w:r w:rsidRPr="004776AC">
        <w:rPr>
          <w:rFonts w:ascii="Times New Roman" w:hAnsi="Times New Roman" w:cs="Times New Roman"/>
          <w:sz w:val="28"/>
          <w:szCs w:val="28"/>
        </w:rPr>
        <w:t xml:space="preserve">. </w:t>
      </w:r>
      <w:r w:rsidR="00257EF2" w:rsidRPr="004776AC">
        <w:rPr>
          <w:rFonts w:ascii="Times New Roman" w:hAnsi="Times New Roman" w:cs="Times New Roman"/>
          <w:sz w:val="28"/>
          <w:szCs w:val="28"/>
        </w:rPr>
        <w:t>Х</w:t>
      </w:r>
      <w:r w:rsidRPr="004776AC">
        <w:rPr>
          <w:rFonts w:ascii="Times New Roman" w:hAnsi="Times New Roman" w:cs="Times New Roman"/>
          <w:sz w:val="28"/>
          <w:szCs w:val="28"/>
        </w:rPr>
        <w:t xml:space="preserve">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882667" w:rsidRPr="004776AC">
        <w:rPr>
          <w:rFonts w:ascii="Times New Roman" w:hAnsi="Times New Roman" w:cs="Times New Roman"/>
          <w:sz w:val="28"/>
          <w:szCs w:val="28"/>
        </w:rPr>
        <w:t>В случае общеобразовательной организации в</w:t>
      </w:r>
      <w:r w:rsidRPr="004776AC">
        <w:rPr>
          <w:rFonts w:ascii="Times New Roman" w:hAnsi="Times New Roman" w:cs="Times New Roman"/>
          <w:sz w:val="28"/>
          <w:szCs w:val="28"/>
        </w:rPr>
        <w:t xml:space="preserve"> связи с тем, что основную часть педагогического коллектива лагеря с дневным пребыванием детей </w:t>
      </w:r>
      <w:r w:rsidR="00274ECC" w:rsidRPr="004776AC">
        <w:rPr>
          <w:rFonts w:ascii="Times New Roman" w:hAnsi="Times New Roman" w:cs="Times New Roman"/>
          <w:sz w:val="28"/>
          <w:szCs w:val="28"/>
        </w:rPr>
        <w:t xml:space="preserve">могут </w:t>
      </w:r>
      <w:r w:rsidRPr="004776AC">
        <w:rPr>
          <w:rFonts w:ascii="Times New Roman" w:hAnsi="Times New Roman" w:cs="Times New Roman"/>
          <w:sz w:val="28"/>
          <w:szCs w:val="28"/>
        </w:rPr>
        <w:t>составля</w:t>
      </w:r>
      <w:r w:rsidR="00274ECC" w:rsidRPr="004776AC">
        <w:rPr>
          <w:rFonts w:ascii="Times New Roman" w:hAnsi="Times New Roman" w:cs="Times New Roman"/>
          <w:sz w:val="28"/>
          <w:szCs w:val="28"/>
        </w:rPr>
        <w:t>ть</w:t>
      </w:r>
      <w:r w:rsidRPr="004776AC">
        <w:rPr>
          <w:rFonts w:ascii="Times New Roman" w:hAnsi="Times New Roman" w:cs="Times New Roman"/>
          <w:sz w:val="28"/>
          <w:szCs w:val="28"/>
        </w:rPr>
        <w:t xml:space="preserve"> педагогические работники, в календарном плане воспитательной работы преобладают привычные для образовательной организации форматы.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22. </w:t>
      </w:r>
      <w:r w:rsidR="00D53B36" w:rsidRPr="004776AC">
        <w:rPr>
          <w:rFonts w:ascii="Times New Roman" w:hAnsi="Times New Roman" w:cs="Times New Roman"/>
          <w:i/>
          <w:sz w:val="28"/>
          <w:szCs w:val="28"/>
        </w:rPr>
        <w:t>Лагерь палаточного типа</w:t>
      </w:r>
      <w:r w:rsidR="00D53B36" w:rsidRPr="004776AC">
        <w:rPr>
          <w:rFonts w:ascii="Times New Roman" w:hAnsi="Times New Roman" w:cs="Times New Roman"/>
          <w:sz w:val="28"/>
          <w:szCs w:val="28"/>
        </w:rPr>
        <w:t xml:space="preserve">. </w:t>
      </w:r>
      <w:r w:rsidRPr="004776AC">
        <w:rPr>
          <w:rFonts w:ascii="Times New Roman" w:hAnsi="Times New Roman" w:cs="Times New Roman"/>
          <w:sz w:val="28"/>
          <w:szCs w:val="28"/>
        </w:rPr>
        <w:t>Особенности программы воспитательной работы обусловлены прежде всего организацией деятельности в природной среде. В организаци</w:t>
      </w:r>
      <w:r w:rsidR="00D53B36" w:rsidRPr="004776AC">
        <w:rPr>
          <w:rFonts w:ascii="Times New Roman" w:hAnsi="Times New Roman" w:cs="Times New Roman"/>
          <w:sz w:val="28"/>
          <w:szCs w:val="28"/>
        </w:rPr>
        <w:t>и</w:t>
      </w:r>
      <w:r w:rsidRPr="004776AC">
        <w:rPr>
          <w:rFonts w:ascii="Times New Roman" w:hAnsi="Times New Roman" w:cs="Times New Roman"/>
          <w:sz w:val="28"/>
          <w:szCs w:val="28"/>
        </w:rPr>
        <w:t xml:space="preserve"> уделяется внимание системе самоуправления и чередованию творческих поручений, а также предполагается наличие обучающих занятий туристско</w:t>
      </w:r>
      <w:r w:rsidR="00190EDA">
        <w:rPr>
          <w:rFonts w:ascii="Times New Roman" w:hAnsi="Times New Roman" w:cs="Times New Roman"/>
          <w:sz w:val="28"/>
          <w:szCs w:val="28"/>
        </w:rPr>
        <w:t>-</w:t>
      </w:r>
      <w:r w:rsidRPr="004776AC">
        <w:rPr>
          <w:rFonts w:ascii="Times New Roman" w:hAnsi="Times New Roman" w:cs="Times New Roman"/>
          <w:sz w:val="28"/>
          <w:szCs w:val="28"/>
        </w:rPr>
        <w:t>краеведческой или физкультурно</w:t>
      </w:r>
      <w:r w:rsidR="00190EDA">
        <w:rPr>
          <w:rFonts w:ascii="Times New Roman" w:hAnsi="Times New Roman" w:cs="Times New Roman"/>
          <w:sz w:val="28"/>
          <w:szCs w:val="28"/>
        </w:rPr>
        <w:t>-</w:t>
      </w:r>
      <w:r w:rsidRPr="004776AC">
        <w:rPr>
          <w:rFonts w:ascii="Times New Roman" w:hAnsi="Times New Roman" w:cs="Times New Roman"/>
          <w:sz w:val="28"/>
          <w:szCs w:val="28"/>
        </w:rPr>
        <w:t>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w:t>
      </w:r>
      <w:r w:rsidR="00190EDA">
        <w:rPr>
          <w:rFonts w:ascii="Times New Roman" w:hAnsi="Times New Roman" w:cs="Times New Roman"/>
          <w:sz w:val="28"/>
          <w:szCs w:val="28"/>
        </w:rPr>
        <w:t>-</w:t>
      </w:r>
      <w:r w:rsidRPr="004776AC">
        <w:rPr>
          <w:rFonts w:ascii="Times New Roman" w:hAnsi="Times New Roman" w:cs="Times New Roman"/>
          <w:sz w:val="28"/>
          <w:szCs w:val="28"/>
        </w:rPr>
        <w:t>эстафеты.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23. </w:t>
      </w:r>
      <w:r w:rsidR="00D53B36" w:rsidRPr="004776AC">
        <w:rPr>
          <w:rFonts w:ascii="Times New Roman" w:hAnsi="Times New Roman" w:cs="Times New Roman"/>
          <w:i/>
          <w:sz w:val="28"/>
          <w:szCs w:val="28"/>
        </w:rPr>
        <w:t>Д</w:t>
      </w:r>
      <w:r w:rsidRPr="004776AC">
        <w:rPr>
          <w:rFonts w:ascii="Times New Roman" w:hAnsi="Times New Roman" w:cs="Times New Roman"/>
          <w:i/>
          <w:sz w:val="28"/>
          <w:szCs w:val="28"/>
        </w:rPr>
        <w:t>етски</w:t>
      </w:r>
      <w:r w:rsidR="00D53B36" w:rsidRPr="004776AC">
        <w:rPr>
          <w:rFonts w:ascii="Times New Roman" w:hAnsi="Times New Roman" w:cs="Times New Roman"/>
          <w:i/>
          <w:sz w:val="28"/>
          <w:szCs w:val="28"/>
        </w:rPr>
        <w:t>й</w:t>
      </w:r>
      <w:r w:rsidRPr="004776AC">
        <w:rPr>
          <w:rFonts w:ascii="Times New Roman" w:hAnsi="Times New Roman" w:cs="Times New Roman"/>
          <w:i/>
          <w:sz w:val="28"/>
          <w:szCs w:val="28"/>
        </w:rPr>
        <w:t xml:space="preserve"> специализированны</w:t>
      </w:r>
      <w:r w:rsidR="00D53B36" w:rsidRPr="004776AC">
        <w:rPr>
          <w:rFonts w:ascii="Times New Roman" w:hAnsi="Times New Roman" w:cs="Times New Roman"/>
          <w:i/>
          <w:sz w:val="28"/>
          <w:szCs w:val="28"/>
        </w:rPr>
        <w:t>й</w:t>
      </w:r>
      <w:r w:rsidRPr="004776AC">
        <w:rPr>
          <w:rFonts w:ascii="Times New Roman" w:hAnsi="Times New Roman" w:cs="Times New Roman"/>
          <w:i/>
          <w:sz w:val="28"/>
          <w:szCs w:val="28"/>
        </w:rPr>
        <w:t xml:space="preserve"> (профильны</w:t>
      </w:r>
      <w:r w:rsidR="00D53B36" w:rsidRPr="004776AC">
        <w:rPr>
          <w:rFonts w:ascii="Times New Roman" w:hAnsi="Times New Roman" w:cs="Times New Roman"/>
          <w:i/>
          <w:sz w:val="28"/>
          <w:szCs w:val="28"/>
        </w:rPr>
        <w:t>й</w:t>
      </w:r>
      <w:r w:rsidRPr="004776AC">
        <w:rPr>
          <w:rFonts w:ascii="Times New Roman" w:hAnsi="Times New Roman" w:cs="Times New Roman"/>
          <w:i/>
          <w:sz w:val="28"/>
          <w:szCs w:val="28"/>
        </w:rPr>
        <w:t>) лагер</w:t>
      </w:r>
      <w:r w:rsidR="00D53B36" w:rsidRPr="004776AC">
        <w:rPr>
          <w:rFonts w:ascii="Times New Roman" w:hAnsi="Times New Roman" w:cs="Times New Roman"/>
          <w:i/>
          <w:sz w:val="28"/>
          <w:szCs w:val="28"/>
        </w:rPr>
        <w:t>ь</w:t>
      </w:r>
      <w:r w:rsidRPr="004776AC">
        <w:rPr>
          <w:rFonts w:ascii="Times New Roman" w:hAnsi="Times New Roman" w:cs="Times New Roman"/>
          <w:i/>
          <w:sz w:val="28"/>
          <w:szCs w:val="28"/>
        </w:rPr>
        <w:t>, детски</w:t>
      </w:r>
      <w:r w:rsidR="00D53B36" w:rsidRPr="004776AC">
        <w:rPr>
          <w:rFonts w:ascii="Times New Roman" w:hAnsi="Times New Roman" w:cs="Times New Roman"/>
          <w:i/>
          <w:sz w:val="28"/>
          <w:szCs w:val="28"/>
        </w:rPr>
        <w:t>й</w:t>
      </w:r>
      <w:r w:rsidRPr="004776AC">
        <w:rPr>
          <w:rFonts w:ascii="Times New Roman" w:hAnsi="Times New Roman" w:cs="Times New Roman"/>
          <w:i/>
          <w:sz w:val="28"/>
          <w:szCs w:val="28"/>
        </w:rPr>
        <w:t xml:space="preserve"> лагер</w:t>
      </w:r>
      <w:r w:rsidR="00D53B36" w:rsidRPr="004776AC">
        <w:rPr>
          <w:rFonts w:ascii="Times New Roman" w:hAnsi="Times New Roman" w:cs="Times New Roman"/>
          <w:i/>
          <w:sz w:val="28"/>
          <w:szCs w:val="28"/>
        </w:rPr>
        <w:t>ь</w:t>
      </w:r>
      <w:r w:rsidRPr="004776AC">
        <w:rPr>
          <w:rFonts w:ascii="Times New Roman" w:hAnsi="Times New Roman" w:cs="Times New Roman"/>
          <w:i/>
          <w:sz w:val="28"/>
          <w:szCs w:val="28"/>
        </w:rPr>
        <w:t xml:space="preserve"> тематической направленности</w:t>
      </w:r>
      <w:r w:rsidR="00D53B36" w:rsidRPr="004776AC">
        <w:rPr>
          <w:rFonts w:ascii="Times New Roman" w:hAnsi="Times New Roman" w:cs="Times New Roman"/>
          <w:i/>
          <w:sz w:val="28"/>
          <w:szCs w:val="28"/>
        </w:rPr>
        <w:t>.</w:t>
      </w:r>
      <w:r w:rsidRPr="004776AC">
        <w:rPr>
          <w:rFonts w:ascii="Times New Roman" w:hAnsi="Times New Roman" w:cs="Times New Roman"/>
          <w:sz w:val="28"/>
          <w:szCs w:val="28"/>
        </w:rPr>
        <w:t xml:space="preserve"> </w:t>
      </w:r>
      <w:r w:rsidR="00D53B36" w:rsidRPr="004776AC">
        <w:rPr>
          <w:rFonts w:ascii="Times New Roman" w:hAnsi="Times New Roman" w:cs="Times New Roman"/>
          <w:sz w:val="28"/>
          <w:szCs w:val="28"/>
        </w:rPr>
        <w:t xml:space="preserve">Воспитательная работа и образовательная деятельность </w:t>
      </w:r>
      <w:r w:rsidRPr="004776AC">
        <w:rPr>
          <w:rFonts w:ascii="Times New Roman" w:hAnsi="Times New Roman" w:cs="Times New Roman"/>
          <w:sz w:val="28"/>
          <w:szCs w:val="28"/>
        </w:rPr>
        <w:t>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24. </w:t>
      </w:r>
      <w:r w:rsidRPr="004776AC">
        <w:rPr>
          <w:rFonts w:ascii="Times New Roman" w:hAnsi="Times New Roman" w:cs="Times New Roman"/>
          <w:i/>
          <w:sz w:val="28"/>
          <w:szCs w:val="28"/>
        </w:rPr>
        <w:t>Детски</w:t>
      </w:r>
      <w:r w:rsidR="00D53B36" w:rsidRPr="004776AC">
        <w:rPr>
          <w:rFonts w:ascii="Times New Roman" w:hAnsi="Times New Roman" w:cs="Times New Roman"/>
          <w:i/>
          <w:sz w:val="28"/>
          <w:szCs w:val="28"/>
        </w:rPr>
        <w:t>й</w:t>
      </w:r>
      <w:r w:rsidRPr="004776AC">
        <w:rPr>
          <w:rFonts w:ascii="Times New Roman" w:hAnsi="Times New Roman" w:cs="Times New Roman"/>
          <w:i/>
          <w:sz w:val="28"/>
          <w:szCs w:val="28"/>
        </w:rPr>
        <w:t xml:space="preserve"> лагер</w:t>
      </w:r>
      <w:r w:rsidR="00D53B36" w:rsidRPr="004776AC">
        <w:rPr>
          <w:rFonts w:ascii="Times New Roman" w:hAnsi="Times New Roman" w:cs="Times New Roman"/>
          <w:i/>
          <w:sz w:val="28"/>
          <w:szCs w:val="28"/>
        </w:rPr>
        <w:t>ь</w:t>
      </w:r>
      <w:r w:rsidRPr="004776AC">
        <w:rPr>
          <w:rFonts w:ascii="Times New Roman" w:hAnsi="Times New Roman" w:cs="Times New Roman"/>
          <w:i/>
          <w:sz w:val="28"/>
          <w:szCs w:val="28"/>
        </w:rPr>
        <w:t xml:space="preserve"> труда и отдыха</w:t>
      </w:r>
      <w:r w:rsidR="00D53B36" w:rsidRPr="004776AC">
        <w:rPr>
          <w:rFonts w:ascii="Times New Roman" w:hAnsi="Times New Roman" w:cs="Times New Roman"/>
          <w:sz w:val="28"/>
          <w:szCs w:val="28"/>
        </w:rPr>
        <w:t>. О</w:t>
      </w:r>
      <w:r w:rsidRPr="004776AC">
        <w:rPr>
          <w:rFonts w:ascii="Times New Roman" w:hAnsi="Times New Roman" w:cs="Times New Roman"/>
          <w:sz w:val="28"/>
          <w:szCs w:val="28"/>
        </w:rPr>
        <w:t>рганизу</w:t>
      </w:r>
      <w:r w:rsidR="00D53B36" w:rsidRPr="004776AC">
        <w:rPr>
          <w:rFonts w:ascii="Times New Roman" w:hAnsi="Times New Roman" w:cs="Times New Roman"/>
          <w:sz w:val="28"/>
          <w:szCs w:val="28"/>
        </w:rPr>
        <w:t>е</w:t>
      </w:r>
      <w:r w:rsidRPr="004776AC">
        <w:rPr>
          <w:rFonts w:ascii="Times New Roman" w:hAnsi="Times New Roman" w:cs="Times New Roman"/>
          <w:sz w:val="28"/>
          <w:szCs w:val="28"/>
        </w:rPr>
        <w:t>тся для детей с 14 лет и предполагают ежедневную работу в течение нескольких часов.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Программа воспитательной работы учитыва</w:t>
      </w:r>
      <w:r w:rsidR="00D53B36"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возрастные и психофизиологические особенности, уделя</w:t>
      </w:r>
      <w:r w:rsidR="00D53B36"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внимание вопросам профориентации, а также включа</w:t>
      </w:r>
      <w:r w:rsidR="00D53B36"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характерные дискуссионные форматы, ролевые игры, квизы и другие интеллектуальные конкурсы.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25. </w:t>
      </w:r>
      <w:r w:rsidRPr="004776AC">
        <w:rPr>
          <w:rFonts w:ascii="Times New Roman" w:hAnsi="Times New Roman" w:cs="Times New Roman"/>
          <w:i/>
          <w:sz w:val="28"/>
          <w:szCs w:val="28"/>
        </w:rPr>
        <w:t>Стационарн</w:t>
      </w:r>
      <w:r w:rsidR="00D53B36" w:rsidRPr="004776AC">
        <w:rPr>
          <w:rFonts w:ascii="Times New Roman" w:hAnsi="Times New Roman" w:cs="Times New Roman"/>
          <w:i/>
          <w:sz w:val="28"/>
          <w:szCs w:val="28"/>
        </w:rPr>
        <w:t>ая</w:t>
      </w:r>
      <w:r w:rsidRPr="004776AC">
        <w:rPr>
          <w:rFonts w:ascii="Times New Roman" w:hAnsi="Times New Roman" w:cs="Times New Roman"/>
          <w:i/>
          <w:sz w:val="28"/>
          <w:szCs w:val="28"/>
        </w:rPr>
        <w:t xml:space="preserve"> организаци</w:t>
      </w:r>
      <w:r w:rsidR="00D53B36" w:rsidRPr="004776AC">
        <w:rPr>
          <w:rFonts w:ascii="Times New Roman" w:hAnsi="Times New Roman" w:cs="Times New Roman"/>
          <w:i/>
          <w:sz w:val="28"/>
          <w:szCs w:val="28"/>
        </w:rPr>
        <w:t>я</w:t>
      </w:r>
      <w:r w:rsidRPr="004776AC">
        <w:rPr>
          <w:rFonts w:ascii="Times New Roman" w:hAnsi="Times New Roman" w:cs="Times New Roman"/>
          <w:i/>
          <w:sz w:val="28"/>
          <w:szCs w:val="28"/>
        </w:rPr>
        <w:t xml:space="preserve"> отдыха детей и их оздоровления с круглосуточным пребыванием детей</w:t>
      </w:r>
      <w:r w:rsidR="00D53B36" w:rsidRPr="004776AC">
        <w:rPr>
          <w:rFonts w:ascii="Times New Roman" w:hAnsi="Times New Roman" w:cs="Times New Roman"/>
          <w:i/>
          <w:sz w:val="28"/>
          <w:szCs w:val="28"/>
        </w:rPr>
        <w:t>.</w:t>
      </w:r>
      <w:r w:rsidRPr="004776AC">
        <w:rPr>
          <w:rFonts w:ascii="Times New Roman" w:hAnsi="Times New Roman" w:cs="Times New Roman"/>
          <w:sz w:val="28"/>
          <w:szCs w:val="28"/>
        </w:rPr>
        <w:t xml:space="preserve"> </w:t>
      </w:r>
      <w:r w:rsidR="00D53B36" w:rsidRPr="004776AC">
        <w:rPr>
          <w:rFonts w:ascii="Times New Roman" w:hAnsi="Times New Roman" w:cs="Times New Roman"/>
          <w:sz w:val="28"/>
          <w:szCs w:val="28"/>
        </w:rPr>
        <w:t>Р</w:t>
      </w:r>
      <w:r w:rsidRPr="004776AC">
        <w:rPr>
          <w:rFonts w:ascii="Times New Roman" w:hAnsi="Times New Roman" w:cs="Times New Roman"/>
          <w:sz w:val="28"/>
          <w:szCs w:val="28"/>
        </w:rPr>
        <w:t>еализу</w:t>
      </w:r>
      <w:r w:rsidR="00D53B36" w:rsidRPr="004776AC">
        <w:rPr>
          <w:rFonts w:ascii="Times New Roman" w:hAnsi="Times New Roman" w:cs="Times New Roman"/>
          <w:sz w:val="28"/>
          <w:szCs w:val="28"/>
        </w:rPr>
        <w:t>е</w:t>
      </w:r>
      <w:r w:rsidRPr="004776AC">
        <w:rPr>
          <w:rFonts w:ascii="Times New Roman" w:hAnsi="Times New Roman" w:cs="Times New Roman"/>
          <w:sz w:val="28"/>
          <w:szCs w:val="28"/>
        </w:rPr>
        <w:t>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CC32EE"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26. Уклад организаци</w:t>
      </w:r>
      <w:r w:rsidR="00B356EE" w:rsidRPr="004776AC">
        <w:rPr>
          <w:rFonts w:ascii="Times New Roman" w:hAnsi="Times New Roman" w:cs="Times New Roman"/>
          <w:sz w:val="28"/>
          <w:szCs w:val="28"/>
        </w:rPr>
        <w:t>и</w:t>
      </w:r>
      <w:r w:rsidRPr="004776AC">
        <w:rPr>
          <w:rFonts w:ascii="Times New Roman" w:hAnsi="Times New Roman" w:cs="Times New Roman"/>
          <w:sz w:val="28"/>
          <w:szCs w:val="28"/>
        </w:rPr>
        <w:t xml:space="preserve">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влияют региональные особенности</w:t>
      </w:r>
      <w:r w:rsidR="00CC32EE" w:rsidRPr="004776AC">
        <w:rPr>
          <w:rFonts w:ascii="Times New Roman" w:hAnsi="Times New Roman" w:cs="Times New Roman"/>
          <w:sz w:val="28"/>
          <w:szCs w:val="28"/>
        </w:rPr>
        <w:t xml:space="preserve"> </w:t>
      </w:r>
      <w:r w:rsidR="00CC32EE" w:rsidRPr="004776AC">
        <w:rPr>
          <w:rFonts w:ascii="Times New Roman" w:hAnsi="Times New Roman" w:cs="Times New Roman"/>
          <w:i/>
          <w:sz w:val="28"/>
          <w:szCs w:val="28"/>
        </w:rPr>
        <w:t>(исторические, этнокультурные, социально</w:t>
      </w:r>
      <w:r w:rsidR="00C41748">
        <w:rPr>
          <w:rFonts w:ascii="Times New Roman" w:hAnsi="Times New Roman" w:cs="Times New Roman"/>
          <w:i/>
          <w:sz w:val="28"/>
          <w:szCs w:val="28"/>
        </w:rPr>
        <w:t>–</w:t>
      </w:r>
      <w:r w:rsidR="00CC32EE" w:rsidRPr="004776AC">
        <w:rPr>
          <w:rFonts w:ascii="Times New Roman" w:hAnsi="Times New Roman" w:cs="Times New Roman"/>
          <w:i/>
          <w:sz w:val="28"/>
          <w:szCs w:val="28"/>
        </w:rPr>
        <w:t>экономические, художественно</w:t>
      </w:r>
      <w:r w:rsidR="00C41748">
        <w:rPr>
          <w:rFonts w:ascii="Times New Roman" w:hAnsi="Times New Roman" w:cs="Times New Roman"/>
          <w:i/>
          <w:sz w:val="28"/>
          <w:szCs w:val="28"/>
        </w:rPr>
        <w:t>–</w:t>
      </w:r>
      <w:r w:rsidR="00CC32EE" w:rsidRPr="004776AC">
        <w:rPr>
          <w:rFonts w:ascii="Times New Roman" w:hAnsi="Times New Roman" w:cs="Times New Roman"/>
          <w:i/>
          <w:sz w:val="28"/>
          <w:szCs w:val="28"/>
        </w:rPr>
        <w:t>культурные, а также тип поселения)</w:t>
      </w:r>
      <w:r w:rsidRPr="004776AC">
        <w:rPr>
          <w:rFonts w:ascii="Times New Roman" w:hAnsi="Times New Roman" w:cs="Times New Roman"/>
          <w:sz w:val="28"/>
          <w:szCs w:val="28"/>
        </w:rPr>
        <w:t>:</w:t>
      </w:r>
      <w:r w:rsidR="00F65DF0" w:rsidRPr="004776AC">
        <w:rPr>
          <w:rFonts w:ascii="Times New Roman" w:hAnsi="Times New Roman" w:cs="Times New Roman"/>
          <w:sz w:val="28"/>
          <w:szCs w:val="28"/>
        </w:rPr>
        <w:t>_____</w:t>
      </w:r>
      <w:r w:rsidR="00E20E9A">
        <w:rPr>
          <w:rFonts w:ascii="Times New Roman" w:hAnsi="Times New Roman" w:cs="Times New Roman"/>
          <w:sz w:val="28"/>
          <w:szCs w:val="28"/>
        </w:rPr>
        <w:t>__</w:t>
      </w:r>
    </w:p>
    <w:p w:rsidR="00CC32EE" w:rsidRPr="004776AC" w:rsidRDefault="00CC32EE"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w:t>
      </w:r>
      <w:r w:rsidR="00190EDA">
        <w:rPr>
          <w:rFonts w:ascii="Times New Roman" w:hAnsi="Times New Roman" w:cs="Times New Roman"/>
          <w:sz w:val="28"/>
          <w:szCs w:val="28"/>
        </w:rPr>
        <w:t>_________</w:t>
      </w:r>
      <w:r w:rsidR="00E20E9A">
        <w:rPr>
          <w:rFonts w:ascii="Times New Roman" w:hAnsi="Times New Roman" w:cs="Times New Roman"/>
          <w:sz w:val="28"/>
          <w:szCs w:val="28"/>
        </w:rPr>
        <w:t>_____</w:t>
      </w:r>
    </w:p>
    <w:p w:rsidR="00CC32EE" w:rsidRPr="004776AC" w:rsidRDefault="00CC32EE"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w:t>
      </w:r>
      <w:r w:rsidR="00190EDA">
        <w:rPr>
          <w:rFonts w:ascii="Times New Roman" w:hAnsi="Times New Roman" w:cs="Times New Roman"/>
          <w:sz w:val="28"/>
          <w:szCs w:val="28"/>
        </w:rPr>
        <w:t>____________________________</w:t>
      </w:r>
      <w:r w:rsidR="00E20E9A">
        <w:rPr>
          <w:rFonts w:ascii="Times New Roman" w:hAnsi="Times New Roman" w:cs="Times New Roman"/>
          <w:sz w:val="28"/>
          <w:szCs w:val="28"/>
        </w:rPr>
        <w:t>______</w:t>
      </w:r>
    </w:p>
    <w:p w:rsidR="00BF4EFC" w:rsidRPr="004776AC" w:rsidRDefault="00CC32EE"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001A3037" w:rsidRPr="004776AC">
        <w:t xml:space="preserve"> </w:t>
      </w:r>
      <w:r w:rsidR="001A3037" w:rsidRPr="004776AC">
        <w:rPr>
          <w:rFonts w:ascii="Times New Roman" w:hAnsi="Times New Roman" w:cs="Times New Roman"/>
          <w:i/>
          <w:sz w:val="24"/>
          <w:szCs w:val="28"/>
        </w:rPr>
        <w:t>региональные особенности</w:t>
      </w:r>
      <w:r w:rsidRPr="004776AC">
        <w:rPr>
          <w:rFonts w:ascii="Times New Roman" w:hAnsi="Times New Roman" w:cs="Times New Roman"/>
          <w:i/>
          <w:sz w:val="24"/>
          <w:szCs w:val="28"/>
        </w:rPr>
        <w:t>)</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882667"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27. Уклад организации непосредственно связан с </w:t>
      </w:r>
      <w:r w:rsidR="00CC32EE" w:rsidRPr="004776AC">
        <w:rPr>
          <w:rFonts w:ascii="Times New Roman" w:hAnsi="Times New Roman" w:cs="Times New Roman"/>
          <w:sz w:val="28"/>
          <w:szCs w:val="28"/>
        </w:rPr>
        <w:t>характеристиками организации как социальной среды</w:t>
      </w:r>
      <w:r w:rsidR="00CC32EE" w:rsidRPr="004776AC">
        <w:rPr>
          <w:rFonts w:ascii="Times New Roman" w:hAnsi="Times New Roman" w:cs="Times New Roman"/>
          <w:i/>
          <w:sz w:val="28"/>
          <w:szCs w:val="28"/>
        </w:rPr>
        <w:t xml:space="preserve"> </w:t>
      </w:r>
      <w:r w:rsidR="00882667" w:rsidRPr="004776AC">
        <w:rPr>
          <w:rFonts w:ascii="Times New Roman" w:hAnsi="Times New Roman" w:cs="Times New Roman"/>
          <w:i/>
          <w:sz w:val="28"/>
          <w:szCs w:val="28"/>
        </w:rPr>
        <w:t>(</w:t>
      </w:r>
      <w:r w:rsidR="00F74851" w:rsidRPr="004776AC">
        <w:rPr>
          <w:rFonts w:ascii="Times New Roman" w:hAnsi="Times New Roman" w:cs="Times New Roman"/>
          <w:i/>
          <w:sz w:val="28"/>
          <w:szCs w:val="28"/>
        </w:rPr>
        <w:t xml:space="preserve">цикличность: </w:t>
      </w:r>
      <w:r w:rsidR="00882667" w:rsidRPr="004776AC">
        <w:rPr>
          <w:rFonts w:ascii="Times New Roman" w:hAnsi="Times New Roman" w:cs="Times New Roman"/>
          <w:i/>
          <w:sz w:val="28"/>
          <w:szCs w:val="28"/>
        </w:rPr>
        <w:t>организация существует в ситуации сменяемости периодов, переходя от периода активной деятельности во время смен к подготовительно</w:t>
      </w:r>
      <w:r w:rsidR="00C41748">
        <w:rPr>
          <w:rFonts w:ascii="Times New Roman" w:hAnsi="Times New Roman" w:cs="Times New Roman"/>
          <w:i/>
          <w:sz w:val="28"/>
          <w:szCs w:val="28"/>
        </w:rPr>
        <w:t>–</w:t>
      </w:r>
      <w:r w:rsidR="00882667" w:rsidRPr="004776AC">
        <w:rPr>
          <w:rFonts w:ascii="Times New Roman" w:hAnsi="Times New Roman" w:cs="Times New Roman"/>
          <w:i/>
          <w:sz w:val="28"/>
          <w:szCs w:val="28"/>
        </w:rPr>
        <w:t>обобщающему периоду в межсезонье</w:t>
      </w:r>
      <w:r w:rsidR="00F74851" w:rsidRPr="004776AC">
        <w:rPr>
          <w:rFonts w:ascii="Times New Roman" w:hAnsi="Times New Roman" w:cs="Times New Roman"/>
          <w:i/>
          <w:sz w:val="28"/>
          <w:szCs w:val="28"/>
        </w:rPr>
        <w:t xml:space="preserve">; временность: </w:t>
      </w:r>
      <w:r w:rsidR="00882667" w:rsidRPr="004776AC">
        <w:rPr>
          <w:rFonts w:ascii="Times New Roman" w:hAnsi="Times New Roman" w:cs="Times New Roman"/>
          <w:i/>
          <w:sz w:val="28"/>
          <w:szCs w:val="28"/>
        </w:rPr>
        <w:t>коллектив каждой смены различен; всеобщность</w:t>
      </w:r>
      <w:r w:rsidR="00F74851" w:rsidRPr="004776AC">
        <w:rPr>
          <w:rFonts w:ascii="Times New Roman" w:hAnsi="Times New Roman" w:cs="Times New Roman"/>
          <w:i/>
          <w:sz w:val="28"/>
          <w:szCs w:val="28"/>
        </w:rPr>
        <w:t xml:space="preserve">: </w:t>
      </w:r>
      <w:r w:rsidR="00882667" w:rsidRPr="004776AC">
        <w:rPr>
          <w:rFonts w:ascii="Times New Roman" w:hAnsi="Times New Roman" w:cs="Times New Roman"/>
          <w:i/>
          <w:sz w:val="28"/>
          <w:szCs w:val="28"/>
        </w:rPr>
        <w:lastRenderedPageBreak/>
        <w:t>круглосуточность пребывания в организации, за исключением форм организаций с дневным пребыванием детей; мн</w:t>
      </w:r>
      <w:r w:rsidR="00F74851" w:rsidRPr="004776AC">
        <w:rPr>
          <w:rFonts w:ascii="Times New Roman" w:hAnsi="Times New Roman" w:cs="Times New Roman"/>
          <w:i/>
          <w:sz w:val="28"/>
          <w:szCs w:val="28"/>
        </w:rPr>
        <w:t xml:space="preserve">огопрофильность и вариативность: </w:t>
      </w:r>
      <w:r w:rsidR="00882667" w:rsidRPr="004776AC">
        <w:rPr>
          <w:rFonts w:ascii="Times New Roman" w:hAnsi="Times New Roman" w:cs="Times New Roman"/>
          <w:i/>
          <w:sz w:val="28"/>
          <w:szCs w:val="28"/>
        </w:rPr>
        <w:t>разнообразие видов деятельности, подвижность межличностных контактов, интенсивность отношений; предопределенность законов и традиций</w:t>
      </w:r>
      <w:r w:rsidR="00CC32EE" w:rsidRPr="004776AC">
        <w:rPr>
          <w:rFonts w:ascii="Times New Roman" w:hAnsi="Times New Roman" w:cs="Times New Roman"/>
          <w:i/>
          <w:sz w:val="28"/>
          <w:szCs w:val="28"/>
        </w:rPr>
        <w:t>):</w:t>
      </w:r>
      <w:r w:rsidR="00882667" w:rsidRPr="004776AC">
        <w:rPr>
          <w:rFonts w:ascii="Times New Roman" w:hAnsi="Times New Roman" w:cs="Times New Roman"/>
          <w:sz w:val="28"/>
          <w:szCs w:val="28"/>
        </w:rPr>
        <w:t>______________________________</w:t>
      </w:r>
      <w:r w:rsidR="00E20E9A">
        <w:rPr>
          <w:rFonts w:ascii="Times New Roman" w:hAnsi="Times New Roman" w:cs="Times New Roman"/>
          <w:sz w:val="28"/>
          <w:szCs w:val="28"/>
        </w:rPr>
        <w:t>____________________</w:t>
      </w:r>
    </w:p>
    <w:p w:rsidR="00882667" w:rsidRPr="004776AC" w:rsidRDefault="00882667"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w:t>
      </w:r>
      <w:r w:rsidR="00190EDA">
        <w:rPr>
          <w:rFonts w:ascii="Times New Roman" w:hAnsi="Times New Roman" w:cs="Times New Roman"/>
          <w:sz w:val="28"/>
          <w:szCs w:val="28"/>
        </w:rPr>
        <w:t>_____________________________</w:t>
      </w:r>
      <w:r w:rsidR="00E20E9A">
        <w:rPr>
          <w:rFonts w:ascii="Times New Roman" w:hAnsi="Times New Roman" w:cs="Times New Roman"/>
          <w:sz w:val="28"/>
          <w:szCs w:val="28"/>
        </w:rPr>
        <w:t>_____</w:t>
      </w:r>
    </w:p>
    <w:p w:rsidR="00B43551" w:rsidRPr="004776AC" w:rsidRDefault="00882667" w:rsidP="00E20E9A">
      <w:pPr>
        <w:pStyle w:val="ConsPlusNormal"/>
        <w:spacing w:line="276" w:lineRule="auto"/>
        <w:rPr>
          <w:rFonts w:ascii="Times New Roman" w:hAnsi="Times New Roman" w:cs="Times New Roman"/>
          <w:sz w:val="28"/>
          <w:szCs w:val="28"/>
        </w:rPr>
      </w:pPr>
      <w:r w:rsidRPr="004776AC">
        <w:rPr>
          <w:rFonts w:ascii="Times New Roman" w:hAnsi="Times New Roman" w:cs="Times New Roman"/>
          <w:sz w:val="28"/>
          <w:szCs w:val="28"/>
        </w:rPr>
        <w:t>___________________________________</w:t>
      </w:r>
      <w:r w:rsidR="00190EDA">
        <w:rPr>
          <w:rFonts w:ascii="Times New Roman" w:hAnsi="Times New Roman" w:cs="Times New Roman"/>
          <w:sz w:val="28"/>
          <w:szCs w:val="28"/>
        </w:rPr>
        <w:t>____________________________</w:t>
      </w:r>
      <w:r w:rsidR="00E20E9A">
        <w:rPr>
          <w:rFonts w:ascii="Times New Roman" w:hAnsi="Times New Roman" w:cs="Times New Roman"/>
          <w:sz w:val="28"/>
          <w:szCs w:val="28"/>
        </w:rPr>
        <w:t>_____</w:t>
      </w:r>
    </w:p>
    <w:p w:rsidR="00882667" w:rsidRPr="004776AC" w:rsidRDefault="00882667"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указать</w:t>
      </w:r>
      <w:r w:rsidR="001A3037" w:rsidRPr="004776AC">
        <w:rPr>
          <w:rFonts w:ascii="Times New Roman" w:hAnsi="Times New Roman" w:cs="Times New Roman"/>
          <w:i/>
          <w:sz w:val="24"/>
          <w:szCs w:val="28"/>
        </w:rPr>
        <w:t xml:space="preserve"> характеристики</w:t>
      </w:r>
      <w:r w:rsidR="001A3037" w:rsidRPr="004776AC">
        <w:rPr>
          <w:sz w:val="18"/>
        </w:rPr>
        <w:t xml:space="preserve"> </w:t>
      </w:r>
      <w:r w:rsidR="001A3037" w:rsidRPr="004776AC">
        <w:rPr>
          <w:rFonts w:ascii="Times New Roman" w:hAnsi="Times New Roman" w:cs="Times New Roman"/>
          <w:i/>
          <w:sz w:val="24"/>
          <w:szCs w:val="28"/>
        </w:rPr>
        <w:t>организации как социальной среды</w:t>
      </w:r>
      <w:r w:rsidRPr="004776AC">
        <w:rPr>
          <w:rFonts w:ascii="Times New Roman" w:hAnsi="Times New Roman" w:cs="Times New Roman"/>
          <w:i/>
          <w:sz w:val="24"/>
          <w:szCs w:val="28"/>
        </w:rPr>
        <w:t>)</w:t>
      </w:r>
    </w:p>
    <w:p w:rsidR="00285508" w:rsidRDefault="00285508"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28. Элементами уклада являются:</w:t>
      </w:r>
    </w:p>
    <w:p w:rsidR="00227947" w:rsidRPr="004776AC" w:rsidRDefault="00BF4EFC" w:rsidP="00741E11">
      <w:pPr>
        <w:pStyle w:val="ConsPlusNormal"/>
        <w:spacing w:line="276" w:lineRule="auto"/>
        <w:ind w:firstLine="709"/>
        <w:jc w:val="both"/>
        <w:rPr>
          <w:rFonts w:ascii="Times New Roman" w:hAnsi="Times New Roman" w:cs="Times New Roman"/>
          <w:sz w:val="24"/>
          <w:szCs w:val="28"/>
        </w:rPr>
      </w:pPr>
      <w:r w:rsidRPr="004776AC">
        <w:rPr>
          <w:rFonts w:ascii="Times New Roman" w:hAnsi="Times New Roman" w:cs="Times New Roman"/>
          <w:sz w:val="28"/>
          <w:szCs w:val="28"/>
        </w:rPr>
        <w:t>28.1. Быт организации является элементом уклада повседневной жизни детей, вожатых, сотрудников организации в течение смены и формирует</w:t>
      </w:r>
      <w:r w:rsidR="00227947" w:rsidRPr="004776AC">
        <w:rPr>
          <w:rFonts w:ascii="Times New Roman" w:hAnsi="Times New Roman" w:cs="Times New Roman"/>
          <w:sz w:val="28"/>
          <w:szCs w:val="28"/>
        </w:rPr>
        <w:t>ся</w:t>
      </w:r>
      <w:r w:rsidRPr="004776AC">
        <w:rPr>
          <w:rFonts w:ascii="Times New Roman" w:hAnsi="Times New Roman" w:cs="Times New Roman"/>
          <w:sz w:val="28"/>
          <w:szCs w:val="28"/>
        </w:rPr>
        <w:t xml:space="preserve"> архитектурно</w:t>
      </w:r>
      <w:r w:rsidR="00190EDA">
        <w:rPr>
          <w:rFonts w:ascii="Times New Roman" w:hAnsi="Times New Roman" w:cs="Times New Roman"/>
          <w:sz w:val="28"/>
          <w:szCs w:val="28"/>
        </w:rPr>
        <w:t>-</w:t>
      </w:r>
      <w:r w:rsidRPr="004776AC">
        <w:rPr>
          <w:rFonts w:ascii="Times New Roman" w:hAnsi="Times New Roman" w:cs="Times New Roman"/>
          <w:sz w:val="28"/>
          <w:szCs w:val="28"/>
        </w:rPr>
        <w:t>планировочны</w:t>
      </w:r>
      <w:r w:rsidR="00227947" w:rsidRPr="004776AC">
        <w:rPr>
          <w:rFonts w:ascii="Times New Roman" w:hAnsi="Times New Roman" w:cs="Times New Roman"/>
          <w:sz w:val="28"/>
          <w:szCs w:val="28"/>
        </w:rPr>
        <w:t>ми</w:t>
      </w:r>
      <w:r w:rsidRPr="004776AC">
        <w:rPr>
          <w:rFonts w:ascii="Times New Roman" w:hAnsi="Times New Roman" w:cs="Times New Roman"/>
          <w:sz w:val="28"/>
          <w:szCs w:val="28"/>
        </w:rPr>
        <w:t xml:space="preserve"> особенност</w:t>
      </w:r>
      <w:r w:rsidR="00227947" w:rsidRPr="004776AC">
        <w:rPr>
          <w:rFonts w:ascii="Times New Roman" w:hAnsi="Times New Roman" w:cs="Times New Roman"/>
          <w:sz w:val="28"/>
          <w:szCs w:val="28"/>
        </w:rPr>
        <w:t>ями</w:t>
      </w:r>
      <w:r w:rsidRPr="004776AC">
        <w:rPr>
          <w:rFonts w:ascii="Times New Roman" w:hAnsi="Times New Roman" w:cs="Times New Roman"/>
          <w:sz w:val="28"/>
          <w:szCs w:val="28"/>
        </w:rPr>
        <w:t xml:space="preserve"> организации</w:t>
      </w:r>
      <w:r w:rsidR="00227947" w:rsidRPr="004776AC">
        <w:rPr>
          <w:rFonts w:ascii="Times New Roman" w:hAnsi="Times New Roman" w:cs="Times New Roman"/>
          <w:sz w:val="28"/>
          <w:szCs w:val="28"/>
        </w:rPr>
        <w:t xml:space="preserve"> </w:t>
      </w:r>
      <w:r w:rsidR="00227947" w:rsidRPr="004776AC">
        <w:rPr>
          <w:rFonts w:ascii="Times New Roman" w:hAnsi="Times New Roman" w:cs="Times New Roman"/>
          <w:i/>
          <w:sz w:val="28"/>
          <w:szCs w:val="28"/>
        </w:rPr>
        <w:t>(близостью к природной среде, благоустроенностью, технической оснащенностью, инфраструктурой помещений для бытовых, досуговых, образовательных, спортивных и других занятий)</w:t>
      </w:r>
      <w:r w:rsidR="00227947" w:rsidRPr="004776AC">
        <w:rPr>
          <w:rFonts w:ascii="Times New Roman" w:hAnsi="Times New Roman" w:cs="Times New Roman"/>
          <w:sz w:val="28"/>
          <w:szCs w:val="28"/>
        </w:rPr>
        <w:t>:______________</w:t>
      </w:r>
      <w:r w:rsidR="00F65DF0" w:rsidRPr="004776AC">
        <w:rPr>
          <w:rFonts w:ascii="Times New Roman" w:hAnsi="Times New Roman" w:cs="Times New Roman"/>
          <w:sz w:val="28"/>
          <w:szCs w:val="28"/>
        </w:rPr>
        <w:t>_________________________</w:t>
      </w:r>
      <w:r w:rsidR="00E20E9A">
        <w:rPr>
          <w:rFonts w:ascii="Times New Roman" w:hAnsi="Times New Roman" w:cs="Times New Roman"/>
          <w:sz w:val="28"/>
          <w:szCs w:val="28"/>
        </w:rPr>
        <w:t>__</w:t>
      </w:r>
    </w:p>
    <w:p w:rsidR="00227947" w:rsidRPr="004776AC" w:rsidRDefault="00227947"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____________________________________________________________________________________________________</w:t>
      </w:r>
      <w:r w:rsidR="00190EDA">
        <w:rPr>
          <w:rFonts w:ascii="Times New Roman" w:hAnsi="Times New Roman" w:cs="Times New Roman"/>
          <w:sz w:val="28"/>
          <w:szCs w:val="28"/>
        </w:rPr>
        <w:t>_______________________________</w:t>
      </w:r>
      <w:r w:rsidR="00E20E9A">
        <w:rPr>
          <w:rFonts w:ascii="Times New Roman" w:hAnsi="Times New Roman" w:cs="Times New Roman"/>
          <w:sz w:val="28"/>
          <w:szCs w:val="28"/>
        </w:rPr>
        <w:t>_____</w:t>
      </w:r>
    </w:p>
    <w:p w:rsidR="00CC32EE" w:rsidRPr="004776AC" w:rsidRDefault="00CC32EE"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00EB32D3" w:rsidRPr="004776AC">
        <w:t xml:space="preserve"> </w:t>
      </w:r>
      <w:r w:rsidR="00EB32D3" w:rsidRPr="004776AC">
        <w:rPr>
          <w:rFonts w:ascii="Times New Roman" w:hAnsi="Times New Roman" w:cs="Times New Roman"/>
          <w:i/>
          <w:sz w:val="24"/>
          <w:szCs w:val="28"/>
        </w:rPr>
        <w:t>архитектурно</w:t>
      </w:r>
      <w:r w:rsidR="00C41748">
        <w:rPr>
          <w:rFonts w:ascii="Times New Roman" w:hAnsi="Times New Roman" w:cs="Times New Roman"/>
          <w:i/>
          <w:sz w:val="24"/>
          <w:szCs w:val="28"/>
        </w:rPr>
        <w:t>–</w:t>
      </w:r>
      <w:r w:rsidR="00EB32D3" w:rsidRPr="004776AC">
        <w:rPr>
          <w:rFonts w:ascii="Times New Roman" w:hAnsi="Times New Roman" w:cs="Times New Roman"/>
          <w:i/>
          <w:sz w:val="24"/>
          <w:szCs w:val="28"/>
        </w:rPr>
        <w:t>планировочные особенности организации</w:t>
      </w:r>
      <w:r w:rsidRPr="004776AC">
        <w:rPr>
          <w:rFonts w:ascii="Times New Roman" w:hAnsi="Times New Roman" w:cs="Times New Roman"/>
          <w:i/>
          <w:sz w:val="24"/>
          <w:szCs w:val="28"/>
        </w:rPr>
        <w:t>)</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BF4EFC" w:rsidRPr="004776AC" w:rsidRDefault="00685202"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 у</w:t>
      </w:r>
      <w:r w:rsidR="00BF4EFC" w:rsidRPr="004776AC">
        <w:rPr>
          <w:rFonts w:ascii="Times New Roman" w:hAnsi="Times New Roman" w:cs="Times New Roman"/>
          <w:sz w:val="28"/>
          <w:szCs w:val="28"/>
        </w:rPr>
        <w:t>ч</w:t>
      </w:r>
      <w:r w:rsidRPr="004776AC">
        <w:rPr>
          <w:rFonts w:ascii="Times New Roman" w:hAnsi="Times New Roman" w:cs="Times New Roman"/>
          <w:sz w:val="28"/>
          <w:szCs w:val="28"/>
        </w:rPr>
        <w:t>етом</w:t>
      </w:r>
      <w:r w:rsidR="00BF4EFC" w:rsidRPr="004776AC">
        <w:rPr>
          <w:rFonts w:ascii="Times New Roman" w:hAnsi="Times New Roman" w:cs="Times New Roman"/>
          <w:sz w:val="28"/>
          <w:szCs w:val="28"/>
        </w:rPr>
        <w:t xml:space="preserve"> круглосуточно</w:t>
      </w:r>
      <w:r w:rsidRPr="004776AC">
        <w:rPr>
          <w:rFonts w:ascii="Times New Roman" w:hAnsi="Times New Roman" w:cs="Times New Roman"/>
          <w:sz w:val="28"/>
          <w:szCs w:val="28"/>
        </w:rPr>
        <w:t>го</w:t>
      </w:r>
      <w:r w:rsidR="00BF4EFC" w:rsidRPr="004776AC">
        <w:rPr>
          <w:rFonts w:ascii="Times New Roman" w:hAnsi="Times New Roman" w:cs="Times New Roman"/>
          <w:sz w:val="28"/>
          <w:szCs w:val="28"/>
        </w:rPr>
        <w:t xml:space="preserve"> нахождени</w:t>
      </w:r>
      <w:r w:rsidRPr="004776AC">
        <w:rPr>
          <w:rFonts w:ascii="Times New Roman" w:hAnsi="Times New Roman" w:cs="Times New Roman"/>
          <w:sz w:val="28"/>
          <w:szCs w:val="28"/>
        </w:rPr>
        <w:t>я</w:t>
      </w:r>
      <w:r w:rsidR="00BF4EFC" w:rsidRPr="004776AC">
        <w:rPr>
          <w:rFonts w:ascii="Times New Roman" w:hAnsi="Times New Roman" w:cs="Times New Roman"/>
          <w:sz w:val="28"/>
          <w:szCs w:val="28"/>
        </w:rPr>
        <w:t xml:space="preserve"> ребенка в организации, обеспечи</w:t>
      </w:r>
      <w:r w:rsidRPr="004776AC">
        <w:rPr>
          <w:rFonts w:ascii="Times New Roman" w:hAnsi="Times New Roman" w:cs="Times New Roman"/>
          <w:sz w:val="28"/>
          <w:szCs w:val="28"/>
        </w:rPr>
        <w:t>вается</w:t>
      </w:r>
      <w:r w:rsidR="00BF4EFC" w:rsidRPr="004776AC">
        <w:rPr>
          <w:rFonts w:ascii="Times New Roman" w:hAnsi="Times New Roman" w:cs="Times New Roman"/>
          <w:sz w:val="28"/>
          <w:szCs w:val="28"/>
        </w:rPr>
        <w:t xml:space="preserve"> комфортность решения естественно</w:t>
      </w:r>
      <w:r w:rsidR="00190EDA">
        <w:rPr>
          <w:rFonts w:ascii="Times New Roman" w:hAnsi="Times New Roman" w:cs="Times New Roman"/>
          <w:sz w:val="28"/>
          <w:szCs w:val="28"/>
        </w:rPr>
        <w:t>-</w:t>
      </w:r>
      <w:r w:rsidR="00BF4EFC" w:rsidRPr="004776AC">
        <w:rPr>
          <w:rFonts w:ascii="Times New Roman" w:hAnsi="Times New Roman" w:cs="Times New Roman"/>
          <w:sz w:val="28"/>
          <w:szCs w:val="28"/>
        </w:rPr>
        <w:t xml:space="preserve">культурных задач социализации </w:t>
      </w:r>
      <w:r w:rsidR="00BF4EFC" w:rsidRPr="004776AC">
        <w:rPr>
          <w:rFonts w:ascii="Times New Roman" w:hAnsi="Times New Roman" w:cs="Times New Roman"/>
          <w:i/>
          <w:sz w:val="28"/>
          <w:szCs w:val="28"/>
        </w:rPr>
        <w:t>(самообслуживание, гигиена)</w:t>
      </w:r>
      <w:r w:rsidR="00CC32EE" w:rsidRPr="004776AC">
        <w:rPr>
          <w:rFonts w:ascii="Times New Roman" w:hAnsi="Times New Roman" w:cs="Times New Roman"/>
          <w:sz w:val="28"/>
          <w:szCs w:val="28"/>
        </w:rPr>
        <w:t>:____________________________</w:t>
      </w:r>
      <w:r w:rsidR="00E20E9A">
        <w:rPr>
          <w:rFonts w:ascii="Times New Roman" w:hAnsi="Times New Roman" w:cs="Times New Roman"/>
          <w:sz w:val="28"/>
          <w:szCs w:val="28"/>
        </w:rPr>
        <w:t>__</w:t>
      </w:r>
    </w:p>
    <w:p w:rsidR="00CC32EE" w:rsidRPr="004776AC" w:rsidRDefault="00CC32EE" w:rsidP="00E20E9A">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____________________________________________________________________________________________________</w:t>
      </w:r>
      <w:r w:rsidR="00190EDA">
        <w:rPr>
          <w:rFonts w:ascii="Times New Roman" w:hAnsi="Times New Roman" w:cs="Times New Roman"/>
          <w:sz w:val="28"/>
          <w:szCs w:val="28"/>
        </w:rPr>
        <w:t>_______________________________</w:t>
      </w:r>
      <w:r w:rsidR="00E20E9A">
        <w:rPr>
          <w:rFonts w:ascii="Times New Roman" w:hAnsi="Times New Roman" w:cs="Times New Roman"/>
          <w:sz w:val="28"/>
          <w:szCs w:val="28"/>
        </w:rPr>
        <w:t>_____</w:t>
      </w:r>
    </w:p>
    <w:p w:rsidR="00CC32EE" w:rsidRPr="004776AC" w:rsidRDefault="00CC32EE"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00EB32D3" w:rsidRPr="004776AC">
        <w:rPr>
          <w:rFonts w:ascii="Times New Roman" w:hAnsi="Times New Roman" w:cs="Times New Roman"/>
          <w:i/>
          <w:sz w:val="24"/>
          <w:szCs w:val="28"/>
        </w:rPr>
        <w:t xml:space="preserve"> созданные в организации условия обеспечения комфортности решения естественно</w:t>
      </w:r>
      <w:r w:rsidR="00C41748">
        <w:rPr>
          <w:rFonts w:ascii="Times New Roman" w:hAnsi="Times New Roman" w:cs="Times New Roman"/>
          <w:i/>
          <w:sz w:val="24"/>
          <w:szCs w:val="28"/>
        </w:rPr>
        <w:t>–</w:t>
      </w:r>
      <w:r w:rsidR="00EB32D3" w:rsidRPr="004776AC">
        <w:rPr>
          <w:rFonts w:ascii="Times New Roman" w:hAnsi="Times New Roman" w:cs="Times New Roman"/>
          <w:i/>
          <w:sz w:val="24"/>
          <w:szCs w:val="28"/>
        </w:rPr>
        <w:t>культурных задач социализации</w:t>
      </w:r>
      <w:r w:rsidRPr="004776AC">
        <w:rPr>
          <w:rFonts w:ascii="Times New Roman" w:hAnsi="Times New Roman" w:cs="Times New Roman"/>
          <w:i/>
          <w:sz w:val="24"/>
          <w:szCs w:val="28"/>
        </w:rPr>
        <w:t>)</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28.2. Режим, соблюдение которого связано с обеспечением безопасности, охраной здоровья ребенка, что подкреплен</w:t>
      </w:r>
      <w:r w:rsidR="00597157" w:rsidRPr="004776AC">
        <w:rPr>
          <w:rFonts w:ascii="Times New Roman" w:hAnsi="Times New Roman" w:cs="Times New Roman"/>
          <w:sz w:val="28"/>
          <w:szCs w:val="28"/>
        </w:rPr>
        <w:t>о правилами: «закон точности» («</w:t>
      </w:r>
      <w:r w:rsidRPr="004776AC">
        <w:rPr>
          <w:rFonts w:ascii="Times New Roman" w:hAnsi="Times New Roman" w:cs="Times New Roman"/>
          <w:sz w:val="28"/>
          <w:szCs w:val="28"/>
        </w:rPr>
        <w:t>ноль</w:t>
      </w:r>
      <w:r w:rsidR="00C41748">
        <w:rPr>
          <w:rFonts w:ascii="Times New Roman" w:hAnsi="Times New Roman" w:cs="Times New Roman"/>
          <w:sz w:val="28"/>
          <w:szCs w:val="28"/>
        </w:rPr>
        <w:t>–</w:t>
      </w:r>
      <w:r w:rsidRPr="004776AC">
        <w:rPr>
          <w:rFonts w:ascii="Times New Roman" w:hAnsi="Times New Roman" w:cs="Times New Roman"/>
          <w:sz w:val="28"/>
          <w:szCs w:val="28"/>
        </w:rPr>
        <w:t>ноль</w:t>
      </w:r>
      <w:r w:rsidR="00597157" w:rsidRPr="004776AC">
        <w:rPr>
          <w:rFonts w:ascii="Times New Roman" w:hAnsi="Times New Roman" w:cs="Times New Roman"/>
          <w:sz w:val="28"/>
          <w:szCs w:val="28"/>
        </w:rPr>
        <w:t>»), «закон территории»</w:t>
      </w:r>
      <w:r w:rsidRPr="004776AC">
        <w:rPr>
          <w:rFonts w:ascii="Times New Roman" w:hAnsi="Times New Roman" w:cs="Times New Roman"/>
          <w:sz w:val="28"/>
          <w:szCs w:val="28"/>
        </w:rPr>
        <w:t xml:space="preserve"> и другие. Планирование программы смены соотн</w:t>
      </w:r>
      <w:r w:rsidR="00685202" w:rsidRPr="004776AC">
        <w:rPr>
          <w:rFonts w:ascii="Times New Roman" w:hAnsi="Times New Roman" w:cs="Times New Roman"/>
          <w:sz w:val="28"/>
          <w:szCs w:val="28"/>
        </w:rPr>
        <w:t>осится</w:t>
      </w:r>
      <w:r w:rsidRPr="004776AC">
        <w:rPr>
          <w:rFonts w:ascii="Times New Roman" w:hAnsi="Times New Roman" w:cs="Times New Roman"/>
          <w:sz w:val="28"/>
          <w:szCs w:val="28"/>
        </w:rPr>
        <w:t xml:space="preserve"> с задачей оздоровления и отдыха детей в каникулярный период, </w:t>
      </w:r>
      <w:r w:rsidR="005425C8" w:rsidRPr="004776AC">
        <w:rPr>
          <w:rFonts w:ascii="Times New Roman" w:hAnsi="Times New Roman" w:cs="Times New Roman"/>
          <w:sz w:val="28"/>
          <w:szCs w:val="28"/>
        </w:rPr>
        <w:t xml:space="preserve">в том числе расчет </w:t>
      </w:r>
      <w:r w:rsidRPr="004776AC">
        <w:rPr>
          <w:rFonts w:ascii="Times New Roman" w:hAnsi="Times New Roman" w:cs="Times New Roman"/>
          <w:sz w:val="28"/>
          <w:szCs w:val="28"/>
        </w:rPr>
        <w:t>продолжительност</w:t>
      </w:r>
      <w:r w:rsidR="005425C8"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сна, двиг</w:t>
      </w:r>
      <w:r w:rsidR="00597157" w:rsidRPr="004776AC">
        <w:rPr>
          <w:rFonts w:ascii="Times New Roman" w:hAnsi="Times New Roman" w:cs="Times New Roman"/>
          <w:sz w:val="28"/>
          <w:szCs w:val="28"/>
        </w:rPr>
        <w:t>ательной активности и прогулок</w:t>
      </w:r>
      <w:r w:rsidR="005425C8"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685202" w:rsidRPr="004776AC">
        <w:rPr>
          <w:rFonts w:ascii="Times New Roman" w:hAnsi="Times New Roman" w:cs="Times New Roman"/>
          <w:sz w:val="28"/>
          <w:szCs w:val="28"/>
        </w:rPr>
        <w:t>Пр</w:t>
      </w:r>
      <w:r w:rsidRPr="004776AC">
        <w:rPr>
          <w:rFonts w:ascii="Times New Roman" w:hAnsi="Times New Roman" w:cs="Times New Roman"/>
          <w:sz w:val="28"/>
          <w:szCs w:val="28"/>
        </w:rPr>
        <w:t>едусм</w:t>
      </w:r>
      <w:r w:rsidR="00685202" w:rsidRPr="004776AC">
        <w:rPr>
          <w:rFonts w:ascii="Times New Roman" w:hAnsi="Times New Roman" w:cs="Times New Roman"/>
          <w:sz w:val="28"/>
          <w:szCs w:val="28"/>
        </w:rPr>
        <w:t>атривается</w:t>
      </w:r>
      <w:r w:rsidRPr="004776AC">
        <w:rPr>
          <w:rFonts w:ascii="Times New Roman" w:hAnsi="Times New Roman" w:cs="Times New Roman"/>
          <w:sz w:val="28"/>
          <w:szCs w:val="28"/>
        </w:rPr>
        <w:t xml:space="preserve"> свободное время на восстановление, </w:t>
      </w:r>
      <w:r w:rsidR="005425C8" w:rsidRPr="004776AC">
        <w:rPr>
          <w:rFonts w:ascii="Times New Roman" w:hAnsi="Times New Roman" w:cs="Times New Roman"/>
          <w:sz w:val="28"/>
          <w:szCs w:val="28"/>
        </w:rPr>
        <w:t>характерны</w:t>
      </w:r>
      <w:r w:rsidRPr="004776AC">
        <w:rPr>
          <w:rFonts w:ascii="Times New Roman" w:hAnsi="Times New Roman" w:cs="Times New Roman"/>
          <w:sz w:val="28"/>
          <w:szCs w:val="28"/>
        </w:rPr>
        <w:t xml:space="preserve"> разнообразие и чередование форм деятельности.</w:t>
      </w:r>
    </w:p>
    <w:p w:rsidR="00B94E3D"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28.3. Корпоративная культура организации является</w:t>
      </w:r>
      <w:r w:rsidR="00B94E3D" w:rsidRPr="004776AC">
        <w:rPr>
          <w:rFonts w:ascii="Times New Roman" w:hAnsi="Times New Roman" w:cs="Times New Roman"/>
          <w:sz w:val="28"/>
          <w:szCs w:val="28"/>
        </w:rPr>
        <w:t xml:space="preserve"> элементом уклада и </w:t>
      </w:r>
      <w:r w:rsidR="00BD14D6" w:rsidRPr="004776AC">
        <w:rPr>
          <w:rFonts w:ascii="Times New Roman" w:hAnsi="Times New Roman" w:cs="Times New Roman"/>
          <w:sz w:val="28"/>
          <w:szCs w:val="28"/>
        </w:rPr>
        <w:t>включает составляющие</w:t>
      </w:r>
      <w:r w:rsidR="003A1235" w:rsidRPr="004776AC">
        <w:rPr>
          <w:rFonts w:ascii="Times New Roman" w:hAnsi="Times New Roman" w:cs="Times New Roman"/>
          <w:sz w:val="28"/>
          <w:szCs w:val="28"/>
        </w:rPr>
        <w:t xml:space="preserve"> </w:t>
      </w:r>
      <w:r w:rsidR="003A1235" w:rsidRPr="004776AC">
        <w:rPr>
          <w:rFonts w:ascii="Times New Roman" w:hAnsi="Times New Roman" w:cs="Times New Roman"/>
          <w:i/>
          <w:sz w:val="28"/>
          <w:szCs w:val="28"/>
        </w:rPr>
        <w:t>(необходимо</w:t>
      </w:r>
      <w:r w:rsidR="00B43551" w:rsidRPr="004776AC">
        <w:rPr>
          <w:rFonts w:ascii="Times New Roman" w:hAnsi="Times New Roman" w:cs="Times New Roman"/>
          <w:i/>
          <w:sz w:val="28"/>
          <w:szCs w:val="28"/>
        </w:rPr>
        <w:t xml:space="preserve"> представить описание по каждому пункту</w:t>
      </w:r>
      <w:r w:rsidR="003A1235" w:rsidRPr="004776AC">
        <w:rPr>
          <w:rFonts w:ascii="Times New Roman" w:hAnsi="Times New Roman" w:cs="Times New Roman"/>
          <w:i/>
          <w:sz w:val="28"/>
          <w:szCs w:val="28"/>
        </w:rPr>
        <w:t>)</w:t>
      </w:r>
      <w:r w:rsidR="00B94E3D" w:rsidRPr="004776AC">
        <w:rPr>
          <w:rFonts w:ascii="Times New Roman" w:hAnsi="Times New Roman" w:cs="Times New Roman"/>
          <w:sz w:val="28"/>
          <w:szCs w:val="28"/>
        </w:rPr>
        <w:t>:</w:t>
      </w: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4E3D"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М</w:t>
      </w:r>
      <w:r w:rsidR="005552FC" w:rsidRPr="004776AC">
        <w:rPr>
          <w:rFonts w:ascii="Times New Roman" w:hAnsi="Times New Roman" w:cs="Times New Roman"/>
          <w:sz w:val="28"/>
          <w:szCs w:val="28"/>
        </w:rPr>
        <w:t>исси</w:t>
      </w:r>
      <w:r w:rsidR="00BD14D6" w:rsidRPr="004776AC">
        <w:rPr>
          <w:rFonts w:ascii="Times New Roman" w:hAnsi="Times New Roman" w:cs="Times New Roman"/>
          <w:sz w:val="28"/>
          <w:szCs w:val="28"/>
        </w:rPr>
        <w:t>я</w:t>
      </w:r>
      <w:r w:rsidR="005552FC" w:rsidRPr="004776AC">
        <w:rPr>
          <w:rFonts w:ascii="Times New Roman" w:hAnsi="Times New Roman" w:cs="Times New Roman"/>
          <w:sz w:val="28"/>
          <w:szCs w:val="28"/>
        </w:rPr>
        <w:t xml:space="preserve"> организации</w:t>
      </w:r>
      <w:r w:rsidR="003A1235" w:rsidRPr="004776AC">
        <w:rPr>
          <w:rFonts w:ascii="Times New Roman" w:hAnsi="Times New Roman" w:cs="Times New Roman"/>
          <w:sz w:val="28"/>
          <w:szCs w:val="28"/>
        </w:rPr>
        <w:t>:</w:t>
      </w:r>
      <w:r w:rsidR="00B94E3D" w:rsidRPr="004776AC">
        <w:rPr>
          <w:rFonts w:ascii="Times New Roman" w:hAnsi="Times New Roman" w:cs="Times New Roman"/>
          <w:sz w:val="28"/>
          <w:szCs w:val="28"/>
        </w:rPr>
        <w:t>_________________________</w:t>
      </w:r>
      <w:r w:rsidR="0043669E" w:rsidRPr="004776AC">
        <w:rPr>
          <w:rFonts w:ascii="Times New Roman" w:hAnsi="Times New Roman" w:cs="Times New Roman"/>
          <w:sz w:val="28"/>
          <w:szCs w:val="28"/>
        </w:rPr>
        <w:t>__</w:t>
      </w:r>
      <w:r w:rsidR="00A532E8" w:rsidRPr="004776AC">
        <w:rPr>
          <w:rFonts w:ascii="Times New Roman" w:hAnsi="Times New Roman" w:cs="Times New Roman"/>
          <w:sz w:val="28"/>
          <w:szCs w:val="28"/>
        </w:rPr>
        <w:t>_______________</w:t>
      </w:r>
      <w:r w:rsidR="00E20E9A">
        <w:rPr>
          <w:rFonts w:ascii="Times New Roman" w:hAnsi="Times New Roman" w:cs="Times New Roman"/>
          <w:sz w:val="28"/>
          <w:szCs w:val="28"/>
        </w:rPr>
        <w:t>_</w:t>
      </w:r>
    </w:p>
    <w:p w:rsidR="008201E2" w:rsidRDefault="008201E2" w:rsidP="000C07BF">
      <w:pPr>
        <w:pStyle w:val="ConsPlusNormal"/>
        <w:spacing w:after="240"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____________________________________________________________________</w:t>
      </w:r>
      <w:r w:rsidRPr="004776AC">
        <w:rPr>
          <w:rFonts w:ascii="Times New Roman" w:hAnsi="Times New Roman" w:cs="Times New Roman"/>
          <w:sz w:val="28"/>
          <w:szCs w:val="28"/>
        </w:rPr>
        <w:lastRenderedPageBreak/>
        <w:t>________________________________</w:t>
      </w:r>
      <w:r w:rsidR="00190EDA">
        <w:rPr>
          <w:rFonts w:ascii="Times New Roman" w:hAnsi="Times New Roman" w:cs="Times New Roman"/>
          <w:sz w:val="28"/>
          <w:szCs w:val="28"/>
        </w:rPr>
        <w:t>_______________________________</w:t>
      </w:r>
      <w:r w:rsidR="00E20E9A">
        <w:rPr>
          <w:rFonts w:ascii="Times New Roman" w:hAnsi="Times New Roman" w:cs="Times New Roman"/>
          <w:sz w:val="28"/>
          <w:szCs w:val="28"/>
        </w:rPr>
        <w:t>_____</w:t>
      </w:r>
    </w:p>
    <w:p w:rsidR="00B94E3D"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4E3D"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С</w:t>
      </w:r>
      <w:r w:rsidR="005552FC" w:rsidRPr="004776AC">
        <w:rPr>
          <w:rFonts w:ascii="Times New Roman" w:hAnsi="Times New Roman" w:cs="Times New Roman"/>
          <w:sz w:val="28"/>
          <w:szCs w:val="28"/>
        </w:rPr>
        <w:t>формированны</w:t>
      </w:r>
      <w:r w:rsidR="00BD14D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цен</w:t>
      </w:r>
      <w:r w:rsidR="00B94E3D" w:rsidRPr="004776AC">
        <w:rPr>
          <w:rFonts w:ascii="Times New Roman" w:hAnsi="Times New Roman" w:cs="Times New Roman"/>
          <w:sz w:val="28"/>
          <w:szCs w:val="28"/>
        </w:rPr>
        <w:t>ност</w:t>
      </w:r>
      <w:r w:rsidR="00BD14D6" w:rsidRPr="004776AC">
        <w:rPr>
          <w:rFonts w:ascii="Times New Roman" w:hAnsi="Times New Roman" w:cs="Times New Roman"/>
          <w:sz w:val="28"/>
          <w:szCs w:val="28"/>
        </w:rPr>
        <w:t>и</w:t>
      </w:r>
      <w:r w:rsidR="00B94E3D" w:rsidRPr="004776AC">
        <w:rPr>
          <w:rFonts w:ascii="Times New Roman" w:hAnsi="Times New Roman" w:cs="Times New Roman"/>
          <w:sz w:val="28"/>
          <w:szCs w:val="28"/>
        </w:rPr>
        <w:t>, правил</w:t>
      </w:r>
      <w:r w:rsidR="00BD14D6" w:rsidRPr="004776AC">
        <w:rPr>
          <w:rFonts w:ascii="Times New Roman" w:hAnsi="Times New Roman" w:cs="Times New Roman"/>
          <w:sz w:val="28"/>
          <w:szCs w:val="28"/>
        </w:rPr>
        <w:t>а</w:t>
      </w:r>
      <w:r w:rsidR="00B94E3D" w:rsidRPr="004776AC">
        <w:rPr>
          <w:rFonts w:ascii="Times New Roman" w:hAnsi="Times New Roman" w:cs="Times New Roman"/>
          <w:sz w:val="28"/>
          <w:szCs w:val="28"/>
        </w:rPr>
        <w:t xml:space="preserve"> и норм</w:t>
      </w:r>
      <w:r w:rsidR="00BD14D6" w:rsidRPr="004776AC">
        <w:rPr>
          <w:rFonts w:ascii="Times New Roman" w:hAnsi="Times New Roman" w:cs="Times New Roman"/>
          <w:sz w:val="28"/>
          <w:szCs w:val="28"/>
        </w:rPr>
        <w:t>ы</w:t>
      </w:r>
      <w:r w:rsidR="00B94E3D" w:rsidRPr="004776AC">
        <w:rPr>
          <w:rFonts w:ascii="Times New Roman" w:hAnsi="Times New Roman" w:cs="Times New Roman"/>
          <w:sz w:val="28"/>
          <w:szCs w:val="28"/>
        </w:rPr>
        <w:t xml:space="preserve"> поведения:_________________</w:t>
      </w:r>
      <w:r w:rsidR="0043669E" w:rsidRPr="004776AC">
        <w:rPr>
          <w:rFonts w:ascii="Times New Roman" w:hAnsi="Times New Roman" w:cs="Times New Roman"/>
          <w:sz w:val="28"/>
          <w:szCs w:val="28"/>
        </w:rPr>
        <w:t>_________</w:t>
      </w:r>
      <w:r w:rsidR="00B43551" w:rsidRPr="004776AC">
        <w:rPr>
          <w:rFonts w:ascii="Times New Roman" w:hAnsi="Times New Roman" w:cs="Times New Roman"/>
          <w:sz w:val="28"/>
          <w:szCs w:val="28"/>
        </w:rPr>
        <w:t>______________________________</w:t>
      </w:r>
      <w:r w:rsidR="00073EB2" w:rsidRPr="004776AC">
        <w:rPr>
          <w:rFonts w:ascii="Times New Roman" w:hAnsi="Times New Roman" w:cs="Times New Roman"/>
          <w:sz w:val="28"/>
          <w:szCs w:val="28"/>
        </w:rPr>
        <w:t>_</w:t>
      </w:r>
      <w:r w:rsidR="008201E2" w:rsidRPr="004776AC">
        <w:rPr>
          <w:rFonts w:ascii="Times New Roman" w:hAnsi="Times New Roman" w:cs="Times New Roman"/>
          <w:sz w:val="28"/>
          <w:szCs w:val="28"/>
        </w:rPr>
        <w:t>__</w:t>
      </w:r>
      <w:r w:rsidR="00E20E9A">
        <w:rPr>
          <w:rFonts w:ascii="Times New Roman" w:hAnsi="Times New Roman" w:cs="Times New Roman"/>
          <w:sz w:val="28"/>
          <w:szCs w:val="28"/>
        </w:rPr>
        <w:t>_</w:t>
      </w:r>
      <w:r w:rsidR="008201E2" w:rsidRPr="004776AC">
        <w:rPr>
          <w:rFonts w:ascii="Times New Roman" w:hAnsi="Times New Roman" w:cs="Times New Roman"/>
          <w:sz w:val="28"/>
          <w:szCs w:val="28"/>
        </w:rPr>
        <w:t>___________________________________________________________________</w:t>
      </w:r>
      <w:r w:rsidR="00E20E9A">
        <w:rPr>
          <w:rFonts w:ascii="Times New Roman" w:hAnsi="Times New Roman" w:cs="Times New Roman"/>
          <w:sz w:val="28"/>
          <w:szCs w:val="28"/>
        </w:rPr>
        <w:t>_____</w:t>
      </w:r>
      <w:r w:rsidR="008201E2" w:rsidRPr="004776AC">
        <w:rPr>
          <w:rFonts w:ascii="Times New Roman" w:hAnsi="Times New Roman" w:cs="Times New Roman"/>
          <w:sz w:val="28"/>
          <w:szCs w:val="28"/>
        </w:rPr>
        <w:t>_______________________________________________________________</w:t>
      </w:r>
    </w:p>
    <w:p w:rsidR="00190EDA" w:rsidRPr="004776AC" w:rsidRDefault="00190EDA" w:rsidP="00741E11">
      <w:pPr>
        <w:pStyle w:val="ConsPlusNormal"/>
        <w:spacing w:line="276" w:lineRule="auto"/>
        <w:ind w:firstLine="709"/>
        <w:jc w:val="both"/>
        <w:rPr>
          <w:rFonts w:ascii="Times New Roman" w:hAnsi="Times New Roman" w:cs="Times New Roman"/>
          <w:sz w:val="28"/>
          <w:szCs w:val="28"/>
        </w:rPr>
      </w:pPr>
    </w:p>
    <w:p w:rsidR="0043669E"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4E3D"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Т</w:t>
      </w:r>
      <w:r w:rsidR="005552FC" w:rsidRPr="004776AC">
        <w:rPr>
          <w:rFonts w:ascii="Times New Roman" w:hAnsi="Times New Roman" w:cs="Times New Roman"/>
          <w:sz w:val="28"/>
          <w:szCs w:val="28"/>
        </w:rPr>
        <w:t>рудово</w:t>
      </w:r>
      <w:r w:rsidR="00BD14D6" w:rsidRPr="004776AC">
        <w:rPr>
          <w:rFonts w:ascii="Times New Roman" w:hAnsi="Times New Roman" w:cs="Times New Roman"/>
          <w:sz w:val="28"/>
          <w:szCs w:val="28"/>
        </w:rPr>
        <w:t>й</w:t>
      </w:r>
      <w:r w:rsidR="005552FC" w:rsidRPr="004776AC">
        <w:rPr>
          <w:rFonts w:ascii="Times New Roman" w:hAnsi="Times New Roman" w:cs="Times New Roman"/>
          <w:sz w:val="28"/>
          <w:szCs w:val="28"/>
        </w:rPr>
        <w:t xml:space="preserve"> этикет и стил</w:t>
      </w:r>
      <w:r w:rsidR="00BD14D6" w:rsidRPr="004776AC">
        <w:rPr>
          <w:rFonts w:ascii="Times New Roman" w:hAnsi="Times New Roman" w:cs="Times New Roman"/>
          <w:sz w:val="28"/>
          <w:szCs w:val="28"/>
        </w:rPr>
        <w:t>ь</w:t>
      </w:r>
      <w:r w:rsidR="005552FC" w:rsidRPr="004776AC">
        <w:rPr>
          <w:rFonts w:ascii="Times New Roman" w:hAnsi="Times New Roman" w:cs="Times New Roman"/>
          <w:sz w:val="28"/>
          <w:szCs w:val="28"/>
        </w:rPr>
        <w:t xml:space="preserve"> взаимоотношений с детьми и их родителем (родителями) или законным представителем (законными представителями)</w:t>
      </w:r>
      <w:r w:rsidR="003A1235" w:rsidRPr="004776AC">
        <w:rPr>
          <w:rFonts w:ascii="Times New Roman" w:hAnsi="Times New Roman" w:cs="Times New Roman"/>
          <w:sz w:val="28"/>
          <w:szCs w:val="28"/>
        </w:rPr>
        <w:t>:</w:t>
      </w:r>
      <w:r w:rsidR="00BD14D6" w:rsidRPr="004776AC">
        <w:rPr>
          <w:rFonts w:ascii="Times New Roman" w:hAnsi="Times New Roman" w:cs="Times New Roman"/>
          <w:sz w:val="28"/>
          <w:szCs w:val="28"/>
        </w:rPr>
        <w:t>_______</w:t>
      </w:r>
      <w:r w:rsidR="00B94E3D" w:rsidRPr="004776AC">
        <w:rPr>
          <w:rFonts w:ascii="Times New Roman" w:hAnsi="Times New Roman" w:cs="Times New Roman"/>
          <w:sz w:val="28"/>
          <w:szCs w:val="28"/>
        </w:rPr>
        <w:t>__________________________________</w:t>
      </w:r>
      <w:r w:rsidR="0043669E" w:rsidRPr="004776AC">
        <w:rPr>
          <w:rFonts w:ascii="Times New Roman" w:hAnsi="Times New Roman" w:cs="Times New Roman"/>
          <w:sz w:val="28"/>
          <w:szCs w:val="28"/>
        </w:rPr>
        <w:t>____________</w:t>
      </w:r>
      <w:r w:rsidR="003A1235" w:rsidRPr="004776AC">
        <w:rPr>
          <w:rFonts w:ascii="Times New Roman" w:hAnsi="Times New Roman" w:cs="Times New Roman"/>
          <w:sz w:val="28"/>
          <w:szCs w:val="28"/>
        </w:rPr>
        <w:t>____________________</w:t>
      </w:r>
      <w:r w:rsidR="00BD14D6" w:rsidRPr="004776AC">
        <w:rPr>
          <w:rFonts w:ascii="Times New Roman" w:hAnsi="Times New Roman" w:cs="Times New Roman"/>
          <w:sz w:val="28"/>
          <w:szCs w:val="28"/>
        </w:rPr>
        <w:t>_________</w:t>
      </w:r>
      <w:r w:rsidR="008201E2" w:rsidRPr="004776AC">
        <w:rPr>
          <w:rFonts w:ascii="Times New Roman" w:hAnsi="Times New Roman" w:cs="Times New Roman"/>
          <w:sz w:val="28"/>
          <w:szCs w:val="28"/>
        </w:rPr>
        <w:t>____________________________________________________________________________________________________</w:t>
      </w:r>
      <w:r w:rsidR="00E20E9A">
        <w:rPr>
          <w:rFonts w:ascii="Times New Roman" w:hAnsi="Times New Roman" w:cs="Times New Roman"/>
          <w:sz w:val="28"/>
          <w:szCs w:val="28"/>
        </w:rPr>
        <w:t>______</w:t>
      </w:r>
    </w:p>
    <w:p w:rsidR="00190EDA" w:rsidRPr="004776AC" w:rsidRDefault="00190EDA" w:rsidP="00741E11">
      <w:pPr>
        <w:pStyle w:val="ConsPlusNormal"/>
        <w:spacing w:line="276" w:lineRule="auto"/>
        <w:ind w:firstLine="709"/>
        <w:jc w:val="both"/>
        <w:rPr>
          <w:rFonts w:ascii="Times New Roman" w:hAnsi="Times New Roman" w:cs="Times New Roman"/>
          <w:sz w:val="28"/>
          <w:szCs w:val="28"/>
        </w:rPr>
      </w:pPr>
    </w:p>
    <w:p w:rsidR="005552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4E3D"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П</w:t>
      </w:r>
      <w:r w:rsidR="00BD7CFE" w:rsidRPr="004776AC">
        <w:rPr>
          <w:rFonts w:ascii="Times New Roman" w:hAnsi="Times New Roman" w:cs="Times New Roman"/>
          <w:sz w:val="28"/>
          <w:szCs w:val="28"/>
        </w:rPr>
        <w:t>равил</w:t>
      </w:r>
      <w:r w:rsidR="00BD14D6" w:rsidRPr="004776AC">
        <w:rPr>
          <w:rFonts w:ascii="Times New Roman" w:hAnsi="Times New Roman" w:cs="Times New Roman"/>
          <w:sz w:val="28"/>
          <w:szCs w:val="28"/>
        </w:rPr>
        <w:t>а</w:t>
      </w:r>
      <w:r w:rsidR="00BD7CFE" w:rsidRPr="004776AC">
        <w:rPr>
          <w:rFonts w:ascii="Times New Roman" w:hAnsi="Times New Roman" w:cs="Times New Roman"/>
          <w:sz w:val="28"/>
          <w:szCs w:val="28"/>
        </w:rPr>
        <w:t>, касающи</w:t>
      </w:r>
      <w:r w:rsidR="00BD14D6" w:rsidRPr="004776AC">
        <w:rPr>
          <w:rFonts w:ascii="Times New Roman" w:hAnsi="Times New Roman" w:cs="Times New Roman"/>
          <w:sz w:val="28"/>
          <w:szCs w:val="28"/>
        </w:rPr>
        <w:t>е</w:t>
      </w:r>
      <w:r w:rsidR="00BD7CFE" w:rsidRPr="004776AC">
        <w:rPr>
          <w:rFonts w:ascii="Times New Roman" w:hAnsi="Times New Roman" w:cs="Times New Roman"/>
          <w:sz w:val="28"/>
          <w:szCs w:val="28"/>
        </w:rPr>
        <w:t xml:space="preserve">ся </w:t>
      </w:r>
      <w:r w:rsidR="005552FC" w:rsidRPr="004776AC">
        <w:rPr>
          <w:rFonts w:ascii="Times New Roman" w:hAnsi="Times New Roman" w:cs="Times New Roman"/>
          <w:sz w:val="28"/>
          <w:szCs w:val="28"/>
        </w:rPr>
        <w:t>внешнего вида сотрудников и детей</w:t>
      </w:r>
      <w:r w:rsidR="00BD7CFE" w:rsidRPr="004776AC">
        <w:rPr>
          <w:rFonts w:ascii="Times New Roman" w:hAnsi="Times New Roman" w:cs="Times New Roman"/>
          <w:sz w:val="28"/>
          <w:szCs w:val="28"/>
        </w:rPr>
        <w:t>:</w:t>
      </w:r>
      <w:r w:rsidR="00BD14D6" w:rsidRPr="004776AC">
        <w:rPr>
          <w:rFonts w:ascii="Times New Roman" w:hAnsi="Times New Roman" w:cs="Times New Roman"/>
          <w:sz w:val="28"/>
          <w:szCs w:val="28"/>
        </w:rPr>
        <w:t>__________</w:t>
      </w:r>
      <w:r w:rsidR="00BD7CFE" w:rsidRPr="004776AC">
        <w:rPr>
          <w:rFonts w:ascii="Times New Roman" w:hAnsi="Times New Roman" w:cs="Times New Roman"/>
          <w:sz w:val="28"/>
          <w:szCs w:val="28"/>
        </w:rPr>
        <w:t>_______________</w:t>
      </w:r>
      <w:r w:rsidR="0043669E" w:rsidRPr="004776AC">
        <w:rPr>
          <w:rFonts w:ascii="Times New Roman" w:hAnsi="Times New Roman" w:cs="Times New Roman"/>
          <w:sz w:val="28"/>
          <w:szCs w:val="28"/>
        </w:rPr>
        <w:t>___________________________________________</w:t>
      </w:r>
      <w:r w:rsidR="003A1235" w:rsidRPr="004776AC">
        <w:rPr>
          <w:rFonts w:ascii="Times New Roman" w:hAnsi="Times New Roman" w:cs="Times New Roman"/>
          <w:sz w:val="28"/>
          <w:szCs w:val="28"/>
        </w:rPr>
        <w:t>________</w:t>
      </w:r>
      <w:r w:rsidR="008201E2" w:rsidRPr="004776AC">
        <w:rPr>
          <w:rFonts w:ascii="Times New Roman" w:hAnsi="Times New Roman" w:cs="Times New Roman"/>
          <w:sz w:val="28"/>
          <w:szCs w:val="28"/>
        </w:rPr>
        <w:t>_____________________________________________________________________________________</w:t>
      </w:r>
      <w:r w:rsidR="00BD14D6" w:rsidRPr="004776AC">
        <w:rPr>
          <w:rFonts w:ascii="Times New Roman" w:hAnsi="Times New Roman" w:cs="Times New Roman"/>
          <w:sz w:val="28"/>
          <w:szCs w:val="28"/>
        </w:rPr>
        <w:t>________________________________</w:t>
      </w:r>
      <w:r w:rsidR="00E20E9A">
        <w:rPr>
          <w:rFonts w:ascii="Times New Roman" w:hAnsi="Times New Roman" w:cs="Times New Roman"/>
          <w:sz w:val="28"/>
          <w:szCs w:val="28"/>
        </w:rPr>
        <w:t>______</w:t>
      </w:r>
    </w:p>
    <w:p w:rsidR="00190EDA" w:rsidRPr="004776AC" w:rsidRDefault="00190EDA" w:rsidP="00741E11">
      <w:pPr>
        <w:pStyle w:val="ConsPlusNormal"/>
        <w:spacing w:line="276" w:lineRule="auto"/>
        <w:ind w:firstLine="709"/>
        <w:jc w:val="both"/>
        <w:rPr>
          <w:rFonts w:ascii="Times New Roman" w:hAnsi="Times New Roman" w:cs="Times New Roman"/>
          <w:sz w:val="28"/>
          <w:szCs w:val="28"/>
        </w:rPr>
      </w:pPr>
    </w:p>
    <w:p w:rsidR="00F65DF0"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28.4. Символическое пространство организации включает в себя</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(традиции, правила, легенды, кричалки, песенно</w:t>
      </w:r>
      <w:r w:rsidR="00C41748">
        <w:rPr>
          <w:rFonts w:ascii="Times New Roman" w:hAnsi="Times New Roman" w:cs="Times New Roman"/>
          <w:i/>
          <w:sz w:val="28"/>
          <w:szCs w:val="28"/>
        </w:rPr>
        <w:t>–</w:t>
      </w:r>
      <w:r w:rsidR="00F65DF0" w:rsidRPr="004776AC">
        <w:rPr>
          <w:rFonts w:ascii="Times New Roman" w:hAnsi="Times New Roman" w:cs="Times New Roman"/>
          <w:i/>
          <w:sz w:val="28"/>
          <w:szCs w:val="28"/>
        </w:rPr>
        <w:t>музыкальную культуру, ритуалы и другие)</w:t>
      </w:r>
      <w:r w:rsidR="00F65DF0" w:rsidRPr="004776AC">
        <w:rPr>
          <w:rFonts w:ascii="Times New Roman" w:hAnsi="Times New Roman" w:cs="Times New Roman"/>
          <w:sz w:val="28"/>
          <w:szCs w:val="28"/>
        </w:rPr>
        <w:t>:_________________________________________________</w:t>
      </w:r>
      <w:r w:rsidR="00073EB2" w:rsidRPr="004776AC">
        <w:rPr>
          <w:rFonts w:ascii="Times New Roman" w:hAnsi="Times New Roman" w:cs="Times New Roman"/>
          <w:sz w:val="28"/>
          <w:szCs w:val="28"/>
        </w:rPr>
        <w:t>_</w:t>
      </w:r>
      <w:r w:rsidR="000E0FB1">
        <w:rPr>
          <w:rFonts w:ascii="Times New Roman" w:hAnsi="Times New Roman" w:cs="Times New Roman"/>
          <w:sz w:val="28"/>
          <w:szCs w:val="28"/>
        </w:rPr>
        <w:t>__</w:t>
      </w:r>
    </w:p>
    <w:p w:rsidR="00073EB2" w:rsidRPr="004776AC" w:rsidRDefault="00073EB2" w:rsidP="000E0FB1">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w:t>
      </w:r>
      <w:r w:rsidR="00190EDA">
        <w:rPr>
          <w:rFonts w:ascii="Times New Roman" w:hAnsi="Times New Roman" w:cs="Times New Roman"/>
          <w:sz w:val="28"/>
          <w:szCs w:val="28"/>
        </w:rPr>
        <w:t>_______________________________</w:t>
      </w:r>
      <w:r w:rsidR="000E0FB1">
        <w:rPr>
          <w:rFonts w:ascii="Times New Roman" w:hAnsi="Times New Roman" w:cs="Times New Roman"/>
          <w:sz w:val="28"/>
          <w:szCs w:val="28"/>
        </w:rPr>
        <w:t>_____</w:t>
      </w:r>
    </w:p>
    <w:p w:rsidR="00F65DF0" w:rsidRPr="004776AC" w:rsidRDefault="00F65DF0"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00EB32D3" w:rsidRPr="004776AC">
        <w:rPr>
          <w:rFonts w:ascii="Times New Roman" w:hAnsi="Times New Roman" w:cs="Times New Roman"/>
          <w:i/>
          <w:sz w:val="24"/>
          <w:szCs w:val="28"/>
        </w:rPr>
        <w:t xml:space="preserve"> составляющие символического пространства организации</w:t>
      </w:r>
      <w:r w:rsidRPr="004776AC">
        <w:rPr>
          <w:rFonts w:ascii="Times New Roman" w:hAnsi="Times New Roman" w:cs="Times New Roman"/>
          <w:i/>
          <w:sz w:val="24"/>
          <w:szCs w:val="28"/>
        </w:rPr>
        <w:t>)</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Каждый элемент символического пространства организации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w:t>
      </w:r>
      <w:r w:rsidR="00190EDA">
        <w:rPr>
          <w:rFonts w:ascii="Times New Roman" w:hAnsi="Times New Roman" w:cs="Times New Roman"/>
          <w:sz w:val="28"/>
          <w:szCs w:val="28"/>
        </w:rPr>
        <w:t>-</w:t>
      </w:r>
      <w:r w:rsidRPr="004776AC">
        <w:rPr>
          <w:rFonts w:ascii="Times New Roman" w:hAnsi="Times New Roman" w:cs="Times New Roman"/>
          <w:sz w:val="28"/>
          <w:szCs w:val="28"/>
        </w:rPr>
        <w:t>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Ритуалы</w:t>
      </w:r>
      <w:r w:rsidR="005425C8" w:rsidRPr="004776AC">
        <w:rPr>
          <w:rFonts w:ascii="Times New Roman" w:hAnsi="Times New Roman" w:cs="Times New Roman"/>
          <w:sz w:val="28"/>
          <w:szCs w:val="28"/>
        </w:rPr>
        <w:t xml:space="preserve"> классифицируются на</w:t>
      </w:r>
      <w:r w:rsidRPr="004776AC">
        <w:rPr>
          <w:rFonts w:ascii="Times New Roman" w:hAnsi="Times New Roman" w:cs="Times New Roman"/>
          <w:sz w:val="28"/>
          <w:szCs w:val="28"/>
        </w:rPr>
        <w:t>:</w:t>
      </w:r>
    </w:p>
    <w:p w:rsidR="00F65DF0"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торжественны</w:t>
      </w:r>
      <w:r w:rsidR="005425C8" w:rsidRPr="004776AC">
        <w:rPr>
          <w:rFonts w:ascii="Times New Roman" w:hAnsi="Times New Roman" w:cs="Times New Roman"/>
          <w:sz w:val="28"/>
          <w:szCs w:val="28"/>
        </w:rPr>
        <w:t>е</w:t>
      </w:r>
      <w:r w:rsidR="00F65DF0"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по поводу символических событий из жизни организации, общественной жизни</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w:t>
      </w:r>
      <w:r w:rsidR="005552FC" w:rsidRPr="004776AC">
        <w:rPr>
          <w:rFonts w:ascii="Times New Roman" w:hAnsi="Times New Roman" w:cs="Times New Roman"/>
          <w:sz w:val="28"/>
          <w:szCs w:val="28"/>
        </w:rPr>
        <w:t>:</w:t>
      </w:r>
      <w:r w:rsidR="00F65DF0" w:rsidRPr="004776AC">
        <w:rPr>
          <w:rFonts w:ascii="Times New Roman" w:hAnsi="Times New Roman" w:cs="Times New Roman"/>
          <w:sz w:val="28"/>
          <w:szCs w:val="28"/>
        </w:rPr>
        <w:t>_______________________________________</w:t>
      </w:r>
      <w:r w:rsidR="00716D44" w:rsidRPr="004776AC">
        <w:rPr>
          <w:rFonts w:ascii="Times New Roman" w:hAnsi="Times New Roman" w:cs="Times New Roman"/>
          <w:sz w:val="28"/>
          <w:szCs w:val="28"/>
        </w:rPr>
        <w:t>_</w:t>
      </w:r>
      <w:r w:rsidR="001C165A" w:rsidRPr="004776AC">
        <w:rPr>
          <w:rFonts w:ascii="Times New Roman" w:hAnsi="Times New Roman" w:cs="Times New Roman"/>
          <w:sz w:val="28"/>
          <w:szCs w:val="28"/>
        </w:rPr>
        <w:t>___________________</w:t>
      </w:r>
      <w:r w:rsidR="002B06A8">
        <w:rPr>
          <w:rFonts w:ascii="Times New Roman" w:hAnsi="Times New Roman" w:cs="Times New Roman"/>
          <w:sz w:val="28"/>
          <w:szCs w:val="28"/>
        </w:rPr>
        <w:t>__</w:t>
      </w:r>
    </w:p>
    <w:p w:rsidR="005552FC" w:rsidRPr="004776AC" w:rsidRDefault="00F65DF0"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w:t>
      </w:r>
      <w:r w:rsidR="002B06A8">
        <w:rPr>
          <w:rFonts w:ascii="Times New Roman" w:hAnsi="Times New Roman" w:cs="Times New Roman"/>
          <w:sz w:val="28"/>
          <w:szCs w:val="28"/>
        </w:rPr>
        <w:t>_________________________________________________________________________</w:t>
      </w:r>
    </w:p>
    <w:p w:rsidR="00F65DF0" w:rsidRDefault="00F65DF0"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указать</w:t>
      </w:r>
      <w:r w:rsidR="00EB32D3" w:rsidRPr="004776AC">
        <w:t xml:space="preserve"> </w:t>
      </w:r>
      <w:r w:rsidR="00EB32D3" w:rsidRPr="004776AC">
        <w:rPr>
          <w:rFonts w:ascii="Times New Roman" w:hAnsi="Times New Roman" w:cs="Times New Roman"/>
          <w:i/>
          <w:sz w:val="24"/>
          <w:szCs w:val="28"/>
        </w:rPr>
        <w:t>торжественные ритуалы</w:t>
      </w:r>
      <w:r w:rsidRPr="004776AC">
        <w:rPr>
          <w:rFonts w:ascii="Times New Roman" w:hAnsi="Times New Roman" w:cs="Times New Roman"/>
          <w:i/>
          <w:sz w:val="24"/>
          <w:szCs w:val="28"/>
        </w:rPr>
        <w:t>)</w:t>
      </w:r>
    </w:p>
    <w:p w:rsidR="00852B89" w:rsidRPr="004776AC" w:rsidRDefault="00852B89" w:rsidP="00741E11">
      <w:pPr>
        <w:pStyle w:val="ConsPlusNormal"/>
        <w:spacing w:line="276" w:lineRule="auto"/>
        <w:ind w:firstLine="709"/>
        <w:jc w:val="center"/>
        <w:rPr>
          <w:rFonts w:ascii="Times New Roman" w:hAnsi="Times New Roman" w:cs="Times New Roman"/>
          <w:i/>
          <w:sz w:val="24"/>
          <w:szCs w:val="28"/>
        </w:rPr>
      </w:pP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ритуалы повседневной жизни, которые насыщают деятельность организации эмоционально</w:t>
      </w:r>
      <w:r w:rsidR="00190EDA">
        <w:rPr>
          <w:rFonts w:ascii="Times New Roman" w:hAnsi="Times New Roman" w:cs="Times New Roman"/>
          <w:sz w:val="28"/>
          <w:szCs w:val="28"/>
        </w:rPr>
        <w:t>-</w:t>
      </w:r>
      <w:r w:rsidR="005552FC" w:rsidRPr="004776AC">
        <w:rPr>
          <w:rFonts w:ascii="Times New Roman" w:hAnsi="Times New Roman" w:cs="Times New Roman"/>
          <w:sz w:val="28"/>
          <w:szCs w:val="28"/>
        </w:rPr>
        <w:t>игровой атмосферой. Они регулируют самые повторяющиеся (традиционные) действия, необходимые для стабильного функционирования организации</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(передача дежурства, начало или завершение дела, дня, рабочая линейка), </w:t>
      </w:r>
      <w:r w:rsidR="00F65DF0" w:rsidRPr="004776AC">
        <w:rPr>
          <w:rFonts w:ascii="Times New Roman" w:hAnsi="Times New Roman" w:cs="Times New Roman"/>
          <w:sz w:val="28"/>
          <w:szCs w:val="28"/>
        </w:rPr>
        <w:t xml:space="preserve">либо могут представлять эмоциональный (романтический) фон повседневной жизни организации </w:t>
      </w:r>
      <w:r w:rsidR="00F65DF0" w:rsidRPr="004776AC">
        <w:rPr>
          <w:rFonts w:ascii="Times New Roman" w:hAnsi="Times New Roman" w:cs="Times New Roman"/>
          <w:i/>
          <w:sz w:val="28"/>
          <w:szCs w:val="28"/>
        </w:rPr>
        <w:t>(«тайный знак» – ритуал приветствия для участников смены или игровой ситуации в организации; передача «наказа» (обращение) от смены к смене и другое)</w:t>
      </w:r>
      <w:r w:rsidR="005552FC" w:rsidRPr="004776AC">
        <w:rPr>
          <w:rFonts w:ascii="Times New Roman" w:hAnsi="Times New Roman" w:cs="Times New Roman"/>
          <w:sz w:val="28"/>
          <w:szCs w:val="28"/>
        </w:rPr>
        <w:t>:</w:t>
      </w:r>
      <w:r w:rsidR="00F65DF0" w:rsidRPr="004776AC">
        <w:rPr>
          <w:rFonts w:ascii="Times New Roman" w:hAnsi="Times New Roman" w:cs="Times New Roman"/>
          <w:sz w:val="28"/>
          <w:szCs w:val="28"/>
        </w:rPr>
        <w:t>______________________________________________________________________________________________________________________________</w:t>
      </w:r>
      <w:r w:rsidR="00073EB2" w:rsidRPr="004776AC">
        <w:rPr>
          <w:rFonts w:ascii="Times New Roman" w:hAnsi="Times New Roman" w:cs="Times New Roman"/>
          <w:sz w:val="28"/>
          <w:szCs w:val="28"/>
        </w:rPr>
        <w:t>____</w:t>
      </w:r>
      <w:r w:rsidR="002B06A8">
        <w:rPr>
          <w:rFonts w:ascii="Times New Roman" w:hAnsi="Times New Roman" w:cs="Times New Roman"/>
          <w:sz w:val="28"/>
          <w:szCs w:val="28"/>
        </w:rPr>
        <w:t>______</w:t>
      </w:r>
      <w:r w:rsidR="00073EB2" w:rsidRPr="004776AC">
        <w:rPr>
          <w:rFonts w:ascii="Times New Roman" w:hAnsi="Times New Roman" w:cs="Times New Roman"/>
          <w:sz w:val="28"/>
          <w:szCs w:val="28"/>
        </w:rPr>
        <w:t>______________________________________________________________</w:t>
      </w:r>
    </w:p>
    <w:p w:rsidR="00F65DF0" w:rsidRPr="004776AC" w:rsidRDefault="00F65DF0"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указать</w:t>
      </w:r>
      <w:r w:rsidR="00EB32D3" w:rsidRPr="004776AC">
        <w:t xml:space="preserve"> </w:t>
      </w:r>
      <w:r w:rsidR="00EB32D3" w:rsidRPr="004776AC">
        <w:rPr>
          <w:rFonts w:ascii="Times New Roman" w:hAnsi="Times New Roman" w:cs="Times New Roman"/>
          <w:i/>
          <w:sz w:val="24"/>
          <w:szCs w:val="28"/>
        </w:rPr>
        <w:t>ритуалы повседневной жизни</w:t>
      </w:r>
      <w:r w:rsidRPr="004776AC">
        <w:rPr>
          <w:rFonts w:ascii="Times New Roman" w:hAnsi="Times New Roman" w:cs="Times New Roman"/>
          <w:i/>
          <w:sz w:val="24"/>
          <w:szCs w:val="28"/>
        </w:rPr>
        <w:t>)</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 Реализация Программы включает в себя: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29.1. Подготовительный этап включает в себя со стороны управленческого звена организации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29.3. Основной период смены направлен на максимальное развитие </w:t>
      </w:r>
      <w:r w:rsidRPr="004776AC">
        <w:rPr>
          <w:rFonts w:ascii="Times New Roman" w:hAnsi="Times New Roman" w:cs="Times New Roman"/>
          <w:sz w:val="28"/>
          <w:szCs w:val="28"/>
        </w:rPr>
        <w:lastRenderedPageBreak/>
        <w:t>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29.6. Анализ воспитательной работы организации осуществляется в соответствии с целевыми ориентирами результатов воспитания, личностными результатами воспитанников.</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Основным методом анализа воспитательной работы в организации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Планирование анализа воспитательной работы включ</w:t>
      </w:r>
      <w:r w:rsidR="00597157" w:rsidRPr="004776AC">
        <w:rPr>
          <w:rFonts w:ascii="Times New Roman" w:hAnsi="Times New Roman" w:cs="Times New Roman"/>
          <w:sz w:val="28"/>
          <w:szCs w:val="28"/>
        </w:rPr>
        <w:t>ено</w:t>
      </w:r>
      <w:r w:rsidRPr="004776AC">
        <w:rPr>
          <w:rFonts w:ascii="Times New Roman" w:hAnsi="Times New Roman" w:cs="Times New Roman"/>
          <w:sz w:val="28"/>
          <w:szCs w:val="28"/>
        </w:rPr>
        <w:t xml:space="preserve"> в календарный план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Анализ проводится совместно с вожатско</w:t>
      </w:r>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педагогическим составом, с заместителем дире</w:t>
      </w:r>
      <w:r w:rsidR="002F4A51" w:rsidRPr="004776AC">
        <w:rPr>
          <w:rFonts w:ascii="Times New Roman" w:hAnsi="Times New Roman" w:cs="Times New Roman"/>
          <w:sz w:val="28"/>
          <w:szCs w:val="28"/>
        </w:rPr>
        <w:t xml:space="preserve">ктора по воспитательной работе, </w:t>
      </w:r>
      <w:r w:rsidRPr="004776AC">
        <w:rPr>
          <w:rFonts w:ascii="Times New Roman" w:hAnsi="Times New Roman" w:cs="Times New Roman"/>
          <w:sz w:val="28"/>
          <w:szCs w:val="28"/>
        </w:rPr>
        <w:t>старшим воспитателем,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психологом,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организатором, социальным педагогом </w:t>
      </w:r>
      <w:r w:rsidRPr="004776AC">
        <w:rPr>
          <w:rFonts w:ascii="Times New Roman" w:hAnsi="Times New Roman" w:cs="Times New Roman"/>
          <w:i/>
          <w:sz w:val="28"/>
          <w:szCs w:val="28"/>
        </w:rPr>
        <w:t>(при наличии)</w:t>
      </w:r>
      <w:r w:rsidRPr="004776AC">
        <w:rPr>
          <w:rFonts w:ascii="Times New Roman" w:hAnsi="Times New Roman" w:cs="Times New Roman"/>
          <w:sz w:val="28"/>
          <w:szCs w:val="28"/>
        </w:rPr>
        <w:t xml:space="preserve"> с последующим обсуждением результатов на педагогическом совете.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в целом; работы конкретных структурных звеньев организации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Организация </w:t>
      </w:r>
      <w:r w:rsidR="002F4A51" w:rsidRPr="004776AC">
        <w:rPr>
          <w:rFonts w:ascii="Times New Roman" w:hAnsi="Times New Roman" w:cs="Times New Roman"/>
          <w:sz w:val="28"/>
          <w:szCs w:val="28"/>
        </w:rPr>
        <w:t>разрабатывает</w:t>
      </w:r>
      <w:r w:rsidRPr="004776AC">
        <w:rPr>
          <w:rFonts w:ascii="Times New Roman" w:hAnsi="Times New Roman" w:cs="Times New Roman"/>
          <w:sz w:val="28"/>
          <w:szCs w:val="28"/>
        </w:rPr>
        <w:t xml:space="preserve"> инструментарий для мониторинга результативности воспитательной работы. При выборе методик учитыва</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их </w:t>
      </w:r>
      <w:r w:rsidRPr="004776AC">
        <w:rPr>
          <w:rFonts w:ascii="Times New Roman" w:hAnsi="Times New Roman" w:cs="Times New Roman"/>
          <w:sz w:val="28"/>
          <w:szCs w:val="28"/>
        </w:rPr>
        <w:lastRenderedPageBreak/>
        <w:t>валидность, адаптированность для определенного возраста и индивидуальных особенностей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w:t>
      </w:r>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педагогическому коллективу.</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результативности воспитательной работы (самоанализа) явля</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30.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9A0472" w:rsidRPr="004776AC" w:rsidRDefault="009A0472"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Осуществляется</w:t>
      </w:r>
      <w:r w:rsidR="005552FC" w:rsidRPr="004776AC">
        <w:rPr>
          <w:rFonts w:ascii="Times New Roman" w:hAnsi="Times New Roman" w:cs="Times New Roman"/>
          <w:sz w:val="28"/>
          <w:szCs w:val="28"/>
        </w:rPr>
        <w:t xml:space="preserve"> партнерско</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взаимодействи</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с</w:t>
      </w:r>
      <w:r w:rsidRPr="004776AC">
        <w:rPr>
          <w:rFonts w:ascii="Times New Roman" w:hAnsi="Times New Roman" w:cs="Times New Roman"/>
          <w:sz w:val="28"/>
          <w:szCs w:val="28"/>
        </w:rPr>
        <w:t xml:space="preserve"> организациями </w:t>
      </w:r>
      <w:r w:rsidRPr="004776AC">
        <w:rPr>
          <w:rFonts w:ascii="Times New Roman" w:hAnsi="Times New Roman" w:cs="Times New Roman"/>
          <w:i/>
          <w:sz w:val="28"/>
          <w:szCs w:val="28"/>
        </w:rPr>
        <w:t>(необходимо указать, например, Движение Первых):_____________________</w:t>
      </w:r>
      <w:r w:rsidR="002B06A8">
        <w:rPr>
          <w:rFonts w:ascii="Times New Roman" w:hAnsi="Times New Roman" w:cs="Times New Roman"/>
          <w:i/>
          <w:sz w:val="28"/>
          <w:szCs w:val="28"/>
        </w:rPr>
        <w:t>__</w:t>
      </w:r>
    </w:p>
    <w:p w:rsidR="00162646" w:rsidRPr="004776AC" w:rsidRDefault="002B06A8" w:rsidP="002B06A8">
      <w:pPr>
        <w:pStyle w:val="ConsPlusNormal"/>
        <w:spacing w:line="276"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w:t>
      </w:r>
      <w:r w:rsidR="00162646" w:rsidRPr="004776AC">
        <w:rPr>
          <w:rFonts w:ascii="Times New Roman" w:hAnsi="Times New Roman" w:cs="Times New Roman"/>
          <w:i/>
          <w:sz w:val="28"/>
          <w:szCs w:val="28"/>
        </w:rPr>
        <w:t>_________________________________________________</w:t>
      </w:r>
      <w:r w:rsidR="0099380A" w:rsidRPr="004776AC">
        <w:rPr>
          <w:rFonts w:ascii="Times New Roman" w:hAnsi="Times New Roman" w:cs="Times New Roman"/>
          <w:i/>
          <w:sz w:val="28"/>
          <w:szCs w:val="28"/>
        </w:rPr>
        <w:t>______________</w:t>
      </w:r>
    </w:p>
    <w:p w:rsidR="00287B21" w:rsidRDefault="00287B21" w:rsidP="00741E11">
      <w:pPr>
        <w:pStyle w:val="ConsPlusNormal"/>
        <w:spacing w:line="276" w:lineRule="auto"/>
        <w:ind w:firstLine="709"/>
        <w:jc w:val="both"/>
        <w:rPr>
          <w:rFonts w:ascii="Times New Roman" w:hAnsi="Times New Roman" w:cs="Times New Roman"/>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Привлечение воспитательного потенциала партнерского взаимодействия предусматривает</w:t>
      </w:r>
      <w:r w:rsidR="003849F6" w:rsidRPr="004776AC">
        <w:rPr>
          <w:rFonts w:ascii="Times New Roman" w:hAnsi="Times New Roman" w:cs="Times New Roman"/>
          <w:sz w:val="28"/>
          <w:szCs w:val="28"/>
        </w:rPr>
        <w:t xml:space="preserve"> (</w:t>
      </w:r>
      <w:r w:rsidR="00523101" w:rsidRPr="004776AC">
        <w:rPr>
          <w:rFonts w:ascii="Times New Roman" w:hAnsi="Times New Roman" w:cs="Times New Roman"/>
          <w:i/>
          <w:sz w:val="28"/>
          <w:szCs w:val="28"/>
        </w:rPr>
        <w:t>необходимо выбрать</w:t>
      </w:r>
      <w:r w:rsidR="003849F6" w:rsidRPr="004776AC">
        <w:rPr>
          <w:rFonts w:ascii="Times New Roman" w:hAnsi="Times New Roman" w:cs="Times New Roman"/>
          <w:i/>
          <w:sz w:val="28"/>
          <w:szCs w:val="28"/>
        </w:rPr>
        <w:t xml:space="preserve"> конкретные позиции, имеющиеся в организации, или запланированные</w:t>
      </w:r>
      <w:r w:rsidR="003849F6" w:rsidRPr="004776AC">
        <w:rPr>
          <w:rFonts w:ascii="Times New Roman" w:hAnsi="Times New Roman" w:cs="Times New Roman"/>
          <w:sz w:val="28"/>
          <w:szCs w:val="28"/>
        </w:rPr>
        <w:t>)</w:t>
      </w:r>
      <w:r w:rsidR="007737A7"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участие представителей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проведение на базе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отдельных занятий, тематических событий, отдельных мероприятий и акций;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совместн</w:t>
      </w:r>
      <w:r w:rsidR="00295C13" w:rsidRPr="004776AC">
        <w:rPr>
          <w:rFonts w:ascii="Times New Roman" w:hAnsi="Times New Roman" w:cs="Times New Roman"/>
          <w:sz w:val="28"/>
          <w:szCs w:val="28"/>
        </w:rPr>
        <w:t>ую</w:t>
      </w:r>
      <w:r w:rsidR="005552FC" w:rsidRPr="004776AC">
        <w:rPr>
          <w:rFonts w:ascii="Times New Roman" w:hAnsi="Times New Roman" w:cs="Times New Roman"/>
          <w:sz w:val="28"/>
          <w:szCs w:val="28"/>
        </w:rPr>
        <w:t xml:space="preserve"> реализаци</w:t>
      </w:r>
      <w:r w:rsidR="00295C13" w:rsidRPr="004776AC">
        <w:rPr>
          <w:rFonts w:ascii="Times New Roman" w:hAnsi="Times New Roman" w:cs="Times New Roman"/>
          <w:sz w:val="28"/>
          <w:szCs w:val="28"/>
        </w:rPr>
        <w:t>ю</w:t>
      </w:r>
      <w:r w:rsidR="005552FC" w:rsidRPr="004776AC">
        <w:rPr>
          <w:rFonts w:ascii="Times New Roman" w:hAnsi="Times New Roman" w:cs="Times New Roman"/>
          <w:sz w:val="28"/>
          <w:szCs w:val="28"/>
        </w:rPr>
        <w:t xml:space="preserve"> тематических и профильных смен;</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295C13" w:rsidRPr="004776AC">
        <w:rPr>
          <w:rFonts w:ascii="Times New Roman" w:hAnsi="Times New Roman" w:cs="Times New Roman"/>
          <w:sz w:val="28"/>
          <w:szCs w:val="28"/>
        </w:rPr>
        <w:t xml:space="preserve">разработку и реализацию </w:t>
      </w:r>
      <w:r w:rsidR="005552FC" w:rsidRPr="004776AC">
        <w:rPr>
          <w:rFonts w:ascii="Times New Roman" w:hAnsi="Times New Roman" w:cs="Times New Roman"/>
          <w:sz w:val="28"/>
          <w:szCs w:val="28"/>
        </w:rPr>
        <w:t>социальны</w:t>
      </w:r>
      <w:r w:rsidR="00295C13"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проект</w:t>
      </w:r>
      <w:r w:rsidR="00295C13" w:rsidRPr="004776AC">
        <w:rPr>
          <w:rFonts w:ascii="Times New Roman" w:hAnsi="Times New Roman" w:cs="Times New Roman"/>
          <w:sz w:val="28"/>
          <w:szCs w:val="28"/>
        </w:rPr>
        <w:t>ов</w:t>
      </w:r>
      <w:r w:rsidR="005552FC" w:rsidRPr="004776AC">
        <w:rPr>
          <w:rFonts w:ascii="Times New Roman" w:hAnsi="Times New Roman" w:cs="Times New Roman"/>
          <w:sz w:val="28"/>
          <w:szCs w:val="28"/>
        </w:rPr>
        <w:t xml:space="preserve"> дет</w:t>
      </w:r>
      <w:r w:rsidR="000857E1" w:rsidRPr="004776AC">
        <w:rPr>
          <w:rFonts w:ascii="Times New Roman" w:hAnsi="Times New Roman" w:cs="Times New Roman"/>
          <w:sz w:val="28"/>
          <w:szCs w:val="28"/>
        </w:rPr>
        <w:t>ьми</w:t>
      </w:r>
      <w:r w:rsidR="005552FC" w:rsidRPr="004776AC">
        <w:rPr>
          <w:rFonts w:ascii="Times New Roman" w:hAnsi="Times New Roman" w:cs="Times New Roman"/>
          <w:sz w:val="28"/>
          <w:szCs w:val="28"/>
        </w:rPr>
        <w:t>, педагог</w:t>
      </w:r>
      <w:r w:rsidR="000857E1" w:rsidRPr="004776AC">
        <w:rPr>
          <w:rFonts w:ascii="Times New Roman" w:hAnsi="Times New Roman" w:cs="Times New Roman"/>
          <w:sz w:val="28"/>
          <w:szCs w:val="28"/>
        </w:rPr>
        <w:t>ами</w:t>
      </w:r>
      <w:r w:rsidR="005552FC" w:rsidRPr="004776AC">
        <w:rPr>
          <w:rFonts w:ascii="Times New Roman" w:hAnsi="Times New Roman" w:cs="Times New Roman"/>
          <w:sz w:val="28"/>
          <w:szCs w:val="28"/>
        </w:rPr>
        <w:t xml:space="preserve"> </w:t>
      </w:r>
      <w:r w:rsidR="000857E1" w:rsidRPr="004776AC">
        <w:rPr>
          <w:rFonts w:ascii="Times New Roman" w:hAnsi="Times New Roman" w:cs="Times New Roman"/>
          <w:sz w:val="28"/>
          <w:szCs w:val="28"/>
        </w:rPr>
        <w:t xml:space="preserve">совместно </w:t>
      </w:r>
      <w:r w:rsidR="005552FC" w:rsidRPr="004776AC">
        <w:rPr>
          <w:rFonts w:ascii="Times New Roman" w:hAnsi="Times New Roman" w:cs="Times New Roman"/>
          <w:sz w:val="28"/>
          <w:szCs w:val="28"/>
        </w:rPr>
        <w:t>с организациями</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партнерами благотворительного, экологического, патриотического, трудового и иных направлений деятельности, ориентированны</w:t>
      </w:r>
      <w:r w:rsidR="000857E1"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на воспитание детей, преобразование окружающего социума и позитивное воздействие на социальное окружение.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Партнерское взаимодействие создает многоуровневую систему поддержки организации и способствует более эффективной реализации </w:t>
      </w:r>
      <w:r w:rsidRPr="004776AC">
        <w:rPr>
          <w:rFonts w:ascii="Times New Roman" w:hAnsi="Times New Roman" w:cs="Times New Roman"/>
          <w:sz w:val="28"/>
          <w:szCs w:val="28"/>
        </w:rPr>
        <w:lastRenderedPageBreak/>
        <w:t>Программы, развитию социальных навыков у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31. Реализация воспитательного потенциала взаимодействия с родительским сообществом </w:t>
      </w:r>
      <w:r w:rsidR="00597157" w:rsidRPr="004776AC">
        <w:rPr>
          <w:rFonts w:ascii="Times New Roman" w:hAnsi="Times New Roman" w:cs="Times New Roman"/>
          <w:sz w:val="28"/>
          <w:szCs w:val="28"/>
        </w:rPr>
        <w:t>–</w:t>
      </w:r>
      <w:r w:rsidRPr="004776AC">
        <w:rPr>
          <w:rFonts w:ascii="Times New Roman" w:hAnsi="Times New Roman" w:cs="Times New Roman"/>
          <w:sz w:val="28"/>
          <w:szCs w:val="28"/>
        </w:rPr>
        <w:t xml:space="preserve"> родителями (законными представителями) детей </w:t>
      </w:r>
      <w:r w:rsidR="00597157" w:rsidRPr="004776AC">
        <w:rPr>
          <w:rFonts w:ascii="Times New Roman" w:hAnsi="Times New Roman" w:cs="Times New Roman"/>
          <w:sz w:val="28"/>
          <w:szCs w:val="28"/>
        </w:rPr>
        <w:t>–</w:t>
      </w:r>
      <w:r w:rsidR="009A0472" w:rsidRPr="004776AC">
        <w:rPr>
          <w:rFonts w:ascii="Times New Roman" w:hAnsi="Times New Roman" w:cs="Times New Roman"/>
          <w:sz w:val="28"/>
          <w:szCs w:val="28"/>
        </w:rPr>
        <w:t xml:space="preserve"> </w:t>
      </w:r>
      <w:r w:rsidR="00C10EFC" w:rsidRPr="004776AC">
        <w:rPr>
          <w:rFonts w:ascii="Times New Roman" w:hAnsi="Times New Roman" w:cs="Times New Roman"/>
          <w:sz w:val="28"/>
          <w:szCs w:val="28"/>
        </w:rPr>
        <w:t>осуществляется в форматах</w:t>
      </w:r>
      <w:r w:rsidRPr="004776AC">
        <w:rPr>
          <w:rFonts w:ascii="Times New Roman" w:hAnsi="Times New Roman" w:cs="Times New Roman"/>
          <w:sz w:val="28"/>
          <w:szCs w:val="28"/>
        </w:rPr>
        <w:t xml:space="preserve"> (</w:t>
      </w:r>
      <w:r w:rsidR="00523101" w:rsidRPr="004776AC">
        <w:rPr>
          <w:rFonts w:ascii="Times New Roman" w:hAnsi="Times New Roman" w:cs="Times New Roman"/>
          <w:i/>
          <w:sz w:val="28"/>
          <w:szCs w:val="28"/>
        </w:rPr>
        <w:t>необходимо выбрать</w:t>
      </w:r>
      <w:r w:rsidRPr="004776AC">
        <w:rPr>
          <w:rFonts w:ascii="Times New Roman" w:hAnsi="Times New Roman" w:cs="Times New Roman"/>
          <w:i/>
          <w:sz w:val="28"/>
          <w:szCs w:val="28"/>
        </w:rPr>
        <w:t xml:space="preserve"> конкретные позиции, имеющиеся в организации, или запланированные</w:t>
      </w:r>
      <w:r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педагогической службы организации, в том числе в режиме видеоконференции;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в специально отведенных местах в соответствии с распорядком дня и локальными документами организации, нормами санитарно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115110"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около входной группы (ворот и контрольно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пропускного пункта</w:t>
      </w:r>
      <w:r w:rsidR="000857E1"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с информацией</w:t>
      </w:r>
      <w:r w:rsidR="000857E1" w:rsidRPr="004776AC">
        <w:rPr>
          <w:rFonts w:ascii="Times New Roman" w:hAnsi="Times New Roman" w:cs="Times New Roman"/>
          <w:sz w:val="28"/>
          <w:szCs w:val="28"/>
        </w:rPr>
        <w:t xml:space="preserve"> федерального, регионального и общелагерного уровня</w:t>
      </w:r>
      <w:r w:rsidR="005552FC" w:rsidRPr="004776AC">
        <w:rPr>
          <w:rFonts w:ascii="Times New Roman" w:hAnsi="Times New Roman" w:cs="Times New Roman"/>
          <w:sz w:val="28"/>
          <w:szCs w:val="28"/>
        </w:rPr>
        <w:t>, полезной для родителей или законных представителей;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родительские форумы на интернет</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сайте организации, интернет</w:t>
      </w:r>
      <w:r>
        <w:rPr>
          <w:rFonts w:ascii="Times New Roman" w:hAnsi="Times New Roman" w:cs="Times New Roman"/>
          <w:sz w:val="28"/>
          <w:szCs w:val="28"/>
        </w:rPr>
        <w:t>–</w:t>
      </w:r>
      <w:r w:rsidR="005552FC" w:rsidRPr="004776AC">
        <w:rPr>
          <w:rFonts w:ascii="Times New Roman" w:hAnsi="Times New Roman" w:cs="Times New Roman"/>
          <w:sz w:val="28"/>
          <w:szCs w:val="28"/>
        </w:rPr>
        <w:t>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педагогических консилиумах в случаях, предусмотренных соответствующими локальными нормативными документами организации;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при наличии среди детей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сирот, детей, оставшихся без попечения родителей,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инвалидов, детей, оказавшихся в трудной жизненной ситуации, детей, в отношении которых проводится индивидуальная профилактическая работа,</w:t>
      </w:r>
      <w:r w:rsidR="00C10EFC"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осуществляется целевое взаимодействие с их </w:t>
      </w:r>
      <w:r w:rsidR="005552FC" w:rsidRPr="004776AC">
        <w:rPr>
          <w:rFonts w:ascii="Times New Roman" w:hAnsi="Times New Roman" w:cs="Times New Roman"/>
          <w:sz w:val="28"/>
          <w:szCs w:val="28"/>
        </w:rPr>
        <w:lastRenderedPageBreak/>
        <w:t>родителем (родителями) или законным представителем (законными представителями).</w:t>
      </w:r>
    </w:p>
    <w:p w:rsidR="003A1235" w:rsidRPr="004776AC" w:rsidRDefault="005552FC"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32. Кадровое о</w:t>
      </w:r>
      <w:r w:rsidR="000857E1" w:rsidRPr="004776AC">
        <w:rPr>
          <w:rFonts w:ascii="Times New Roman" w:hAnsi="Times New Roman" w:cs="Times New Roman"/>
          <w:sz w:val="28"/>
          <w:szCs w:val="28"/>
        </w:rPr>
        <w:t>беспечение реализации Программы. М</w:t>
      </w:r>
      <w:r w:rsidRPr="004776AC">
        <w:rPr>
          <w:rFonts w:ascii="Times New Roman" w:hAnsi="Times New Roman" w:cs="Times New Roman"/>
          <w:sz w:val="28"/>
          <w:szCs w:val="28"/>
        </w:rPr>
        <w:t>еханизм ка</w:t>
      </w:r>
      <w:r w:rsidR="000857E1" w:rsidRPr="004776AC">
        <w:rPr>
          <w:rFonts w:ascii="Times New Roman" w:hAnsi="Times New Roman" w:cs="Times New Roman"/>
          <w:sz w:val="28"/>
          <w:szCs w:val="28"/>
        </w:rPr>
        <w:t>дрового обеспечения организации</w:t>
      </w:r>
      <w:r w:rsidRPr="004776AC">
        <w:rPr>
          <w:rFonts w:ascii="Times New Roman" w:hAnsi="Times New Roman" w:cs="Times New Roman"/>
          <w:sz w:val="28"/>
          <w:szCs w:val="28"/>
        </w:rPr>
        <w:t xml:space="preserve"> направлен на достижение высоких стандартов качества и эффективности в области воспитательной работы с детьми</w:t>
      </w:r>
      <w:r w:rsidR="00D9610E" w:rsidRPr="004776AC">
        <w:rPr>
          <w:rFonts w:ascii="Times New Roman" w:hAnsi="Times New Roman" w:cs="Times New Roman"/>
          <w:sz w:val="28"/>
          <w:szCs w:val="28"/>
        </w:rPr>
        <w:t xml:space="preserve"> </w:t>
      </w:r>
      <w:r w:rsidR="000857E1" w:rsidRPr="004776AC">
        <w:rPr>
          <w:rFonts w:ascii="Times New Roman" w:hAnsi="Times New Roman" w:cs="Times New Roman"/>
          <w:sz w:val="28"/>
          <w:szCs w:val="28"/>
        </w:rPr>
        <w:t>и включает</w:t>
      </w:r>
      <w:r w:rsidR="00BD14D6" w:rsidRPr="004776AC">
        <w:rPr>
          <w:rFonts w:ascii="Times New Roman" w:hAnsi="Times New Roman" w:cs="Times New Roman"/>
          <w:sz w:val="28"/>
          <w:szCs w:val="28"/>
        </w:rPr>
        <w:t xml:space="preserve"> составляющие</w:t>
      </w:r>
      <w:r w:rsidR="003A1235" w:rsidRPr="004776AC">
        <w:rPr>
          <w:rFonts w:ascii="Times New Roman" w:hAnsi="Times New Roman" w:cs="Times New Roman"/>
          <w:sz w:val="28"/>
          <w:szCs w:val="28"/>
        </w:rPr>
        <w:t>:</w:t>
      </w: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отбора, форм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трудоустройства, количество необходимого педагогического персонала и вожатых</w:t>
      </w:r>
      <w:r w:rsidR="000857E1" w:rsidRPr="004776AC">
        <w:rPr>
          <w:rFonts w:ascii="Times New Roman" w:hAnsi="Times New Roman" w:cs="Times New Roman"/>
          <w:sz w:val="28"/>
          <w:szCs w:val="28"/>
        </w:rPr>
        <w:t>:</w:t>
      </w:r>
      <w:r w:rsidR="003A1235" w:rsidRPr="004776AC">
        <w:rPr>
          <w:rFonts w:ascii="Times New Roman" w:hAnsi="Times New Roman" w:cs="Times New Roman"/>
          <w:sz w:val="28"/>
          <w:szCs w:val="28"/>
        </w:rPr>
        <w:t>_________________________________</w:t>
      </w:r>
      <w:r w:rsidR="002B06A8">
        <w:rPr>
          <w:rFonts w:ascii="Times New Roman" w:hAnsi="Times New Roman" w:cs="Times New Roman"/>
          <w:sz w:val="28"/>
          <w:szCs w:val="28"/>
        </w:rPr>
        <w:t>__</w:t>
      </w:r>
    </w:p>
    <w:p w:rsidR="003A1235" w:rsidRPr="004776AC" w:rsidRDefault="003A1235"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w:t>
      </w:r>
      <w:r w:rsidR="002B06A8">
        <w:rPr>
          <w:rFonts w:ascii="Times New Roman" w:hAnsi="Times New Roman" w:cs="Times New Roman"/>
          <w:sz w:val="28"/>
          <w:szCs w:val="28"/>
        </w:rPr>
        <w:t>_________________________________________________________________________</w:t>
      </w:r>
    </w:p>
    <w:p w:rsidR="00523101" w:rsidRDefault="0052310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Pr="004776AC">
        <w:t xml:space="preserve"> </w:t>
      </w:r>
      <w:r w:rsidRPr="004776AC">
        <w:rPr>
          <w:rFonts w:ascii="Times New Roman" w:hAnsi="Times New Roman" w:cs="Times New Roman"/>
          <w:i/>
          <w:sz w:val="24"/>
          <w:szCs w:val="28"/>
        </w:rPr>
        <w:t>систему отбора, форму трудоустройства, количество педагогического персонала и вожатых)</w:t>
      </w:r>
    </w:p>
    <w:p w:rsidR="00852B89" w:rsidRPr="004776AC" w:rsidRDefault="00852B89" w:rsidP="00741E11">
      <w:pPr>
        <w:pStyle w:val="ConsPlusNormal"/>
        <w:spacing w:line="276" w:lineRule="auto"/>
        <w:ind w:firstLine="709"/>
        <w:jc w:val="center"/>
        <w:rPr>
          <w:rFonts w:ascii="Times New Roman" w:hAnsi="Times New Roman" w:cs="Times New Roman"/>
          <w:sz w:val="28"/>
          <w:szCs w:val="28"/>
        </w:rPr>
      </w:pP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Р</w:t>
      </w:r>
      <w:r w:rsidR="00D9610E" w:rsidRPr="004776AC">
        <w:rPr>
          <w:rFonts w:ascii="Times New Roman" w:hAnsi="Times New Roman" w:cs="Times New Roman"/>
          <w:sz w:val="28"/>
          <w:szCs w:val="28"/>
        </w:rPr>
        <w:t>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кадров</w:t>
      </w:r>
      <w:r w:rsidR="000857E1" w:rsidRPr="004776AC">
        <w:rPr>
          <w:rFonts w:ascii="Times New Roman" w:hAnsi="Times New Roman" w:cs="Times New Roman"/>
          <w:sz w:val="28"/>
          <w:szCs w:val="28"/>
        </w:rPr>
        <w:t>:</w:t>
      </w:r>
      <w:r w:rsidR="003A1235" w:rsidRPr="004776AC">
        <w:rPr>
          <w:rFonts w:ascii="Times New Roman" w:hAnsi="Times New Roman" w:cs="Times New Roman"/>
          <w:sz w:val="28"/>
          <w:szCs w:val="28"/>
        </w:rPr>
        <w:t>_________________________________________________</w:t>
      </w:r>
      <w:r w:rsidR="002B06A8">
        <w:rPr>
          <w:rFonts w:ascii="Times New Roman" w:hAnsi="Times New Roman" w:cs="Times New Roman"/>
          <w:sz w:val="28"/>
          <w:szCs w:val="28"/>
        </w:rPr>
        <w:t>__</w:t>
      </w:r>
    </w:p>
    <w:p w:rsidR="00523101" w:rsidRPr="004776AC" w:rsidRDefault="00523101"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w:t>
      </w:r>
      <w:r w:rsidR="0099380A" w:rsidRPr="004776AC">
        <w:rPr>
          <w:rFonts w:ascii="Times New Roman" w:hAnsi="Times New Roman" w:cs="Times New Roman"/>
          <w:sz w:val="28"/>
          <w:szCs w:val="28"/>
        </w:rPr>
        <w:t>_______________________________</w:t>
      </w:r>
      <w:r w:rsidR="002B06A8">
        <w:rPr>
          <w:rFonts w:ascii="Times New Roman" w:hAnsi="Times New Roman" w:cs="Times New Roman"/>
          <w:sz w:val="28"/>
          <w:szCs w:val="28"/>
        </w:rPr>
        <w:t>_____</w:t>
      </w:r>
    </w:p>
    <w:p w:rsidR="00523101" w:rsidRDefault="0052310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Pr="004776AC">
        <w:t xml:space="preserve"> </w:t>
      </w:r>
      <w:r w:rsidRPr="004776AC">
        <w:rPr>
          <w:rFonts w:ascii="Times New Roman" w:hAnsi="Times New Roman" w:cs="Times New Roman"/>
          <w:i/>
          <w:sz w:val="24"/>
          <w:szCs w:val="28"/>
        </w:rPr>
        <w:t>распределение функционала)</w:t>
      </w:r>
    </w:p>
    <w:p w:rsidR="00983490" w:rsidRPr="004776AC" w:rsidRDefault="00983490" w:rsidP="00741E11">
      <w:pPr>
        <w:pStyle w:val="ConsPlusNormal"/>
        <w:spacing w:line="276" w:lineRule="auto"/>
        <w:ind w:firstLine="709"/>
        <w:jc w:val="center"/>
        <w:rPr>
          <w:rFonts w:ascii="Times New Roman" w:hAnsi="Times New Roman" w:cs="Times New Roman"/>
          <w:sz w:val="28"/>
          <w:szCs w:val="28"/>
        </w:rPr>
      </w:pP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В</w:t>
      </w:r>
      <w:r w:rsidR="00D9610E" w:rsidRPr="004776AC">
        <w:rPr>
          <w:rFonts w:ascii="Times New Roman" w:hAnsi="Times New Roman" w:cs="Times New Roman"/>
          <w:sz w:val="28"/>
          <w:szCs w:val="28"/>
        </w:rPr>
        <w:t>опросы повышения квалификации педагогических работников в области воспитания и образования</w:t>
      </w:r>
      <w:r w:rsidR="00716D44" w:rsidRPr="004776AC">
        <w:rPr>
          <w:rFonts w:ascii="Times New Roman" w:hAnsi="Times New Roman" w:cs="Times New Roman"/>
          <w:sz w:val="28"/>
          <w:szCs w:val="28"/>
        </w:rPr>
        <w:t>:</w:t>
      </w:r>
      <w:r w:rsidR="003A1235" w:rsidRPr="004776AC">
        <w:rPr>
          <w:rFonts w:ascii="Times New Roman" w:hAnsi="Times New Roman" w:cs="Times New Roman"/>
          <w:sz w:val="28"/>
          <w:szCs w:val="28"/>
        </w:rPr>
        <w:t>____________________________________</w:t>
      </w:r>
      <w:r w:rsidR="002B06A8">
        <w:rPr>
          <w:rFonts w:ascii="Times New Roman" w:hAnsi="Times New Roman" w:cs="Times New Roman"/>
          <w:sz w:val="28"/>
          <w:szCs w:val="28"/>
        </w:rPr>
        <w:t>__</w:t>
      </w:r>
    </w:p>
    <w:p w:rsidR="00523101" w:rsidRPr="004776AC" w:rsidRDefault="00523101"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w:t>
      </w:r>
      <w:r w:rsidR="00983490">
        <w:rPr>
          <w:rFonts w:ascii="Times New Roman" w:hAnsi="Times New Roman" w:cs="Times New Roman"/>
          <w:sz w:val="28"/>
          <w:szCs w:val="28"/>
        </w:rPr>
        <w:t>_______________________________</w:t>
      </w:r>
      <w:r w:rsidR="002B06A8">
        <w:rPr>
          <w:rFonts w:ascii="Times New Roman" w:hAnsi="Times New Roman" w:cs="Times New Roman"/>
          <w:sz w:val="28"/>
          <w:szCs w:val="28"/>
        </w:rPr>
        <w:t>_____</w:t>
      </w:r>
    </w:p>
    <w:p w:rsidR="00523101" w:rsidRDefault="00523101" w:rsidP="00741E11">
      <w:pPr>
        <w:pStyle w:val="ConsPlusNormal"/>
        <w:spacing w:line="276" w:lineRule="auto"/>
        <w:ind w:firstLine="709"/>
        <w:jc w:val="center"/>
        <w:rPr>
          <w:rFonts w:ascii="Times New Roman" w:hAnsi="Times New Roman" w:cs="Times New Roman"/>
          <w:i/>
          <w:sz w:val="23"/>
          <w:szCs w:val="23"/>
        </w:rPr>
      </w:pPr>
      <w:r w:rsidRPr="004776AC">
        <w:rPr>
          <w:rFonts w:ascii="Times New Roman" w:hAnsi="Times New Roman" w:cs="Times New Roman"/>
          <w:i/>
          <w:sz w:val="23"/>
          <w:szCs w:val="23"/>
        </w:rPr>
        <w:t xml:space="preserve">(необходимо описать функционирующую в организации систему повышения </w:t>
      </w:r>
      <w:r w:rsidR="00073EB2" w:rsidRPr="004776AC">
        <w:rPr>
          <w:rFonts w:ascii="Times New Roman" w:hAnsi="Times New Roman" w:cs="Times New Roman"/>
          <w:i/>
          <w:sz w:val="23"/>
          <w:szCs w:val="23"/>
        </w:rPr>
        <w:t>квалификации</w:t>
      </w:r>
      <w:r w:rsidRPr="004776AC">
        <w:rPr>
          <w:rFonts w:ascii="Times New Roman" w:hAnsi="Times New Roman" w:cs="Times New Roman"/>
          <w:i/>
          <w:sz w:val="23"/>
          <w:szCs w:val="23"/>
        </w:rPr>
        <w:t>)</w:t>
      </w:r>
    </w:p>
    <w:p w:rsidR="00983490" w:rsidRPr="004776AC" w:rsidRDefault="00983490" w:rsidP="00741E11">
      <w:pPr>
        <w:pStyle w:val="ConsPlusNormal"/>
        <w:spacing w:line="276" w:lineRule="auto"/>
        <w:ind w:firstLine="709"/>
        <w:jc w:val="center"/>
        <w:rPr>
          <w:rFonts w:ascii="Times New Roman" w:hAnsi="Times New Roman" w:cs="Times New Roman"/>
          <w:sz w:val="23"/>
          <w:szCs w:val="23"/>
        </w:rPr>
      </w:pP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подготовки вожатых для работы в организации</w:t>
      </w:r>
      <w:r w:rsidR="00716D44" w:rsidRPr="004776AC">
        <w:rPr>
          <w:rFonts w:ascii="Times New Roman" w:hAnsi="Times New Roman" w:cs="Times New Roman"/>
          <w:sz w:val="28"/>
          <w:szCs w:val="28"/>
        </w:rPr>
        <w:t>:</w:t>
      </w:r>
      <w:r w:rsidR="000857E1" w:rsidRPr="004776AC">
        <w:rPr>
          <w:rFonts w:ascii="Times New Roman" w:hAnsi="Times New Roman" w:cs="Times New Roman"/>
          <w:sz w:val="28"/>
          <w:szCs w:val="28"/>
        </w:rPr>
        <w:t>________</w:t>
      </w:r>
      <w:r w:rsidR="00B7742D" w:rsidRPr="004776AC">
        <w:rPr>
          <w:rFonts w:ascii="Times New Roman" w:hAnsi="Times New Roman" w:cs="Times New Roman"/>
          <w:sz w:val="28"/>
          <w:szCs w:val="28"/>
        </w:rPr>
        <w:t>____</w:t>
      </w:r>
      <w:r w:rsidR="00073EB2" w:rsidRPr="004776AC">
        <w:rPr>
          <w:rFonts w:ascii="Times New Roman" w:hAnsi="Times New Roman" w:cs="Times New Roman"/>
          <w:sz w:val="28"/>
          <w:szCs w:val="28"/>
        </w:rPr>
        <w:t>___________________________________________</w:t>
      </w:r>
      <w:r w:rsidR="002B06A8">
        <w:rPr>
          <w:rFonts w:ascii="Times New Roman" w:hAnsi="Times New Roman" w:cs="Times New Roman"/>
          <w:sz w:val="28"/>
          <w:szCs w:val="28"/>
        </w:rPr>
        <w:t>__</w:t>
      </w:r>
    </w:p>
    <w:p w:rsidR="00523101" w:rsidRPr="004776AC" w:rsidRDefault="00523101"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w:t>
      </w:r>
      <w:r w:rsidR="00983490">
        <w:rPr>
          <w:rFonts w:ascii="Times New Roman" w:hAnsi="Times New Roman" w:cs="Times New Roman"/>
          <w:sz w:val="28"/>
          <w:szCs w:val="28"/>
        </w:rPr>
        <w:t>_______________________________</w:t>
      </w:r>
      <w:r w:rsidR="002B06A8">
        <w:rPr>
          <w:rFonts w:ascii="Times New Roman" w:hAnsi="Times New Roman" w:cs="Times New Roman"/>
          <w:sz w:val="28"/>
          <w:szCs w:val="28"/>
        </w:rPr>
        <w:t>_____</w:t>
      </w:r>
    </w:p>
    <w:p w:rsidR="00523101" w:rsidRDefault="0052310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Pr="004776AC">
        <w:t xml:space="preserve"> </w:t>
      </w:r>
      <w:r w:rsidRPr="004776AC">
        <w:rPr>
          <w:rFonts w:ascii="Times New Roman" w:hAnsi="Times New Roman" w:cs="Times New Roman"/>
          <w:i/>
          <w:sz w:val="24"/>
          <w:szCs w:val="28"/>
        </w:rPr>
        <w:t>систему подготовки вожатых)</w:t>
      </w:r>
    </w:p>
    <w:p w:rsidR="00983490" w:rsidRPr="004776AC" w:rsidRDefault="00983490" w:rsidP="00741E11">
      <w:pPr>
        <w:pStyle w:val="ConsPlusNormal"/>
        <w:spacing w:line="276" w:lineRule="auto"/>
        <w:ind w:firstLine="709"/>
        <w:jc w:val="center"/>
        <w:rPr>
          <w:rFonts w:ascii="Times New Roman" w:hAnsi="Times New Roman" w:cs="Times New Roman"/>
          <w:sz w:val="28"/>
          <w:szCs w:val="28"/>
        </w:rPr>
      </w:pP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мотивации и поддержки педагогических работников и вожатых</w:t>
      </w:r>
      <w:r w:rsidR="00716D44" w:rsidRPr="004776AC">
        <w:rPr>
          <w:rFonts w:ascii="Times New Roman" w:hAnsi="Times New Roman" w:cs="Times New Roman"/>
          <w:sz w:val="28"/>
          <w:szCs w:val="28"/>
        </w:rPr>
        <w:t>:</w:t>
      </w:r>
      <w:r w:rsidR="003A1235" w:rsidRPr="004776AC">
        <w:rPr>
          <w:rFonts w:ascii="Times New Roman" w:hAnsi="Times New Roman" w:cs="Times New Roman"/>
          <w:sz w:val="28"/>
          <w:szCs w:val="28"/>
        </w:rPr>
        <w:t>__________________________________________________________</w:t>
      </w:r>
      <w:r w:rsidR="002B06A8">
        <w:rPr>
          <w:rFonts w:ascii="Times New Roman" w:hAnsi="Times New Roman" w:cs="Times New Roman"/>
          <w:sz w:val="28"/>
          <w:szCs w:val="28"/>
        </w:rPr>
        <w:t>__</w:t>
      </w:r>
    </w:p>
    <w:p w:rsidR="00523101" w:rsidRPr="004776AC" w:rsidRDefault="00523101"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_____________________________________</w:t>
      </w:r>
      <w:r w:rsidR="00983490">
        <w:rPr>
          <w:rFonts w:ascii="Times New Roman" w:hAnsi="Times New Roman" w:cs="Times New Roman"/>
          <w:sz w:val="28"/>
          <w:szCs w:val="28"/>
        </w:rPr>
        <w:t>____________________________</w:t>
      </w:r>
      <w:r w:rsidR="002B06A8">
        <w:rPr>
          <w:rFonts w:ascii="Times New Roman" w:hAnsi="Times New Roman" w:cs="Times New Roman"/>
          <w:sz w:val="28"/>
          <w:szCs w:val="28"/>
        </w:rPr>
        <w:t>_____</w:t>
      </w:r>
    </w:p>
    <w:p w:rsidR="00523101" w:rsidRDefault="0052310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Pr="004776AC">
        <w:t xml:space="preserve"> </w:t>
      </w:r>
      <w:r w:rsidRPr="004776AC">
        <w:rPr>
          <w:rFonts w:ascii="Times New Roman" w:hAnsi="Times New Roman" w:cs="Times New Roman"/>
          <w:i/>
          <w:sz w:val="24"/>
          <w:szCs w:val="28"/>
        </w:rPr>
        <w:t>систему мотивации и поддержки)</w:t>
      </w:r>
    </w:p>
    <w:p w:rsidR="00983490" w:rsidRPr="004776AC" w:rsidRDefault="00983490" w:rsidP="00741E11">
      <w:pPr>
        <w:pStyle w:val="ConsPlusNormal"/>
        <w:spacing w:line="276" w:lineRule="auto"/>
        <w:ind w:firstLine="709"/>
        <w:jc w:val="center"/>
        <w:rPr>
          <w:rFonts w:ascii="Times New Roman" w:hAnsi="Times New Roman" w:cs="Times New Roman"/>
          <w:sz w:val="28"/>
          <w:szCs w:val="28"/>
        </w:rPr>
      </w:pPr>
    </w:p>
    <w:p w:rsidR="003A1235"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методического обеспечения деятельности вожатско</w:t>
      </w:r>
      <w:r>
        <w:rPr>
          <w:rFonts w:ascii="Times New Roman" w:hAnsi="Times New Roman" w:cs="Times New Roman"/>
          <w:sz w:val="28"/>
          <w:szCs w:val="28"/>
        </w:rPr>
        <w:t>–</w:t>
      </w:r>
      <w:r w:rsidR="00D9610E" w:rsidRPr="004776AC">
        <w:rPr>
          <w:rFonts w:ascii="Times New Roman" w:hAnsi="Times New Roman" w:cs="Times New Roman"/>
          <w:sz w:val="28"/>
          <w:szCs w:val="28"/>
        </w:rPr>
        <w:t>педагогического состава</w:t>
      </w:r>
      <w:r w:rsidR="00716D44" w:rsidRPr="004776AC">
        <w:rPr>
          <w:rFonts w:ascii="Times New Roman" w:hAnsi="Times New Roman" w:cs="Times New Roman"/>
          <w:sz w:val="28"/>
          <w:szCs w:val="28"/>
        </w:rPr>
        <w:t>:</w:t>
      </w:r>
      <w:r w:rsidR="003A1235" w:rsidRPr="004776AC">
        <w:rPr>
          <w:rFonts w:ascii="Times New Roman" w:hAnsi="Times New Roman" w:cs="Times New Roman"/>
          <w:sz w:val="28"/>
          <w:szCs w:val="28"/>
        </w:rPr>
        <w:t>_____________________________________________</w:t>
      </w:r>
      <w:r w:rsidR="002B06A8">
        <w:rPr>
          <w:rFonts w:ascii="Times New Roman" w:hAnsi="Times New Roman" w:cs="Times New Roman"/>
          <w:sz w:val="28"/>
          <w:szCs w:val="28"/>
        </w:rPr>
        <w:t>__</w:t>
      </w:r>
    </w:p>
    <w:p w:rsidR="00523101" w:rsidRPr="004776AC" w:rsidRDefault="00523101"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1B36BA" w:rsidRPr="004776AC">
        <w:rPr>
          <w:rFonts w:ascii="Times New Roman" w:hAnsi="Times New Roman" w:cs="Times New Roman"/>
          <w:sz w:val="28"/>
          <w:szCs w:val="28"/>
        </w:rPr>
        <w:t>__________________________________</w:t>
      </w:r>
      <w:r w:rsidR="00983490">
        <w:rPr>
          <w:rFonts w:ascii="Times New Roman" w:hAnsi="Times New Roman" w:cs="Times New Roman"/>
          <w:sz w:val="28"/>
          <w:szCs w:val="28"/>
        </w:rPr>
        <w:t>_______________________________</w:t>
      </w:r>
      <w:r w:rsidR="002B06A8">
        <w:rPr>
          <w:rFonts w:ascii="Times New Roman" w:hAnsi="Times New Roman" w:cs="Times New Roman"/>
          <w:sz w:val="28"/>
          <w:szCs w:val="28"/>
        </w:rPr>
        <w:t>_____</w:t>
      </w:r>
    </w:p>
    <w:p w:rsidR="00523101" w:rsidRDefault="00BD14D6"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00B436DC" w:rsidRPr="004776AC">
        <w:rPr>
          <w:rFonts w:ascii="Times New Roman" w:hAnsi="Times New Roman" w:cs="Times New Roman"/>
          <w:i/>
          <w:sz w:val="24"/>
          <w:szCs w:val="28"/>
        </w:rPr>
        <w:t xml:space="preserve"> систему методического обеспечения</w:t>
      </w:r>
      <w:r w:rsidR="00523101" w:rsidRPr="004776AC">
        <w:rPr>
          <w:rFonts w:ascii="Times New Roman" w:hAnsi="Times New Roman" w:cs="Times New Roman"/>
          <w:i/>
          <w:sz w:val="24"/>
          <w:szCs w:val="28"/>
        </w:rPr>
        <w:t>)</w:t>
      </w:r>
    </w:p>
    <w:p w:rsidR="00983490" w:rsidRPr="004776AC" w:rsidRDefault="00983490" w:rsidP="00741E11">
      <w:pPr>
        <w:pStyle w:val="ConsPlusNormal"/>
        <w:spacing w:line="276" w:lineRule="auto"/>
        <w:ind w:firstLine="709"/>
        <w:jc w:val="center"/>
        <w:rPr>
          <w:rFonts w:ascii="Times New Roman" w:hAnsi="Times New Roman" w:cs="Times New Roman"/>
          <w:sz w:val="28"/>
          <w:szCs w:val="28"/>
        </w:rPr>
      </w:pP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наставничества и преемственности в трудовом коллективе организации</w:t>
      </w:r>
      <w:r w:rsidR="00716D44" w:rsidRPr="004776AC">
        <w:rPr>
          <w:rFonts w:ascii="Times New Roman" w:hAnsi="Times New Roman" w:cs="Times New Roman"/>
          <w:sz w:val="28"/>
          <w:szCs w:val="28"/>
        </w:rPr>
        <w:t>:</w:t>
      </w:r>
      <w:r w:rsidR="003A1235" w:rsidRPr="004776AC">
        <w:rPr>
          <w:rFonts w:ascii="Times New Roman" w:hAnsi="Times New Roman" w:cs="Times New Roman"/>
          <w:sz w:val="28"/>
          <w:szCs w:val="28"/>
        </w:rPr>
        <w:t>_____________________________________________________</w:t>
      </w:r>
      <w:r w:rsidR="000857E1" w:rsidRPr="004776AC">
        <w:rPr>
          <w:rFonts w:ascii="Times New Roman" w:hAnsi="Times New Roman" w:cs="Times New Roman"/>
          <w:sz w:val="28"/>
          <w:szCs w:val="28"/>
        </w:rPr>
        <w:t>__</w:t>
      </w:r>
      <w:r w:rsidR="002B06A8">
        <w:rPr>
          <w:rFonts w:ascii="Times New Roman" w:hAnsi="Times New Roman" w:cs="Times New Roman"/>
          <w:sz w:val="28"/>
          <w:szCs w:val="28"/>
        </w:rPr>
        <w:t>__</w:t>
      </w:r>
    </w:p>
    <w:p w:rsidR="00523101" w:rsidRPr="004776AC" w:rsidRDefault="00523101"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_________________________________________________________________</w:t>
      </w:r>
      <w:r w:rsidR="002B06A8">
        <w:rPr>
          <w:rFonts w:ascii="Times New Roman" w:hAnsi="Times New Roman" w:cs="Times New Roman"/>
          <w:sz w:val="28"/>
          <w:szCs w:val="28"/>
        </w:rPr>
        <w:t>_____</w:t>
      </w:r>
    </w:p>
    <w:p w:rsidR="00523101" w:rsidRDefault="00523101"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описать</w:t>
      </w:r>
      <w:r w:rsidR="00B436DC" w:rsidRPr="004776AC">
        <w:t xml:space="preserve"> </w:t>
      </w:r>
      <w:r w:rsidR="00B436DC" w:rsidRPr="004776AC">
        <w:rPr>
          <w:rFonts w:ascii="Times New Roman" w:hAnsi="Times New Roman" w:cs="Times New Roman"/>
          <w:i/>
          <w:sz w:val="24"/>
          <w:szCs w:val="28"/>
        </w:rPr>
        <w:t>систему наставничества</w:t>
      </w:r>
      <w:r w:rsidRPr="004776AC">
        <w:rPr>
          <w:rFonts w:ascii="Times New Roman" w:hAnsi="Times New Roman" w:cs="Times New Roman"/>
          <w:i/>
          <w:sz w:val="24"/>
          <w:szCs w:val="28"/>
        </w:rPr>
        <w:t>)</w:t>
      </w:r>
    </w:p>
    <w:p w:rsidR="00983490" w:rsidRDefault="00983490" w:rsidP="00285508">
      <w:pPr>
        <w:pStyle w:val="ConsPlusNormal"/>
        <w:spacing w:line="276" w:lineRule="auto"/>
        <w:rPr>
          <w:rFonts w:ascii="Times New Roman" w:hAnsi="Times New Roman" w:cs="Times New Roman"/>
          <w:i/>
          <w:sz w:val="24"/>
          <w:szCs w:val="28"/>
        </w:rPr>
      </w:pPr>
    </w:p>
    <w:p w:rsidR="00716D44"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33. Методическое обеспечение реализации Программы предназначено для специалистов, ответственных за реализ</w:t>
      </w:r>
      <w:r w:rsidR="00716D44" w:rsidRPr="004776AC">
        <w:rPr>
          <w:rFonts w:ascii="Times New Roman" w:hAnsi="Times New Roman" w:cs="Times New Roman"/>
          <w:sz w:val="28"/>
          <w:szCs w:val="28"/>
        </w:rPr>
        <w:t xml:space="preserve">ацию содержания программы смены: </w:t>
      </w:r>
      <w:r w:rsidRPr="004776AC">
        <w:rPr>
          <w:rFonts w:ascii="Times New Roman" w:hAnsi="Times New Roman" w:cs="Times New Roman"/>
          <w:sz w:val="28"/>
          <w:szCs w:val="28"/>
        </w:rPr>
        <w:t>руководитель организации, заместитель руководителя по воспитательной работе, старш</w:t>
      </w:r>
      <w:r w:rsidR="00716D44" w:rsidRPr="004776AC">
        <w:rPr>
          <w:rFonts w:ascii="Times New Roman" w:hAnsi="Times New Roman" w:cs="Times New Roman"/>
          <w:sz w:val="28"/>
          <w:szCs w:val="28"/>
        </w:rPr>
        <w:t>ий воспитатель, старший вожатый</w:t>
      </w:r>
      <w:r w:rsidRPr="004776AC">
        <w:rPr>
          <w:rFonts w:ascii="Times New Roman" w:hAnsi="Times New Roman" w:cs="Times New Roman"/>
          <w:sz w:val="28"/>
          <w:szCs w:val="28"/>
        </w:rPr>
        <w:t xml:space="preserve">. </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На основе Программы для каждой смены формируется программа, календарный план (план</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сетка) с учетом регионального компонента и соответствующих срокам проведения смены памятных дат, </w:t>
      </w:r>
      <w:r w:rsidR="00115110" w:rsidRPr="004776AC">
        <w:rPr>
          <w:rFonts w:ascii="Times New Roman" w:hAnsi="Times New Roman" w:cs="Times New Roman"/>
          <w:sz w:val="28"/>
          <w:szCs w:val="28"/>
        </w:rPr>
        <w:t xml:space="preserve">с </w:t>
      </w:r>
      <w:r w:rsidRPr="004776AC">
        <w:rPr>
          <w:rFonts w:ascii="Times New Roman" w:hAnsi="Times New Roman" w:cs="Times New Roman"/>
          <w:sz w:val="28"/>
          <w:szCs w:val="28"/>
        </w:rPr>
        <w:t>отраж</w:t>
      </w:r>
      <w:r w:rsidR="00115110"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длительност</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и тематик</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смены, игров</w:t>
      </w:r>
      <w:r w:rsidR="00115110" w:rsidRPr="004776AC">
        <w:rPr>
          <w:rFonts w:ascii="Times New Roman" w:hAnsi="Times New Roman" w:cs="Times New Roman"/>
          <w:sz w:val="28"/>
          <w:szCs w:val="28"/>
        </w:rPr>
        <w:t>ой</w:t>
      </w:r>
      <w:r w:rsidRPr="004776AC">
        <w:rPr>
          <w:rFonts w:ascii="Times New Roman" w:hAnsi="Times New Roman" w:cs="Times New Roman"/>
          <w:sz w:val="28"/>
          <w:szCs w:val="28"/>
        </w:rPr>
        <w:t xml:space="preserve"> модел</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интегр</w:t>
      </w:r>
      <w:r w:rsidR="00115110" w:rsidRPr="004776AC">
        <w:rPr>
          <w:rFonts w:ascii="Times New Roman" w:hAnsi="Times New Roman" w:cs="Times New Roman"/>
          <w:sz w:val="28"/>
          <w:szCs w:val="28"/>
        </w:rPr>
        <w:t>ацией</w:t>
      </w:r>
      <w:r w:rsidRPr="004776AC">
        <w:rPr>
          <w:rFonts w:ascii="Times New Roman" w:hAnsi="Times New Roman" w:cs="Times New Roman"/>
          <w:sz w:val="28"/>
          <w:szCs w:val="28"/>
        </w:rPr>
        <w:t xml:space="preserve"> инвариантны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и вариативны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модул</w:t>
      </w:r>
      <w:r w:rsidR="00115110" w:rsidRPr="004776AC">
        <w:rPr>
          <w:rFonts w:ascii="Times New Roman" w:hAnsi="Times New Roman" w:cs="Times New Roman"/>
          <w:sz w:val="28"/>
          <w:szCs w:val="28"/>
        </w:rPr>
        <w:t>ей</w:t>
      </w:r>
      <w:r w:rsidRPr="004776AC">
        <w:rPr>
          <w:rFonts w:ascii="Times New Roman" w:hAnsi="Times New Roman" w:cs="Times New Roman"/>
          <w:sz w:val="28"/>
          <w:szCs w:val="28"/>
        </w:rPr>
        <w:t xml:space="preserve"> с опорой на универсальный календарный план.</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w:t>
      </w:r>
      <w:r w:rsidR="00716D44" w:rsidRPr="004776AC">
        <w:rPr>
          <w:rFonts w:ascii="Times New Roman" w:hAnsi="Times New Roman" w:cs="Times New Roman"/>
          <w:sz w:val="28"/>
          <w:szCs w:val="28"/>
        </w:rPr>
        <w:t xml:space="preserve">в организации </w:t>
      </w:r>
      <w:r w:rsidRPr="004776AC">
        <w:rPr>
          <w:rFonts w:ascii="Times New Roman" w:hAnsi="Times New Roman" w:cs="Times New Roman"/>
          <w:sz w:val="28"/>
          <w:szCs w:val="28"/>
        </w:rPr>
        <w:t>созда</w:t>
      </w:r>
      <w:r w:rsidR="00162646" w:rsidRPr="004776AC">
        <w:rPr>
          <w:rFonts w:ascii="Times New Roman" w:hAnsi="Times New Roman" w:cs="Times New Roman"/>
          <w:sz w:val="28"/>
          <w:szCs w:val="28"/>
        </w:rPr>
        <w:t>н</w:t>
      </w:r>
      <w:r w:rsidRPr="004776AC">
        <w:rPr>
          <w:rFonts w:ascii="Times New Roman" w:hAnsi="Times New Roman" w:cs="Times New Roman"/>
          <w:sz w:val="28"/>
          <w:szCs w:val="28"/>
        </w:rPr>
        <w:t xml:space="preserve"> методический комплекс, включающий </w:t>
      </w:r>
      <w:r w:rsidR="00162646" w:rsidRPr="004776AC">
        <w:rPr>
          <w:rFonts w:ascii="Times New Roman" w:hAnsi="Times New Roman" w:cs="Times New Roman"/>
          <w:i/>
          <w:sz w:val="28"/>
          <w:szCs w:val="28"/>
        </w:rPr>
        <w:t>(</w:t>
      </w:r>
      <w:r w:rsidRPr="004776AC">
        <w:rPr>
          <w:rFonts w:ascii="Times New Roman" w:hAnsi="Times New Roman" w:cs="Times New Roman"/>
          <w:i/>
          <w:sz w:val="28"/>
          <w:szCs w:val="28"/>
        </w:rPr>
        <w:t>типовые сценарии ключевых событий, памятки и инструкции, дидактические материалы, диагностические материалы</w:t>
      </w:r>
      <w:r w:rsidR="00162646" w:rsidRPr="004776AC">
        <w:rPr>
          <w:rFonts w:ascii="Times New Roman" w:hAnsi="Times New Roman" w:cs="Times New Roman"/>
          <w:i/>
          <w:sz w:val="28"/>
          <w:szCs w:val="28"/>
        </w:rPr>
        <w:t>)</w:t>
      </w:r>
      <w:r w:rsidR="00716D44" w:rsidRPr="004776AC">
        <w:rPr>
          <w:rFonts w:ascii="Times New Roman" w:hAnsi="Times New Roman" w:cs="Times New Roman"/>
          <w:sz w:val="28"/>
          <w:szCs w:val="28"/>
        </w:rPr>
        <w:t>:_____</w:t>
      </w:r>
      <w:r w:rsidR="002B06A8">
        <w:rPr>
          <w:rFonts w:ascii="Times New Roman" w:hAnsi="Times New Roman" w:cs="Times New Roman"/>
          <w:sz w:val="28"/>
          <w:szCs w:val="28"/>
        </w:rPr>
        <w:t>__</w:t>
      </w:r>
    </w:p>
    <w:p w:rsidR="00162646" w:rsidRPr="004776AC" w:rsidRDefault="00162646"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w:t>
      </w:r>
      <w:r w:rsidR="008201E2" w:rsidRPr="004776AC">
        <w:rPr>
          <w:rFonts w:ascii="Times New Roman" w:hAnsi="Times New Roman" w:cs="Times New Roman"/>
          <w:sz w:val="28"/>
          <w:szCs w:val="28"/>
        </w:rPr>
        <w:t>__________________________________</w:t>
      </w:r>
      <w:r w:rsidR="00983490">
        <w:rPr>
          <w:rFonts w:ascii="Times New Roman" w:hAnsi="Times New Roman" w:cs="Times New Roman"/>
          <w:sz w:val="28"/>
          <w:szCs w:val="28"/>
        </w:rPr>
        <w:t>_______________________________</w:t>
      </w:r>
      <w:r w:rsidR="002B06A8">
        <w:rPr>
          <w:rFonts w:ascii="Times New Roman" w:hAnsi="Times New Roman" w:cs="Times New Roman"/>
          <w:sz w:val="28"/>
          <w:szCs w:val="28"/>
        </w:rPr>
        <w:t>_____</w:t>
      </w:r>
    </w:p>
    <w:p w:rsidR="00162646" w:rsidRPr="004776AC" w:rsidRDefault="00162646" w:rsidP="00741E11">
      <w:pPr>
        <w:pStyle w:val="ConsPlusNormal"/>
        <w:spacing w:line="276" w:lineRule="auto"/>
        <w:ind w:firstLine="709"/>
        <w:jc w:val="center"/>
        <w:rPr>
          <w:rFonts w:ascii="Times New Roman" w:hAnsi="Times New Roman" w:cs="Times New Roman"/>
          <w:i/>
          <w:sz w:val="24"/>
          <w:szCs w:val="28"/>
        </w:rPr>
      </w:pPr>
      <w:r w:rsidRPr="004776AC">
        <w:rPr>
          <w:rFonts w:ascii="Times New Roman" w:hAnsi="Times New Roman" w:cs="Times New Roman"/>
          <w:i/>
          <w:sz w:val="24"/>
          <w:szCs w:val="28"/>
        </w:rPr>
        <w:t>(необходимо указать</w:t>
      </w:r>
      <w:r w:rsidR="00B436DC" w:rsidRPr="004776AC">
        <w:rPr>
          <w:rFonts w:ascii="Times New Roman" w:hAnsi="Times New Roman" w:cs="Times New Roman"/>
          <w:i/>
          <w:sz w:val="24"/>
          <w:szCs w:val="28"/>
        </w:rPr>
        <w:t xml:space="preserve"> составляющие методического комплекса</w:t>
      </w:r>
      <w:r w:rsidRPr="004776AC">
        <w:rPr>
          <w:rFonts w:ascii="Times New Roman" w:hAnsi="Times New Roman" w:cs="Times New Roman"/>
          <w:i/>
          <w:sz w:val="24"/>
          <w:szCs w:val="28"/>
        </w:rPr>
        <w:t>)</w:t>
      </w:r>
    </w:p>
    <w:p w:rsidR="00983490" w:rsidRDefault="00983490" w:rsidP="00741E11">
      <w:pPr>
        <w:pStyle w:val="ConsPlusNormal"/>
        <w:spacing w:line="276" w:lineRule="auto"/>
        <w:ind w:firstLine="709"/>
        <w:jc w:val="both"/>
        <w:rPr>
          <w:rFonts w:ascii="Times New Roman" w:hAnsi="Times New Roman" w:cs="Times New Roman"/>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обучения кадрового состава </w:t>
      </w:r>
      <w:r w:rsidR="00FA0A6C" w:rsidRPr="004776AC">
        <w:rPr>
          <w:rFonts w:ascii="Times New Roman" w:hAnsi="Times New Roman" w:cs="Times New Roman"/>
          <w:sz w:val="28"/>
          <w:szCs w:val="28"/>
        </w:rPr>
        <w:t xml:space="preserve">содержание Программы </w:t>
      </w:r>
      <w:r w:rsidRPr="004776AC">
        <w:rPr>
          <w:rFonts w:ascii="Times New Roman" w:hAnsi="Times New Roman" w:cs="Times New Roman"/>
          <w:sz w:val="28"/>
          <w:szCs w:val="28"/>
        </w:rPr>
        <w:t>интегрир</w:t>
      </w:r>
      <w:r w:rsidR="00FA0A6C"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в план подготовки, </w:t>
      </w:r>
      <w:r w:rsidR="00FA0A6C" w:rsidRPr="004776AC">
        <w:rPr>
          <w:rFonts w:ascii="Times New Roman" w:hAnsi="Times New Roman" w:cs="Times New Roman"/>
          <w:sz w:val="28"/>
          <w:szCs w:val="28"/>
        </w:rPr>
        <w:t xml:space="preserve">что </w:t>
      </w:r>
      <w:r w:rsidRPr="004776AC">
        <w:rPr>
          <w:rFonts w:ascii="Times New Roman" w:hAnsi="Times New Roman" w:cs="Times New Roman"/>
          <w:sz w:val="28"/>
          <w:szCs w:val="28"/>
        </w:rPr>
        <w:t>позволя</w:t>
      </w:r>
      <w:r w:rsidR="00FA0A6C"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специалистам организации получить опыт реализации Программы на практике.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 рамках реализации содержания Программы ежесменно </w:t>
      </w:r>
      <w:r w:rsidR="00FA0A6C"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формирование системы аналитической деятельности, включающей педагогические совещания, планерные встречи всего кадрового состава.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34. Материально</w:t>
      </w:r>
      <w:r w:rsidR="00983490">
        <w:rPr>
          <w:rFonts w:ascii="Times New Roman" w:hAnsi="Times New Roman" w:cs="Times New Roman"/>
          <w:sz w:val="28"/>
          <w:szCs w:val="28"/>
        </w:rPr>
        <w:t>-</w:t>
      </w:r>
      <w:r w:rsidRPr="004776AC">
        <w:rPr>
          <w:rFonts w:ascii="Times New Roman" w:hAnsi="Times New Roman" w:cs="Times New Roman"/>
          <w:sz w:val="28"/>
          <w:szCs w:val="28"/>
        </w:rPr>
        <w:t>техническое обеспечение реализации Программы</w:t>
      </w:r>
      <w:r w:rsidR="00716D44"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716D44" w:rsidRPr="004776AC">
        <w:rPr>
          <w:rFonts w:ascii="Times New Roman" w:hAnsi="Times New Roman" w:cs="Times New Roman"/>
          <w:sz w:val="28"/>
          <w:szCs w:val="28"/>
        </w:rPr>
        <w:t>Б</w:t>
      </w:r>
      <w:r w:rsidRPr="004776AC">
        <w:rPr>
          <w:rFonts w:ascii="Times New Roman" w:hAnsi="Times New Roman" w:cs="Times New Roman"/>
          <w:sz w:val="28"/>
          <w:szCs w:val="28"/>
        </w:rPr>
        <w:t>азовый минимум, который необходим для каче</w:t>
      </w:r>
      <w:r w:rsidR="00716D44" w:rsidRPr="004776AC">
        <w:rPr>
          <w:rFonts w:ascii="Times New Roman" w:hAnsi="Times New Roman" w:cs="Times New Roman"/>
          <w:sz w:val="28"/>
          <w:szCs w:val="28"/>
        </w:rPr>
        <w:t>ственной реализации содержания П</w:t>
      </w:r>
      <w:r w:rsidRPr="004776AC">
        <w:rPr>
          <w:rFonts w:ascii="Times New Roman" w:hAnsi="Times New Roman" w:cs="Times New Roman"/>
          <w:sz w:val="28"/>
          <w:szCs w:val="28"/>
        </w:rPr>
        <w:t xml:space="preserve">рограммы </w:t>
      </w:r>
      <w:r w:rsidRPr="004776AC">
        <w:rPr>
          <w:rFonts w:ascii="Times New Roman" w:hAnsi="Times New Roman" w:cs="Times New Roman"/>
          <w:i/>
          <w:sz w:val="28"/>
          <w:szCs w:val="28"/>
        </w:rPr>
        <w:t>(указываются конкретные позиции, имеющиеся в организации отдыха детей и их оздоровления, или запланированные):</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флагшток (в том числе переносной), Государственный флаг Российской </w:t>
      </w:r>
      <w:r w:rsidR="005552FC" w:rsidRPr="004776AC">
        <w:rPr>
          <w:rFonts w:ascii="Times New Roman" w:hAnsi="Times New Roman" w:cs="Times New Roman"/>
          <w:sz w:val="28"/>
          <w:szCs w:val="28"/>
        </w:rPr>
        <w:lastRenderedPageBreak/>
        <w:t>Федерации, флаг субъекта Российской Федерации, флаг организации отдыха детей и их оздоровления (при наличии);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оборудованные локации для общелагерных и отрядных событий, отрядные места, отрядные уголки (стенды);</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спортивные площадки и спортивный инвентарь;</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162646"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специальное оборудование, которое необходимо для обеспечения инклюзивного пространства</w:t>
      </w:r>
      <w:r w:rsidR="00162646"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2646" w:rsidRPr="004776AC">
        <w:rPr>
          <w:rFonts w:ascii="Times New Roman" w:hAnsi="Times New Roman" w:cs="Times New Roman"/>
          <w:sz w:val="28"/>
          <w:szCs w:val="28"/>
        </w:rPr>
        <w:t xml:space="preserve"> другое </w:t>
      </w:r>
      <w:r w:rsidR="00162646" w:rsidRPr="004776AC">
        <w:rPr>
          <w:rFonts w:ascii="Times New Roman" w:hAnsi="Times New Roman" w:cs="Times New Roman"/>
          <w:i/>
          <w:sz w:val="28"/>
          <w:szCs w:val="28"/>
        </w:rPr>
        <w:t>(необходимо указать)</w:t>
      </w:r>
      <w:r w:rsidR="00162646" w:rsidRPr="004776AC">
        <w:rPr>
          <w:rFonts w:ascii="Times New Roman" w:hAnsi="Times New Roman" w:cs="Times New Roman"/>
          <w:sz w:val="28"/>
          <w:szCs w:val="28"/>
        </w:rPr>
        <w:t>:____</w:t>
      </w:r>
      <w:r w:rsidR="00B7742D" w:rsidRPr="004776AC">
        <w:rPr>
          <w:rFonts w:ascii="Times New Roman" w:hAnsi="Times New Roman" w:cs="Times New Roman"/>
          <w:sz w:val="28"/>
          <w:szCs w:val="28"/>
        </w:rPr>
        <w:t>______________________________</w:t>
      </w:r>
      <w:r w:rsidR="002B06A8">
        <w:rPr>
          <w:rFonts w:ascii="Times New Roman" w:hAnsi="Times New Roman" w:cs="Times New Roman"/>
          <w:sz w:val="28"/>
          <w:szCs w:val="28"/>
        </w:rPr>
        <w:t>__</w:t>
      </w:r>
    </w:p>
    <w:p w:rsidR="0099380A" w:rsidRPr="004776AC" w:rsidRDefault="00162646" w:rsidP="002B06A8">
      <w:pPr>
        <w:pStyle w:val="ConsPlusNormal"/>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____________________________________________________________________________________________________</w:t>
      </w:r>
      <w:r w:rsidR="0099380A" w:rsidRPr="004776AC">
        <w:rPr>
          <w:rFonts w:ascii="Times New Roman" w:hAnsi="Times New Roman" w:cs="Times New Roman"/>
          <w:sz w:val="28"/>
          <w:szCs w:val="28"/>
        </w:rPr>
        <w:t>_______________________________</w:t>
      </w:r>
      <w:r w:rsidR="002B06A8">
        <w:rPr>
          <w:rFonts w:ascii="Times New Roman" w:hAnsi="Times New Roman" w:cs="Times New Roman"/>
          <w:sz w:val="28"/>
          <w:szCs w:val="28"/>
        </w:rPr>
        <w:t>_____</w:t>
      </w:r>
    </w:p>
    <w:p w:rsidR="0099380A" w:rsidRPr="004776AC" w:rsidRDefault="0099380A">
      <w:pPr>
        <w:spacing w:after="200" w:line="276" w:lineRule="auto"/>
        <w:rPr>
          <w:rFonts w:ascii="Times New Roman" w:eastAsiaTheme="minorEastAsia" w:hAnsi="Times New Roman" w:cs="Times New Roman"/>
          <w:sz w:val="28"/>
          <w:szCs w:val="28"/>
          <w:lang w:eastAsia="ru-RU"/>
        </w:rPr>
      </w:pPr>
      <w:r w:rsidRPr="004776AC">
        <w:rPr>
          <w:rFonts w:ascii="Times New Roman" w:hAnsi="Times New Roman" w:cs="Times New Roman"/>
          <w:sz w:val="28"/>
          <w:szCs w:val="28"/>
        </w:rPr>
        <w:br w:type="page"/>
      </w:r>
    </w:p>
    <w:p w:rsidR="00966FE2" w:rsidRDefault="00D46F7F" w:rsidP="00966FE2">
      <w:pPr>
        <w:pStyle w:val="1"/>
        <w:spacing w:before="0" w:after="0" w:line="276" w:lineRule="auto"/>
        <w:jc w:val="right"/>
        <w:rPr>
          <w:rFonts w:ascii="Times New Roman" w:hAnsi="Times New Roman" w:cs="Times New Roman"/>
          <w:sz w:val="28"/>
          <w:szCs w:val="28"/>
        </w:rPr>
      </w:pPr>
      <w:bookmarkStart w:id="6" w:name="P343"/>
      <w:bookmarkStart w:id="7" w:name="_Toc195783039"/>
      <w:bookmarkEnd w:id="6"/>
      <w:r w:rsidRPr="004776AC">
        <w:rPr>
          <w:rFonts w:ascii="Times New Roman" w:hAnsi="Times New Roman" w:cs="Times New Roman"/>
          <w:sz w:val="28"/>
          <w:szCs w:val="28"/>
        </w:rPr>
        <w:lastRenderedPageBreak/>
        <w:t>ПРИЛОЖЕНИЕ 2</w:t>
      </w:r>
    </w:p>
    <w:p w:rsidR="005552FC" w:rsidRDefault="00135815" w:rsidP="00135815">
      <w:pPr>
        <w:pStyle w:val="1"/>
        <w:spacing w:before="0" w:after="0" w:line="276" w:lineRule="auto"/>
        <w:jc w:val="center"/>
        <w:rPr>
          <w:rFonts w:ascii="Times New Roman" w:hAnsi="Times New Roman" w:cs="Times New Roman"/>
          <w:sz w:val="28"/>
          <w:szCs w:val="28"/>
        </w:rPr>
      </w:pPr>
      <w:r w:rsidRPr="004776AC">
        <w:rPr>
          <w:rFonts w:ascii="Times New Roman" w:hAnsi="Times New Roman" w:cs="Times New Roman"/>
          <w:sz w:val="28"/>
          <w:szCs w:val="28"/>
        </w:rPr>
        <w:br/>
      </w:r>
      <w:r w:rsidR="005552FC" w:rsidRPr="004776AC">
        <w:rPr>
          <w:rFonts w:ascii="Times New Roman" w:hAnsi="Times New Roman" w:cs="Times New Roman"/>
          <w:sz w:val="28"/>
          <w:szCs w:val="28"/>
        </w:rPr>
        <w:t>КАЛЕНДАРНЫЙ ПЛАН ВОСПИТАТЕЛЬНОЙ РАБОТЫ</w:t>
      </w:r>
      <w:bookmarkEnd w:id="7"/>
      <w:r w:rsidR="00983490">
        <w:rPr>
          <w:rFonts w:ascii="Times New Roman" w:hAnsi="Times New Roman" w:cs="Times New Roman"/>
          <w:sz w:val="28"/>
          <w:szCs w:val="28"/>
        </w:rPr>
        <w:t xml:space="preserve"> </w:t>
      </w:r>
    </w:p>
    <w:p w:rsidR="00983490" w:rsidRPr="00983490" w:rsidRDefault="00983490" w:rsidP="00983490">
      <w:pPr>
        <w:rPr>
          <w:lang w:eastAsia="ru-RU"/>
        </w:rPr>
      </w:pP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Утвержден</w:t>
      </w: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приказом Министерства просвещения</w:t>
      </w: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Российской Федерации</w:t>
      </w:r>
    </w:p>
    <w:p w:rsidR="00B020C9"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от 17 марта 2025 г. № 209</w:t>
      </w:r>
    </w:p>
    <w:p w:rsidR="00983490" w:rsidRPr="004776AC" w:rsidRDefault="00983490" w:rsidP="00741E11">
      <w:pPr>
        <w:pStyle w:val="ConsPlusNormal"/>
        <w:spacing w:line="276" w:lineRule="auto"/>
        <w:ind w:firstLine="709"/>
        <w:jc w:val="right"/>
        <w:rPr>
          <w:rFonts w:ascii="Times New Roman" w:hAnsi="Times New Roman" w:cs="Times New Roman"/>
          <w:sz w:val="22"/>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детский лагерь) и коллектива педагогов или вожатых.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983490" w:rsidRDefault="00983490" w:rsidP="003A244E">
      <w:pPr>
        <w:spacing w:after="0" w:line="276" w:lineRule="auto"/>
        <w:jc w:val="center"/>
        <w:rPr>
          <w:rFonts w:ascii="Times New Roman" w:hAnsi="Times New Roman" w:cs="Times New Roman"/>
          <w:b/>
          <w:sz w:val="28"/>
          <w:szCs w:val="28"/>
        </w:rPr>
      </w:pP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Организационный период смены</w:t>
      </w: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Общелагерный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малой Родины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Возможно включение традиции и ритуалов детского лагеря, в том числе </w:t>
      </w:r>
      <w:r w:rsidRPr="004776AC">
        <w:rPr>
          <w:rFonts w:ascii="Times New Roman" w:hAnsi="Times New Roman" w:cs="Times New Roman"/>
          <w:sz w:val="28"/>
          <w:szCs w:val="28"/>
        </w:rPr>
        <w:lastRenderedPageBreak/>
        <w:t>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смен плана смены, своих возможностей и перспектив в рамках смены. Интерактивный формат, отличающийся от классно</w:t>
      </w:r>
      <w:r w:rsidR="00C41748">
        <w:rPr>
          <w:rFonts w:ascii="Times New Roman" w:hAnsi="Times New Roman" w:cs="Times New Roman"/>
          <w:sz w:val="28"/>
          <w:szCs w:val="28"/>
        </w:rPr>
        <w:t>–</w:t>
      </w:r>
      <w:r w:rsidRPr="004776AC">
        <w:rPr>
          <w:rFonts w:ascii="Times New Roman" w:hAnsi="Times New Roman" w:cs="Times New Roman"/>
          <w:sz w:val="28"/>
          <w:szCs w:val="28"/>
        </w:rPr>
        <w:t>урочной системы.</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психологической атмосферы в отряде.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нравственными ценностями. Выборы представителей органов самоуправления, включая общелагерный уровень и </w:t>
      </w:r>
      <w:r w:rsidRPr="004776AC">
        <w:rPr>
          <w:rFonts w:ascii="Times New Roman" w:hAnsi="Times New Roman" w:cs="Times New Roman"/>
          <w:sz w:val="28"/>
          <w:szCs w:val="28"/>
        </w:rPr>
        <w:lastRenderedPageBreak/>
        <w:t>отрядный. Постановка общей цели и договоренность о правилах совместной жизни и деятельности.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983490" w:rsidRDefault="00983490" w:rsidP="003A244E">
      <w:pPr>
        <w:spacing w:after="0" w:line="276" w:lineRule="auto"/>
        <w:jc w:val="center"/>
        <w:rPr>
          <w:rFonts w:ascii="Times New Roman" w:hAnsi="Times New Roman" w:cs="Times New Roman"/>
          <w:b/>
          <w:sz w:val="28"/>
          <w:szCs w:val="28"/>
        </w:rPr>
      </w:pP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Основной период смены</w:t>
      </w: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Общелагерный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Утренняя гигиеническая гимнастика. Ценность здоровья, развития. Демонстрация позитивного личного примера со стороны вожатско</w:t>
      </w:r>
      <w:r w:rsidR="00C41748">
        <w:rPr>
          <w:rFonts w:ascii="Times New Roman" w:hAnsi="Times New Roman" w:cs="Times New Roman"/>
          <w:sz w:val="28"/>
          <w:szCs w:val="28"/>
        </w:rPr>
        <w:t>–</w:t>
      </w:r>
      <w:r w:rsidRPr="004776AC">
        <w:rPr>
          <w:rFonts w:ascii="Times New Roman" w:hAnsi="Times New Roman" w:cs="Times New Roman"/>
          <w:sz w:val="28"/>
          <w:szCs w:val="28"/>
        </w:rPr>
        <w:t>педагогического коллектива.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w:t>
      </w:r>
      <w:r w:rsidR="00A86381" w:rsidRPr="004776AC">
        <w:rPr>
          <w:rFonts w:ascii="Times New Roman" w:hAnsi="Times New Roman" w:cs="Times New Roman"/>
          <w:sz w:val="28"/>
          <w:szCs w:val="28"/>
        </w:rPr>
        <w:t>о</w:t>
      </w:r>
      <w:r w:rsidR="00983490">
        <w:rPr>
          <w:rFonts w:ascii="Times New Roman" w:hAnsi="Times New Roman" w:cs="Times New Roman"/>
          <w:sz w:val="28"/>
          <w:szCs w:val="28"/>
        </w:rPr>
        <w:t>-</w:t>
      </w:r>
      <w:r w:rsidR="00A86381" w:rsidRPr="004776AC">
        <w:rPr>
          <w:rFonts w:ascii="Times New Roman" w:hAnsi="Times New Roman" w:cs="Times New Roman"/>
          <w:sz w:val="28"/>
          <w:szCs w:val="28"/>
        </w:rPr>
        <w:t>спортивные игры (в том числе «</w:t>
      </w:r>
      <w:r w:rsidRPr="004776AC">
        <w:rPr>
          <w:rFonts w:ascii="Times New Roman" w:hAnsi="Times New Roman" w:cs="Times New Roman"/>
          <w:sz w:val="28"/>
          <w:szCs w:val="28"/>
        </w:rPr>
        <w:t>Зарничка</w:t>
      </w:r>
      <w:r w:rsidR="00A86381" w:rsidRPr="004776AC">
        <w:rPr>
          <w:rFonts w:ascii="Times New Roman" w:hAnsi="Times New Roman" w:cs="Times New Roman"/>
          <w:sz w:val="28"/>
          <w:szCs w:val="28"/>
        </w:rPr>
        <w:t>», «</w:t>
      </w:r>
      <w:r w:rsidRPr="004776AC">
        <w:rPr>
          <w:rFonts w:ascii="Times New Roman" w:hAnsi="Times New Roman" w:cs="Times New Roman"/>
          <w:sz w:val="28"/>
          <w:szCs w:val="28"/>
        </w:rPr>
        <w:t>Зарница</w:t>
      </w:r>
      <w:r w:rsidR="00A86381" w:rsidRPr="004776AC">
        <w:rPr>
          <w:rFonts w:ascii="Times New Roman" w:hAnsi="Times New Roman" w:cs="Times New Roman"/>
          <w:sz w:val="28"/>
          <w:szCs w:val="28"/>
        </w:rPr>
        <w:t>», «</w:t>
      </w:r>
      <w:r w:rsidRPr="004776AC">
        <w:rPr>
          <w:rFonts w:ascii="Times New Roman" w:hAnsi="Times New Roman" w:cs="Times New Roman"/>
          <w:sz w:val="28"/>
          <w:szCs w:val="28"/>
        </w:rPr>
        <w:t>Орленок</w:t>
      </w:r>
      <w:r w:rsidR="00A86381" w:rsidRPr="004776AC">
        <w:rPr>
          <w:rFonts w:ascii="Times New Roman" w:hAnsi="Times New Roman" w:cs="Times New Roman"/>
          <w:sz w:val="28"/>
          <w:szCs w:val="28"/>
        </w:rPr>
        <w:t>»). Просветительский проект «</w:t>
      </w:r>
      <w:r w:rsidRPr="004776AC">
        <w:rPr>
          <w:rFonts w:ascii="Times New Roman" w:hAnsi="Times New Roman" w:cs="Times New Roman"/>
          <w:sz w:val="28"/>
          <w:szCs w:val="28"/>
        </w:rPr>
        <w:t>Без срока давности</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Конкурс</w:t>
      </w:r>
      <w:r w:rsidR="00983490">
        <w:rPr>
          <w:rFonts w:ascii="Times New Roman" w:hAnsi="Times New Roman" w:cs="Times New Roman"/>
          <w:sz w:val="28"/>
          <w:szCs w:val="28"/>
        </w:rPr>
        <w:t>-</w:t>
      </w:r>
      <w:r w:rsidRPr="004776AC">
        <w:rPr>
          <w:rFonts w:ascii="Times New Roman" w:hAnsi="Times New Roman" w:cs="Times New Roman"/>
          <w:sz w:val="28"/>
          <w:szCs w:val="28"/>
        </w:rPr>
        <w:t>смотр строя и песни. Литературно</w:t>
      </w:r>
      <w:r w:rsidR="00983490">
        <w:rPr>
          <w:rFonts w:ascii="Times New Roman" w:hAnsi="Times New Roman" w:cs="Times New Roman"/>
          <w:sz w:val="28"/>
          <w:szCs w:val="28"/>
        </w:rPr>
        <w:t>-</w:t>
      </w:r>
      <w:r w:rsidRPr="004776AC">
        <w:rPr>
          <w:rFonts w:ascii="Times New Roman" w:hAnsi="Times New Roman" w:cs="Times New Roman"/>
          <w:sz w:val="28"/>
          <w:szCs w:val="28"/>
        </w:rPr>
        <w:t>музыкальные постановки (в том числе в форме концерта вожатых). Кинопросмотры. Часы мужества. Знакомство с героями Всероссийской общественно</w:t>
      </w:r>
      <w:r w:rsidR="00983490">
        <w:rPr>
          <w:rFonts w:ascii="Times New Roman" w:hAnsi="Times New Roman" w:cs="Times New Roman"/>
          <w:sz w:val="28"/>
          <w:szCs w:val="28"/>
        </w:rPr>
        <w:t>-</w:t>
      </w:r>
      <w:r w:rsidRPr="004776AC">
        <w:rPr>
          <w:rFonts w:ascii="Times New Roman" w:hAnsi="Times New Roman" w:cs="Times New Roman"/>
          <w:sz w:val="28"/>
          <w:szCs w:val="28"/>
        </w:rPr>
        <w:t>государственной инициативы. Завершение дня на позитивном эмоциональном фоне.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Тематические дни: День Единства или День России, или День культуры России. Ценность Родины, семьи, жизни, единства. Торжественная линейка или </w:t>
      </w:r>
      <w:r w:rsidRPr="004776AC">
        <w:rPr>
          <w:rFonts w:ascii="Times New Roman" w:hAnsi="Times New Roman" w:cs="Times New Roman"/>
          <w:sz w:val="28"/>
          <w:szCs w:val="28"/>
        </w:rPr>
        <w:lastRenderedPageBreak/>
        <w:t>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w:t>
      </w:r>
      <w:r w:rsidR="00983490">
        <w:rPr>
          <w:rFonts w:ascii="Times New Roman" w:hAnsi="Times New Roman" w:cs="Times New Roman"/>
          <w:sz w:val="28"/>
          <w:szCs w:val="28"/>
        </w:rPr>
        <w:t>-</w:t>
      </w:r>
      <w:r w:rsidRPr="004776AC">
        <w:rPr>
          <w:rFonts w:ascii="Times New Roman" w:hAnsi="Times New Roman" w:cs="Times New Roman"/>
          <w:sz w:val="28"/>
          <w:szCs w:val="28"/>
        </w:rPr>
        <w:t>музыкальные постановки. Театральные постановки. Творческие и вдохновляющие встречи. Кинопросмотр. Выставки изобразительного искусства.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w:t>
      </w:r>
      <w:r w:rsidR="00983490">
        <w:rPr>
          <w:rFonts w:ascii="Times New Roman" w:hAnsi="Times New Roman" w:cs="Times New Roman"/>
          <w:sz w:val="28"/>
          <w:szCs w:val="28"/>
        </w:rPr>
        <w:t>-</w:t>
      </w:r>
      <w:r w:rsidRPr="004776AC">
        <w:rPr>
          <w:rFonts w:ascii="Times New Roman" w:hAnsi="Times New Roman" w:cs="Times New Roman"/>
          <w:sz w:val="28"/>
          <w:szCs w:val="28"/>
        </w:rPr>
        <w:t>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w:t>
      </w:r>
      <w:r w:rsidR="00C41748">
        <w:rPr>
          <w:rFonts w:ascii="Times New Roman" w:hAnsi="Times New Roman" w:cs="Times New Roman"/>
          <w:sz w:val="28"/>
          <w:szCs w:val="28"/>
        </w:rPr>
        <w:t>–</w:t>
      </w:r>
      <w:r w:rsidRPr="004776AC">
        <w:rPr>
          <w:rFonts w:ascii="Times New Roman" w:hAnsi="Times New Roman" w:cs="Times New Roman"/>
          <w:sz w:val="28"/>
          <w:szCs w:val="28"/>
        </w:rPr>
        <w:t>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Общероссийского общественно</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государственного движения детей и молодежи (далее </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w:t>
      </w:r>
      <w:r w:rsidR="00983490">
        <w:rPr>
          <w:rFonts w:ascii="Times New Roman" w:hAnsi="Times New Roman" w:cs="Times New Roman"/>
          <w:sz w:val="28"/>
          <w:szCs w:val="28"/>
        </w:rPr>
        <w:t>-</w:t>
      </w:r>
      <w:r w:rsidRPr="004776AC">
        <w:rPr>
          <w:rFonts w:ascii="Times New Roman" w:hAnsi="Times New Roman" w:cs="Times New Roman"/>
          <w:sz w:val="28"/>
          <w:szCs w:val="28"/>
        </w:rPr>
        <w:t>творческое дело, классные встречи.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r w:rsidRPr="004776AC">
        <w:rPr>
          <w:rFonts w:ascii="Times New Roman" w:hAnsi="Times New Roman" w:cs="Times New Roman"/>
          <w:sz w:val="28"/>
          <w:szCs w:val="28"/>
        </w:rPr>
        <w:lastRenderedPageBreak/>
        <w:t>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w:t>
      </w:r>
      <w:r w:rsidR="00C41748">
        <w:rPr>
          <w:rFonts w:ascii="Times New Roman" w:hAnsi="Times New Roman" w:cs="Times New Roman"/>
          <w:sz w:val="28"/>
          <w:szCs w:val="28"/>
        </w:rPr>
        <w:t>–</w:t>
      </w:r>
      <w:r w:rsidRPr="004776AC">
        <w:rPr>
          <w:rFonts w:ascii="Times New Roman" w:hAnsi="Times New Roman" w:cs="Times New Roman"/>
          <w:sz w:val="28"/>
          <w:szCs w:val="28"/>
        </w:rPr>
        <w:t>вожатской творческой группой). Применение принципов справедливости, открытости и непредвзятости.</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Огонек середины смены. Снятие эмоционального </w:t>
      </w:r>
      <w:r w:rsidR="00406F8A" w:rsidRPr="004776AC">
        <w:rPr>
          <w:rFonts w:ascii="Times New Roman" w:hAnsi="Times New Roman" w:cs="Times New Roman"/>
          <w:sz w:val="28"/>
          <w:szCs w:val="28"/>
        </w:rPr>
        <w:t>напряжения (пик «</w:t>
      </w:r>
      <w:r w:rsidRPr="004776AC">
        <w:rPr>
          <w:rFonts w:ascii="Times New Roman" w:hAnsi="Times New Roman" w:cs="Times New Roman"/>
          <w:sz w:val="28"/>
          <w:szCs w:val="28"/>
        </w:rPr>
        <w:t>привыкания</w:t>
      </w:r>
      <w:r w:rsidR="00406F8A" w:rsidRPr="004776AC">
        <w:rPr>
          <w:rFonts w:ascii="Times New Roman" w:hAnsi="Times New Roman" w:cs="Times New Roman"/>
          <w:sz w:val="28"/>
          <w:szCs w:val="28"/>
        </w:rPr>
        <w:t>»</w:t>
      </w:r>
      <w:r w:rsidRPr="004776AC">
        <w:rPr>
          <w:rFonts w:ascii="Times New Roman" w:hAnsi="Times New Roman" w:cs="Times New Roman"/>
          <w:sz w:val="28"/>
          <w:szCs w:val="28"/>
        </w:rPr>
        <w:t>), мотивация на вторую половину смены, предварительные итоги и успехи каж</w:t>
      </w:r>
      <w:r w:rsidR="00406F8A" w:rsidRPr="004776AC">
        <w:rPr>
          <w:rFonts w:ascii="Times New Roman" w:hAnsi="Times New Roman" w:cs="Times New Roman"/>
          <w:sz w:val="28"/>
          <w:szCs w:val="28"/>
        </w:rPr>
        <w:t>дого в отряде. Возможен формат «</w:t>
      </w:r>
      <w:r w:rsidRPr="004776AC">
        <w:rPr>
          <w:rFonts w:ascii="Times New Roman" w:hAnsi="Times New Roman" w:cs="Times New Roman"/>
          <w:sz w:val="28"/>
          <w:szCs w:val="28"/>
        </w:rPr>
        <w:t>Расскажи мне обо мне</w:t>
      </w:r>
      <w:r w:rsidR="00406F8A" w:rsidRPr="004776AC">
        <w:rPr>
          <w:rFonts w:ascii="Times New Roman" w:hAnsi="Times New Roman" w:cs="Times New Roman"/>
          <w:sz w:val="28"/>
          <w:szCs w:val="28"/>
        </w:rPr>
        <w:t>»</w:t>
      </w:r>
      <w:r w:rsidRPr="004776AC">
        <w:rPr>
          <w:rFonts w:ascii="Times New Roman" w:hAnsi="Times New Roman" w:cs="Times New Roman"/>
          <w:sz w:val="28"/>
          <w:szCs w:val="28"/>
        </w:rPr>
        <w:t xml:space="preserve">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A55E40"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983490" w:rsidRDefault="0098349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lastRenderedPageBreak/>
        <w:t>Итоговый период смены</w:t>
      </w: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Общелагерный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8A4811" w:rsidRPr="004776AC" w:rsidRDefault="008A4811" w:rsidP="00741E11">
      <w:pPr>
        <w:spacing w:after="0" w:line="276" w:lineRule="auto"/>
        <w:ind w:firstLine="709"/>
        <w:jc w:val="both"/>
        <w:rPr>
          <w:rFonts w:ascii="Times New Roman" w:hAnsi="Times New Roman" w:cs="Times New Roman"/>
          <w:spacing w:val="-2"/>
          <w:sz w:val="28"/>
          <w:szCs w:val="28"/>
        </w:rPr>
      </w:pPr>
    </w:p>
    <w:p w:rsidR="0099380A" w:rsidRPr="004776AC" w:rsidRDefault="0099380A">
      <w:pPr>
        <w:spacing w:after="200" w:line="276" w:lineRule="auto"/>
        <w:rPr>
          <w:rFonts w:ascii="Times New Roman" w:hAnsi="Times New Roman" w:cs="Times New Roman"/>
          <w:b/>
          <w:sz w:val="28"/>
          <w:szCs w:val="28"/>
        </w:rPr>
      </w:pPr>
      <w:r w:rsidRPr="004776AC">
        <w:rPr>
          <w:rFonts w:ascii="Times New Roman" w:hAnsi="Times New Roman" w:cs="Times New Roman"/>
          <w:b/>
          <w:sz w:val="28"/>
          <w:szCs w:val="28"/>
        </w:rPr>
        <w:br w:type="page"/>
      </w:r>
    </w:p>
    <w:p w:rsidR="00213768" w:rsidRDefault="00213768" w:rsidP="00E0401F">
      <w:pPr>
        <w:pStyle w:val="1"/>
        <w:spacing w:before="0" w:after="0" w:line="276" w:lineRule="auto"/>
        <w:ind w:firstLine="709"/>
        <w:jc w:val="center"/>
        <w:rPr>
          <w:rStyle w:val="a3"/>
          <w:rFonts w:ascii="Times New Roman" w:hAnsi="Times New Roman" w:cs="Times New Roman"/>
          <w:i w:val="0"/>
          <w:sz w:val="28"/>
          <w:szCs w:val="24"/>
          <w:shd w:val="clear" w:color="auto" w:fill="FFFFFF"/>
        </w:rPr>
      </w:pPr>
      <w:bookmarkStart w:id="8" w:name="_Toc195783040"/>
      <w:r w:rsidRPr="004776AC">
        <w:rPr>
          <w:rStyle w:val="a3"/>
          <w:rFonts w:ascii="Times New Roman" w:hAnsi="Times New Roman" w:cs="Times New Roman"/>
          <w:i w:val="0"/>
          <w:sz w:val="28"/>
          <w:szCs w:val="24"/>
          <w:shd w:val="clear" w:color="auto" w:fill="FFFFFF"/>
        </w:rPr>
        <w:lastRenderedPageBreak/>
        <w:t>ЗАКЛЮЧЕНИЕ</w:t>
      </w:r>
      <w:bookmarkEnd w:id="8"/>
    </w:p>
    <w:p w:rsidR="00983490" w:rsidRPr="00983490" w:rsidRDefault="00983490" w:rsidP="00983490">
      <w:pPr>
        <w:rPr>
          <w:lang w:eastAsia="ru-RU"/>
        </w:rPr>
      </w:pPr>
    </w:p>
    <w:p w:rsidR="00963200" w:rsidRPr="004776AC" w:rsidRDefault="00040A86"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 xml:space="preserve">Согласно положениям Стратегии развития воспитания в Российской Федерации на период до 2025 года, утвержденной </w:t>
      </w:r>
      <w:r w:rsidR="00963200" w:rsidRPr="004776AC">
        <w:rPr>
          <w:rStyle w:val="a3"/>
          <w:rFonts w:ascii="Times New Roman" w:hAnsi="Times New Roman" w:cs="Times New Roman"/>
          <w:i w:val="0"/>
          <w:sz w:val="28"/>
          <w:szCs w:val="24"/>
          <w:shd w:val="clear" w:color="auto" w:fill="FFFFFF"/>
        </w:rPr>
        <w:t>распоряжением Правительства</w:t>
      </w:r>
      <w:r w:rsidRPr="004776AC">
        <w:rPr>
          <w:rStyle w:val="a3"/>
          <w:rFonts w:ascii="Times New Roman" w:hAnsi="Times New Roman" w:cs="Times New Roman"/>
          <w:i w:val="0"/>
          <w:sz w:val="28"/>
          <w:szCs w:val="24"/>
          <w:shd w:val="clear" w:color="auto" w:fill="FFFFFF"/>
        </w:rPr>
        <w:t xml:space="preserve"> </w:t>
      </w:r>
      <w:r w:rsidR="00963200" w:rsidRPr="004776AC">
        <w:rPr>
          <w:rStyle w:val="a3"/>
          <w:rFonts w:ascii="Times New Roman" w:hAnsi="Times New Roman" w:cs="Times New Roman"/>
          <w:i w:val="0"/>
          <w:sz w:val="28"/>
          <w:szCs w:val="24"/>
          <w:shd w:val="clear" w:color="auto" w:fill="FFFFFF"/>
        </w:rPr>
        <w:t>Российской Федерации</w:t>
      </w:r>
      <w:r w:rsidRPr="004776AC">
        <w:rPr>
          <w:rStyle w:val="a3"/>
          <w:rFonts w:ascii="Times New Roman" w:hAnsi="Times New Roman" w:cs="Times New Roman"/>
          <w:i w:val="0"/>
          <w:sz w:val="28"/>
          <w:szCs w:val="24"/>
          <w:shd w:val="clear" w:color="auto" w:fill="FFFFFF"/>
        </w:rPr>
        <w:t xml:space="preserve"> от 29.05.</w:t>
      </w:r>
      <w:r w:rsidR="00963200" w:rsidRPr="004776AC">
        <w:rPr>
          <w:rStyle w:val="a3"/>
          <w:rFonts w:ascii="Times New Roman" w:hAnsi="Times New Roman" w:cs="Times New Roman"/>
          <w:i w:val="0"/>
          <w:sz w:val="28"/>
          <w:szCs w:val="24"/>
          <w:shd w:val="clear" w:color="auto" w:fill="FFFFFF"/>
        </w:rPr>
        <w:t xml:space="preserve">2015 </w:t>
      </w:r>
      <w:r w:rsidRPr="004776AC">
        <w:rPr>
          <w:rStyle w:val="a3"/>
          <w:rFonts w:ascii="Times New Roman" w:hAnsi="Times New Roman" w:cs="Times New Roman"/>
          <w:i w:val="0"/>
          <w:sz w:val="28"/>
          <w:szCs w:val="24"/>
          <w:shd w:val="clear" w:color="auto" w:fill="FFFFFF"/>
        </w:rPr>
        <w:t>№</w:t>
      </w:r>
      <w:r w:rsidR="00963200" w:rsidRPr="004776AC">
        <w:rPr>
          <w:rStyle w:val="a3"/>
          <w:rFonts w:ascii="Times New Roman" w:hAnsi="Times New Roman" w:cs="Times New Roman"/>
          <w:i w:val="0"/>
          <w:sz w:val="28"/>
          <w:szCs w:val="24"/>
          <w:shd w:val="clear" w:color="auto" w:fill="FFFFFF"/>
        </w:rPr>
        <w:t xml:space="preserve"> 996</w:t>
      </w:r>
      <w:r w:rsidR="00C41748">
        <w:rPr>
          <w:rStyle w:val="a3"/>
          <w:rFonts w:ascii="Times New Roman" w:hAnsi="Times New Roman" w:cs="Times New Roman"/>
          <w:i w:val="0"/>
          <w:sz w:val="28"/>
          <w:szCs w:val="24"/>
          <w:shd w:val="clear" w:color="auto" w:fill="FFFFFF"/>
        </w:rPr>
        <w:t>–</w:t>
      </w:r>
      <w:r w:rsidR="00963200" w:rsidRPr="004776AC">
        <w:rPr>
          <w:rStyle w:val="a3"/>
          <w:rFonts w:ascii="Times New Roman" w:hAnsi="Times New Roman" w:cs="Times New Roman"/>
          <w:i w:val="0"/>
          <w:sz w:val="28"/>
          <w:szCs w:val="24"/>
          <w:shd w:val="clear" w:color="auto" w:fill="FFFFFF"/>
        </w:rPr>
        <w:t>р</w:t>
      </w:r>
      <w:r w:rsidRPr="004776AC">
        <w:rPr>
          <w:rStyle w:val="a3"/>
          <w:rFonts w:ascii="Times New Roman" w:hAnsi="Times New Roman" w:cs="Times New Roman"/>
          <w:i w:val="0"/>
          <w:sz w:val="28"/>
          <w:szCs w:val="24"/>
          <w:shd w:val="clear" w:color="auto" w:fill="FFFFFF"/>
        </w:rPr>
        <w:t>, п</w:t>
      </w:r>
      <w:r w:rsidR="00963200" w:rsidRPr="004776AC">
        <w:rPr>
          <w:rStyle w:val="a3"/>
          <w:rFonts w:ascii="Times New Roman" w:hAnsi="Times New Roman" w:cs="Times New Roman"/>
          <w:i w:val="0"/>
          <w:sz w:val="28"/>
          <w:szCs w:val="24"/>
          <w:shd w:val="clear" w:color="auto" w:fill="FFFFFF"/>
        </w:rPr>
        <w:t>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1C165A" w:rsidRPr="004776AC">
        <w:rPr>
          <w:rStyle w:val="a5"/>
          <w:rFonts w:ascii="Times New Roman" w:hAnsi="Times New Roman" w:cs="Times New Roman"/>
          <w:iCs/>
          <w:sz w:val="28"/>
          <w:szCs w:val="24"/>
          <w:shd w:val="clear" w:color="auto" w:fill="FFFFFF"/>
        </w:rPr>
        <w:footnoteReference w:id="29"/>
      </w:r>
      <w:r w:rsidR="004D05B7" w:rsidRPr="004776AC">
        <w:rPr>
          <w:rStyle w:val="a3"/>
          <w:rFonts w:ascii="Times New Roman" w:hAnsi="Times New Roman" w:cs="Times New Roman"/>
          <w:i w:val="0"/>
          <w:sz w:val="28"/>
          <w:szCs w:val="24"/>
          <w:shd w:val="clear" w:color="auto" w:fill="FFFFFF"/>
        </w:rPr>
        <w:t>.</w:t>
      </w:r>
    </w:p>
    <w:p w:rsidR="00963200" w:rsidRPr="004776AC" w:rsidRDefault="00963200"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rsidR="00A55E40" w:rsidRPr="004776AC" w:rsidRDefault="00040A86"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Созданию</w:t>
      </w:r>
      <w:r w:rsidR="00963200" w:rsidRPr="004776AC">
        <w:rPr>
          <w:rStyle w:val="a3"/>
          <w:rFonts w:ascii="Times New Roman" w:hAnsi="Times New Roman" w:cs="Times New Roman"/>
          <w:i w:val="0"/>
          <w:sz w:val="28"/>
          <w:szCs w:val="24"/>
          <w:shd w:val="clear" w:color="auto" w:fill="FFFFFF"/>
        </w:rPr>
        <w:t xml:space="preserve"> </w:t>
      </w:r>
      <w:r w:rsidR="004D05B7" w:rsidRPr="004776AC">
        <w:rPr>
          <w:rStyle w:val="a3"/>
          <w:rFonts w:ascii="Times New Roman" w:hAnsi="Times New Roman" w:cs="Times New Roman"/>
          <w:i w:val="0"/>
          <w:sz w:val="28"/>
          <w:szCs w:val="24"/>
          <w:shd w:val="clear" w:color="auto" w:fill="FFFFFF"/>
        </w:rPr>
        <w:t>единой воспитательной системы</w:t>
      </w:r>
      <w:r w:rsidR="00963200" w:rsidRPr="004776AC">
        <w:rPr>
          <w:rStyle w:val="a3"/>
          <w:rFonts w:ascii="Times New Roman" w:hAnsi="Times New Roman" w:cs="Times New Roman"/>
          <w:i w:val="0"/>
          <w:sz w:val="28"/>
          <w:szCs w:val="24"/>
          <w:shd w:val="clear" w:color="auto" w:fill="FFFFFF"/>
        </w:rPr>
        <w:t xml:space="preserve"> </w:t>
      </w:r>
      <w:r w:rsidR="004D05B7" w:rsidRPr="004776AC">
        <w:rPr>
          <w:rStyle w:val="a3"/>
          <w:rFonts w:ascii="Times New Roman" w:hAnsi="Times New Roman" w:cs="Times New Roman"/>
          <w:i w:val="0"/>
          <w:sz w:val="28"/>
          <w:szCs w:val="24"/>
          <w:shd w:val="clear" w:color="auto" w:fill="FFFFFF"/>
        </w:rPr>
        <w:t>способствует в</w:t>
      </w:r>
      <w:r w:rsidR="00963200" w:rsidRPr="004776AC">
        <w:rPr>
          <w:rStyle w:val="a3"/>
          <w:rFonts w:ascii="Times New Roman" w:hAnsi="Times New Roman" w:cs="Times New Roman"/>
          <w:i w:val="0"/>
          <w:sz w:val="28"/>
          <w:szCs w:val="24"/>
          <w:shd w:val="clear" w:color="auto" w:fill="FFFFFF"/>
        </w:rPr>
        <w:t>недрение</w:t>
      </w:r>
      <w:r w:rsidR="004D05B7" w:rsidRPr="004776AC">
        <w:rPr>
          <w:rStyle w:val="a3"/>
          <w:rFonts w:ascii="Times New Roman" w:hAnsi="Times New Roman" w:cs="Times New Roman"/>
          <w:i w:val="0"/>
          <w:sz w:val="28"/>
          <w:szCs w:val="24"/>
          <w:shd w:val="clear" w:color="auto" w:fill="FFFFFF"/>
        </w:rPr>
        <w:t xml:space="preserve"> федеральной программы воспитательной работы для организаций отдыха детей и их оздоровления, разработанной </w:t>
      </w:r>
      <w:r w:rsidR="006A32A2" w:rsidRPr="004776AC">
        <w:rPr>
          <w:rStyle w:val="a3"/>
          <w:rFonts w:ascii="Times New Roman" w:hAnsi="Times New Roman" w:cs="Times New Roman"/>
          <w:i w:val="0"/>
          <w:sz w:val="28"/>
          <w:szCs w:val="24"/>
          <w:shd w:val="clear" w:color="auto" w:fill="FFFFFF"/>
        </w:rPr>
        <w:t>на основе 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w:t>
      </w:r>
      <w:r w:rsidR="00C41748">
        <w:rPr>
          <w:rStyle w:val="a3"/>
          <w:rFonts w:ascii="Times New Roman" w:hAnsi="Times New Roman" w:cs="Times New Roman"/>
          <w:i w:val="0"/>
          <w:sz w:val="28"/>
          <w:szCs w:val="24"/>
          <w:shd w:val="clear" w:color="auto" w:fill="FFFFFF"/>
        </w:rPr>
        <w:t>–</w:t>
      </w:r>
      <w:r w:rsidR="006A32A2" w:rsidRPr="004776AC">
        <w:rPr>
          <w:rStyle w:val="a3"/>
          <w:rFonts w:ascii="Times New Roman" w:hAnsi="Times New Roman" w:cs="Times New Roman"/>
          <w:i w:val="0"/>
          <w:sz w:val="28"/>
          <w:szCs w:val="24"/>
          <w:shd w:val="clear" w:color="auto" w:fill="FFFFFF"/>
        </w:rPr>
        <w:t xml:space="preserve">нравственных ценностей» </w:t>
      </w:r>
      <w:r w:rsidR="004D05B7" w:rsidRPr="004776AC">
        <w:rPr>
          <w:rStyle w:val="a3"/>
          <w:rFonts w:ascii="Times New Roman" w:hAnsi="Times New Roman" w:cs="Times New Roman"/>
          <w:i w:val="0"/>
          <w:sz w:val="28"/>
          <w:szCs w:val="24"/>
          <w:shd w:val="clear" w:color="auto" w:fill="FFFFFF"/>
        </w:rPr>
        <w:t xml:space="preserve">в интеграции с </w:t>
      </w:r>
      <w:r w:rsidR="006A32A2" w:rsidRPr="004776AC">
        <w:rPr>
          <w:rStyle w:val="a3"/>
          <w:rFonts w:ascii="Times New Roman" w:hAnsi="Times New Roman" w:cs="Times New Roman"/>
          <w:i w:val="0"/>
          <w:sz w:val="28"/>
          <w:szCs w:val="24"/>
          <w:shd w:val="clear" w:color="auto" w:fill="FFFFFF"/>
        </w:rPr>
        <w:t>ф</w:t>
      </w:r>
      <w:r w:rsidR="004D05B7" w:rsidRPr="004776AC">
        <w:rPr>
          <w:rStyle w:val="a3"/>
          <w:rFonts w:ascii="Times New Roman" w:hAnsi="Times New Roman" w:cs="Times New Roman"/>
          <w:i w:val="0"/>
          <w:sz w:val="28"/>
          <w:szCs w:val="24"/>
          <w:shd w:val="clear" w:color="auto" w:fill="FFFFFF"/>
        </w:rPr>
        <w:t>едерально</w:t>
      </w:r>
      <w:r w:rsidR="006A32A2" w:rsidRPr="004776AC">
        <w:rPr>
          <w:rStyle w:val="a3"/>
          <w:rFonts w:ascii="Times New Roman" w:hAnsi="Times New Roman" w:cs="Times New Roman"/>
          <w:i w:val="0"/>
          <w:sz w:val="28"/>
          <w:szCs w:val="24"/>
          <w:shd w:val="clear" w:color="auto" w:fill="FFFFFF"/>
        </w:rPr>
        <w:t xml:space="preserve">й рабочей программой воспитания, </w:t>
      </w:r>
      <w:r w:rsidR="004D05B7" w:rsidRPr="004776AC">
        <w:rPr>
          <w:rStyle w:val="a3"/>
          <w:rFonts w:ascii="Times New Roman" w:hAnsi="Times New Roman" w:cs="Times New Roman"/>
          <w:i w:val="0"/>
          <w:sz w:val="28"/>
          <w:szCs w:val="24"/>
          <w:shd w:val="clear" w:color="auto" w:fill="FFFFFF"/>
        </w:rPr>
        <w:t>и являющейся основой для разработки и реализации программ воспитательной работы в организациях отдыха детей и их оздоровления всех типов и форм собственности, а также иных организаций, осуществляющих воспитательные, досуговые и развивающие программы в сфере детского отдыха.</w:t>
      </w:r>
    </w:p>
    <w:p w:rsidR="00213768" w:rsidRPr="004776AC" w:rsidRDefault="00536872" w:rsidP="00741E11">
      <w:pPr>
        <w:spacing w:after="0" w:line="276" w:lineRule="auto"/>
        <w:ind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Планируемым результатом</w:t>
      </w:r>
      <w:r w:rsidR="00A55E40" w:rsidRPr="004776AC">
        <w:rPr>
          <w:rStyle w:val="a3"/>
          <w:rFonts w:ascii="Times New Roman" w:hAnsi="Times New Roman" w:cs="Times New Roman"/>
          <w:i w:val="0"/>
          <w:sz w:val="28"/>
          <w:szCs w:val="24"/>
          <w:shd w:val="clear" w:color="auto" w:fill="FFFFFF"/>
        </w:rPr>
        <w:t xml:space="preserve"> </w:t>
      </w:r>
      <w:r w:rsidRPr="004776AC">
        <w:rPr>
          <w:rStyle w:val="a3"/>
          <w:rFonts w:ascii="Times New Roman" w:hAnsi="Times New Roman" w:cs="Times New Roman"/>
          <w:i w:val="0"/>
          <w:sz w:val="28"/>
          <w:szCs w:val="24"/>
          <w:shd w:val="clear" w:color="auto" w:fill="FFFFFF"/>
        </w:rPr>
        <w:t xml:space="preserve">введения федеральной программы воспитательной работы для организаций отдыха детей и их оздоровления </w:t>
      </w:r>
      <w:r w:rsidR="00A55E40" w:rsidRPr="004776AC">
        <w:rPr>
          <w:rStyle w:val="a3"/>
          <w:rFonts w:ascii="Times New Roman" w:hAnsi="Times New Roman" w:cs="Times New Roman"/>
          <w:i w:val="0"/>
          <w:sz w:val="28"/>
          <w:szCs w:val="24"/>
          <w:shd w:val="clear" w:color="auto" w:fill="FFFFFF"/>
        </w:rPr>
        <w:t>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9380A" w:rsidRPr="004776AC" w:rsidRDefault="0099380A">
      <w:pPr>
        <w:spacing w:after="200" w:line="276" w:lineRule="auto"/>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br w:type="page"/>
      </w:r>
    </w:p>
    <w:p w:rsidR="00213768" w:rsidRPr="004776AC" w:rsidRDefault="00213768" w:rsidP="00E0401F">
      <w:pPr>
        <w:pStyle w:val="1"/>
        <w:spacing w:before="0" w:after="0" w:line="276" w:lineRule="auto"/>
        <w:ind w:firstLine="709"/>
        <w:jc w:val="center"/>
        <w:rPr>
          <w:rStyle w:val="a3"/>
          <w:rFonts w:ascii="Times New Roman" w:hAnsi="Times New Roman" w:cs="Times New Roman"/>
          <w:i w:val="0"/>
          <w:sz w:val="28"/>
          <w:szCs w:val="24"/>
          <w:shd w:val="clear" w:color="auto" w:fill="FFFFFF"/>
        </w:rPr>
      </w:pPr>
      <w:bookmarkStart w:id="9" w:name="_Toc195783041"/>
      <w:r w:rsidRPr="004776AC">
        <w:rPr>
          <w:rStyle w:val="a3"/>
          <w:rFonts w:ascii="Times New Roman" w:hAnsi="Times New Roman" w:cs="Times New Roman"/>
          <w:i w:val="0"/>
          <w:sz w:val="28"/>
          <w:szCs w:val="24"/>
          <w:shd w:val="clear" w:color="auto" w:fill="FFFFFF"/>
        </w:rPr>
        <w:lastRenderedPageBreak/>
        <w:t xml:space="preserve">СПИСОК </w:t>
      </w:r>
      <w:r w:rsidR="008070C7" w:rsidRPr="004776AC">
        <w:rPr>
          <w:rStyle w:val="a3"/>
          <w:rFonts w:ascii="Times New Roman" w:hAnsi="Times New Roman" w:cs="Times New Roman"/>
          <w:i w:val="0"/>
          <w:sz w:val="28"/>
          <w:szCs w:val="24"/>
          <w:shd w:val="clear" w:color="auto" w:fill="FFFFFF"/>
        </w:rPr>
        <w:t xml:space="preserve">ИСПОЛЬЗОВАННЫХ </w:t>
      </w:r>
      <w:r w:rsidRPr="004776AC">
        <w:rPr>
          <w:rStyle w:val="a3"/>
          <w:rFonts w:ascii="Times New Roman" w:hAnsi="Times New Roman" w:cs="Times New Roman"/>
          <w:i w:val="0"/>
          <w:sz w:val="28"/>
          <w:szCs w:val="24"/>
          <w:shd w:val="clear" w:color="auto" w:fill="FFFFFF"/>
        </w:rPr>
        <w:t>ИСТОЧНИКОВ</w:t>
      </w:r>
      <w:bookmarkEnd w:id="9"/>
      <w:r w:rsidR="00983490">
        <w:rPr>
          <w:rStyle w:val="a3"/>
          <w:rFonts w:ascii="Times New Roman" w:hAnsi="Times New Roman" w:cs="Times New Roman"/>
          <w:i w:val="0"/>
          <w:sz w:val="28"/>
          <w:szCs w:val="24"/>
          <w:shd w:val="clear" w:color="auto" w:fill="FFFFFF"/>
        </w:rPr>
        <w:br/>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Федеральный закон от 24.07.1998 № 124</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 «Об основных гарантиях прав ребенка в Российской Федерации».</w:t>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Федеральный закон от 29.12.2012 № 273</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 «Об образовании в Российской Федерации».</w:t>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Федеральный закон «О российском движении детей и молодежи» от 14.07.2022 № 261</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ФЗ.</w:t>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нравственных ценностей».</w:t>
      </w:r>
    </w:p>
    <w:p w:rsidR="00F549AF" w:rsidRPr="004776AC" w:rsidRDefault="00F549AF"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Распоряжение Правительства Российской Федерации от 29.05.2015 № 996</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р «Об утверждении Стратегии развития воспитания в Российской Федерации на период до 2025 года».</w:t>
      </w:r>
    </w:p>
    <w:p w:rsidR="001E2A45" w:rsidRPr="004776AC" w:rsidRDefault="001E2A45"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Приказ Министерства просвещения Российской Федерации от 21.10.2019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p>
    <w:p w:rsidR="00636507" w:rsidRPr="004776AC" w:rsidRDefault="00636507"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8628C4" w:rsidRPr="004776AC" w:rsidRDefault="008628C4" w:rsidP="00741E11">
      <w:pPr>
        <w:pStyle w:val="a8"/>
        <w:numPr>
          <w:ilvl w:val="0"/>
          <w:numId w:val="31"/>
        </w:numPr>
        <w:spacing w:after="0" w:line="276" w:lineRule="auto"/>
        <w:ind w:left="0" w:firstLine="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t>Постановление Главного государственного санитарного врача Российской Федерации от 28.09.2020 № 28 «Об утверждении СП 2.4.3648</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20 «Санитарно</w:t>
      </w:r>
      <w:r w:rsidR="00C41748">
        <w:rPr>
          <w:rStyle w:val="a3"/>
          <w:rFonts w:ascii="Times New Roman" w:hAnsi="Times New Roman" w:cs="Times New Roman"/>
          <w:i w:val="0"/>
          <w:sz w:val="28"/>
          <w:szCs w:val="24"/>
          <w:shd w:val="clear" w:color="auto" w:fill="FFFFFF"/>
        </w:rPr>
        <w:t>–</w:t>
      </w:r>
      <w:r w:rsidRPr="004776AC">
        <w:rPr>
          <w:rStyle w:val="a3"/>
          <w:rFonts w:ascii="Times New Roman" w:hAnsi="Times New Roman" w:cs="Times New Roman"/>
          <w:i w:val="0"/>
          <w:sz w:val="28"/>
          <w:szCs w:val="24"/>
          <w:shd w:val="clear" w:color="auto" w:fill="FFFFFF"/>
        </w:rPr>
        <w:t>эпидемиологические требования к организациям воспитания и обучения, отдыха и оздоровления детей и молодежи».</w:t>
      </w:r>
    </w:p>
    <w:p w:rsidR="004776AC" w:rsidRPr="004776AC" w:rsidRDefault="004776AC" w:rsidP="004776AC">
      <w:pPr>
        <w:pStyle w:val="a8"/>
        <w:spacing w:after="0" w:line="276" w:lineRule="auto"/>
        <w:ind w:left="709"/>
        <w:jc w:val="both"/>
        <w:rPr>
          <w:rStyle w:val="a3"/>
          <w:rFonts w:ascii="Times New Roman" w:hAnsi="Times New Roman" w:cs="Times New Roman"/>
          <w:i w:val="0"/>
          <w:sz w:val="28"/>
          <w:szCs w:val="24"/>
          <w:shd w:val="clear" w:color="auto" w:fill="FFFFFF"/>
        </w:rPr>
      </w:pPr>
      <w:r w:rsidRPr="004776AC">
        <w:rPr>
          <w:rStyle w:val="a3"/>
          <w:rFonts w:ascii="Times New Roman" w:hAnsi="Times New Roman" w:cs="Times New Roman"/>
          <w:i w:val="0"/>
          <w:sz w:val="28"/>
          <w:szCs w:val="24"/>
          <w:shd w:val="clear" w:color="auto" w:fill="FFFFFF"/>
        </w:rPr>
        <w:br w:type="page"/>
      </w:r>
    </w:p>
    <w:p w:rsidR="00696C79" w:rsidRDefault="00696C79" w:rsidP="00696C79">
      <w:pPr>
        <w:spacing w:after="0" w:line="276" w:lineRule="auto"/>
        <w:jc w:val="center"/>
        <w:rPr>
          <w:rFonts w:ascii="Times New Roman" w:eastAsia="Times New Roman" w:hAnsi="Times New Roman" w:cs="Times New Roman"/>
          <w:sz w:val="28"/>
          <w:szCs w:val="28"/>
          <w:lang w:eastAsia="ru-RU"/>
        </w:rPr>
      </w:pPr>
      <w:r w:rsidRPr="004776AC">
        <w:rPr>
          <w:rFonts w:ascii="Times New Roman" w:eastAsia="Times New Roman" w:hAnsi="Times New Roman" w:cs="Times New Roman"/>
          <w:b/>
          <w:sz w:val="28"/>
          <w:szCs w:val="28"/>
          <w:lang w:eastAsia="ru-RU"/>
        </w:rPr>
        <w:lastRenderedPageBreak/>
        <w:t>Автор</w:t>
      </w:r>
      <w:r w:rsidR="00C41748">
        <w:rPr>
          <w:rFonts w:ascii="Times New Roman" w:eastAsia="Times New Roman" w:hAnsi="Times New Roman" w:cs="Times New Roman"/>
          <w:b/>
          <w:sz w:val="28"/>
          <w:szCs w:val="28"/>
          <w:lang w:eastAsia="ru-RU"/>
        </w:rPr>
        <w:t>–</w:t>
      </w:r>
      <w:r w:rsidRPr="004776AC">
        <w:rPr>
          <w:rFonts w:ascii="Times New Roman" w:eastAsia="Times New Roman" w:hAnsi="Times New Roman" w:cs="Times New Roman"/>
          <w:b/>
          <w:sz w:val="28"/>
          <w:szCs w:val="28"/>
          <w:lang w:eastAsia="ru-RU"/>
        </w:rPr>
        <w:t>составитель</w:t>
      </w:r>
    </w:p>
    <w:p w:rsidR="00696C79" w:rsidRDefault="00696C79" w:rsidP="00696C79">
      <w:pPr>
        <w:spacing w:after="0" w:line="276" w:lineRule="auto"/>
        <w:jc w:val="center"/>
        <w:rPr>
          <w:rFonts w:ascii="Times New Roman" w:eastAsia="Times New Roman" w:hAnsi="Times New Roman" w:cs="Times New Roman"/>
          <w:b/>
          <w:sz w:val="28"/>
          <w:szCs w:val="28"/>
          <w:lang w:eastAsia="ru-RU"/>
        </w:rPr>
      </w:pPr>
      <w:r w:rsidRPr="004776AC">
        <w:rPr>
          <w:rFonts w:ascii="Times New Roman" w:eastAsia="Times New Roman" w:hAnsi="Times New Roman" w:cs="Times New Roman"/>
          <w:b/>
          <w:sz w:val="28"/>
          <w:szCs w:val="28"/>
          <w:lang w:eastAsia="ru-RU"/>
        </w:rPr>
        <w:t>Елена В</w:t>
      </w:r>
      <w:r>
        <w:rPr>
          <w:rFonts w:ascii="Times New Roman" w:eastAsia="Times New Roman" w:hAnsi="Times New Roman" w:cs="Times New Roman"/>
          <w:b/>
          <w:sz w:val="28"/>
          <w:szCs w:val="28"/>
          <w:lang w:eastAsia="ru-RU"/>
        </w:rPr>
        <w:t>ячеслав</w:t>
      </w:r>
      <w:r w:rsidRPr="004776AC">
        <w:rPr>
          <w:rFonts w:ascii="Times New Roman" w:eastAsia="Times New Roman" w:hAnsi="Times New Roman" w:cs="Times New Roman"/>
          <w:b/>
          <w:sz w:val="28"/>
          <w:szCs w:val="28"/>
          <w:lang w:eastAsia="ru-RU"/>
        </w:rPr>
        <w:t>овна Зазыкина</w:t>
      </w:r>
    </w:p>
    <w:p w:rsidR="00696C79" w:rsidRDefault="00696C79" w:rsidP="00696C79">
      <w:pPr>
        <w:spacing w:after="0" w:line="276" w:lineRule="auto"/>
        <w:jc w:val="center"/>
        <w:rPr>
          <w:rFonts w:ascii="Times New Roman" w:eastAsia="Times New Roman" w:hAnsi="Times New Roman" w:cs="Times New Roman"/>
          <w:sz w:val="28"/>
          <w:szCs w:val="28"/>
          <w:lang w:eastAsia="ru-RU"/>
        </w:rPr>
      </w:pPr>
    </w:p>
    <w:p w:rsidR="00696C79" w:rsidRDefault="00696C79" w:rsidP="00696C79">
      <w:pPr>
        <w:spacing w:after="0" w:line="276" w:lineRule="auto"/>
        <w:jc w:val="center"/>
        <w:rPr>
          <w:rFonts w:ascii="Times New Roman" w:eastAsia="Times New Roman" w:hAnsi="Times New Roman" w:cs="Times New Roman"/>
          <w:sz w:val="28"/>
          <w:szCs w:val="28"/>
          <w:lang w:eastAsia="ru-RU"/>
        </w:rPr>
      </w:pPr>
    </w:p>
    <w:p w:rsidR="009013ED" w:rsidRPr="009013ED" w:rsidRDefault="009013ED" w:rsidP="00696C79">
      <w:pPr>
        <w:spacing w:after="0" w:line="276" w:lineRule="auto"/>
        <w:jc w:val="center"/>
        <w:rPr>
          <w:rFonts w:ascii="Times New Roman" w:hAnsi="Times New Roman" w:cs="Times New Roman"/>
          <w:b/>
          <w:sz w:val="28"/>
          <w:szCs w:val="28"/>
        </w:rPr>
      </w:pPr>
      <w:r w:rsidRPr="009013ED">
        <w:rPr>
          <w:rFonts w:ascii="Times New Roman" w:hAnsi="Times New Roman" w:cs="Times New Roman"/>
          <w:b/>
          <w:sz w:val="28"/>
          <w:szCs w:val="28"/>
        </w:rPr>
        <w:t xml:space="preserve">Методические рекомендации </w:t>
      </w:r>
    </w:p>
    <w:p w:rsidR="009013ED" w:rsidRPr="009013ED" w:rsidRDefault="009013ED" w:rsidP="00696C79">
      <w:pPr>
        <w:spacing w:after="0" w:line="276" w:lineRule="auto"/>
        <w:jc w:val="center"/>
        <w:rPr>
          <w:rFonts w:ascii="Times New Roman" w:hAnsi="Times New Roman" w:cs="Times New Roman"/>
          <w:b/>
          <w:sz w:val="28"/>
          <w:szCs w:val="28"/>
        </w:rPr>
      </w:pPr>
      <w:r w:rsidRPr="009013ED">
        <w:rPr>
          <w:rFonts w:ascii="Times New Roman" w:hAnsi="Times New Roman" w:cs="Times New Roman"/>
          <w:b/>
          <w:sz w:val="28"/>
          <w:szCs w:val="28"/>
        </w:rPr>
        <w:t xml:space="preserve">«Проектирование программы воспитательной работы </w:t>
      </w:r>
    </w:p>
    <w:p w:rsidR="009013ED" w:rsidRPr="009013ED" w:rsidRDefault="009013ED" w:rsidP="00696C79">
      <w:pPr>
        <w:spacing w:after="0" w:line="276" w:lineRule="auto"/>
        <w:jc w:val="center"/>
        <w:rPr>
          <w:rFonts w:ascii="Times New Roman" w:hAnsi="Times New Roman" w:cs="Times New Roman"/>
          <w:b/>
          <w:sz w:val="28"/>
          <w:szCs w:val="28"/>
        </w:rPr>
      </w:pPr>
      <w:r w:rsidRPr="009013ED">
        <w:rPr>
          <w:rFonts w:ascii="Times New Roman" w:hAnsi="Times New Roman" w:cs="Times New Roman"/>
          <w:b/>
          <w:sz w:val="28"/>
          <w:szCs w:val="28"/>
        </w:rPr>
        <w:t xml:space="preserve">в организации отдыха детей и их оздоровления» </w:t>
      </w:r>
    </w:p>
    <w:p w:rsidR="009013ED" w:rsidRPr="009013ED" w:rsidRDefault="009013ED" w:rsidP="00696C79">
      <w:pPr>
        <w:spacing w:after="0" w:line="276" w:lineRule="auto"/>
        <w:jc w:val="center"/>
        <w:rPr>
          <w:rFonts w:ascii="Times New Roman" w:hAnsi="Times New Roman" w:cs="Times New Roman"/>
          <w:b/>
          <w:sz w:val="28"/>
          <w:szCs w:val="28"/>
        </w:rPr>
      </w:pPr>
      <w:r w:rsidRPr="009013ED">
        <w:rPr>
          <w:rFonts w:ascii="Times New Roman" w:hAnsi="Times New Roman" w:cs="Times New Roman"/>
          <w:b/>
          <w:sz w:val="28"/>
          <w:szCs w:val="28"/>
        </w:rPr>
        <w:t xml:space="preserve">для руководителей, заместителей руководителей и специалистов, осуществляющих планирование деятельности организации </w:t>
      </w:r>
    </w:p>
    <w:p w:rsidR="00696C79" w:rsidRPr="009013ED" w:rsidRDefault="009013ED" w:rsidP="00696C79">
      <w:pPr>
        <w:spacing w:after="0" w:line="276" w:lineRule="auto"/>
        <w:jc w:val="center"/>
        <w:rPr>
          <w:rFonts w:ascii="Times New Roman" w:eastAsia="Times New Roman" w:hAnsi="Times New Roman" w:cs="Times New Roman"/>
          <w:b/>
          <w:sz w:val="28"/>
          <w:szCs w:val="28"/>
          <w:lang w:eastAsia="ru-RU"/>
        </w:rPr>
      </w:pPr>
      <w:r w:rsidRPr="009013ED">
        <w:rPr>
          <w:rFonts w:ascii="Times New Roman" w:hAnsi="Times New Roman" w:cs="Times New Roman"/>
          <w:b/>
          <w:sz w:val="28"/>
          <w:szCs w:val="28"/>
        </w:rPr>
        <w:t>отдыха детей и их оздоровления и коллектива педагогов и вожатых</w:t>
      </w:r>
    </w:p>
    <w:p w:rsidR="00906399" w:rsidRDefault="00906399" w:rsidP="00696C79">
      <w:pPr>
        <w:spacing w:after="0" w:line="276" w:lineRule="auto"/>
        <w:jc w:val="center"/>
        <w:rPr>
          <w:rFonts w:ascii="Times New Roman" w:eastAsia="Times New Roman" w:hAnsi="Times New Roman" w:cs="Times New Roman"/>
          <w:sz w:val="28"/>
          <w:szCs w:val="28"/>
          <w:lang w:eastAsia="ru-RU"/>
        </w:rPr>
      </w:pPr>
    </w:p>
    <w:p w:rsidR="00906399" w:rsidRDefault="00906399" w:rsidP="00696C79">
      <w:pPr>
        <w:spacing w:after="0" w:line="276" w:lineRule="auto"/>
        <w:jc w:val="center"/>
        <w:rPr>
          <w:rFonts w:ascii="Times New Roman" w:eastAsia="Times New Roman" w:hAnsi="Times New Roman" w:cs="Times New Roman"/>
          <w:sz w:val="28"/>
          <w:szCs w:val="28"/>
          <w:lang w:eastAsia="ru-RU"/>
        </w:rPr>
      </w:pPr>
    </w:p>
    <w:p w:rsidR="00906399" w:rsidRDefault="00906399" w:rsidP="00696C79">
      <w:pPr>
        <w:spacing w:after="0" w:line="276" w:lineRule="auto"/>
        <w:jc w:val="center"/>
        <w:rPr>
          <w:rFonts w:ascii="Times New Roman" w:eastAsia="Times New Roman" w:hAnsi="Times New Roman" w:cs="Times New Roman"/>
          <w:sz w:val="28"/>
          <w:szCs w:val="28"/>
          <w:lang w:eastAsia="ru-RU"/>
        </w:rPr>
      </w:pPr>
    </w:p>
    <w:p w:rsidR="00906399" w:rsidRPr="00CF7550" w:rsidRDefault="00906399" w:rsidP="00906399">
      <w:pPr>
        <w:spacing w:after="0"/>
        <w:jc w:val="center"/>
        <w:rPr>
          <w:rFonts w:ascii="Times New Roman" w:eastAsia="Times New Roman" w:hAnsi="Times New Roman" w:cs="Times New Roman"/>
          <w:sz w:val="24"/>
          <w:szCs w:val="24"/>
        </w:rPr>
      </w:pPr>
      <w:r w:rsidRPr="00CF7550">
        <w:rPr>
          <w:rFonts w:ascii="Times New Roman" w:eastAsia="Times New Roman" w:hAnsi="Times New Roman" w:cs="Times New Roman"/>
          <w:sz w:val="24"/>
          <w:szCs w:val="24"/>
        </w:rPr>
        <w:t xml:space="preserve">Подписано в печать </w:t>
      </w:r>
      <w:r w:rsidR="00285508" w:rsidRPr="00285508">
        <w:rPr>
          <w:rFonts w:ascii="Times New Roman" w:eastAsia="Times New Roman" w:hAnsi="Times New Roman" w:cs="Times New Roman"/>
          <w:sz w:val="24"/>
          <w:szCs w:val="24"/>
        </w:rPr>
        <w:t>2</w:t>
      </w:r>
      <w:r w:rsidRPr="00285508">
        <w:rPr>
          <w:rFonts w:ascii="Times New Roman" w:eastAsia="Times New Roman" w:hAnsi="Times New Roman" w:cs="Times New Roman"/>
          <w:sz w:val="24"/>
          <w:szCs w:val="24"/>
        </w:rPr>
        <w:t>0. 03.2025</w:t>
      </w:r>
      <w:r w:rsidRPr="00CF7550">
        <w:rPr>
          <w:rFonts w:ascii="Times New Roman" w:eastAsia="Times New Roman" w:hAnsi="Times New Roman" w:cs="Times New Roman"/>
          <w:sz w:val="24"/>
          <w:szCs w:val="24"/>
        </w:rPr>
        <w:t xml:space="preserve"> г. Бумага офсетная.</w:t>
      </w:r>
    </w:p>
    <w:p w:rsidR="00906399" w:rsidRPr="00CF7550" w:rsidRDefault="00906399" w:rsidP="00906399">
      <w:pPr>
        <w:spacing w:after="0"/>
        <w:jc w:val="center"/>
        <w:rPr>
          <w:rFonts w:ascii="Times New Roman" w:eastAsia="Times New Roman" w:hAnsi="Times New Roman" w:cs="Times New Roman"/>
          <w:sz w:val="24"/>
          <w:szCs w:val="24"/>
        </w:rPr>
      </w:pPr>
      <w:r w:rsidRPr="00CF7550">
        <w:rPr>
          <w:rFonts w:ascii="Times New Roman" w:eastAsia="Times New Roman" w:hAnsi="Times New Roman" w:cs="Times New Roman"/>
          <w:sz w:val="24"/>
          <w:szCs w:val="24"/>
        </w:rPr>
        <w:t xml:space="preserve">Формат 60х84/16. Гарнитура «Times </w:t>
      </w:r>
      <w:r w:rsidRPr="00CF7550">
        <w:rPr>
          <w:rFonts w:ascii="Times New Roman" w:eastAsia="Times New Roman" w:hAnsi="Times New Roman" w:cs="Times New Roman"/>
          <w:sz w:val="24"/>
          <w:szCs w:val="24"/>
          <w:lang w:val="en-US"/>
        </w:rPr>
        <w:t>N</w:t>
      </w:r>
      <w:r w:rsidRPr="00CF7550">
        <w:rPr>
          <w:rFonts w:ascii="Times New Roman" w:eastAsia="Times New Roman" w:hAnsi="Times New Roman" w:cs="Times New Roman"/>
          <w:sz w:val="24"/>
          <w:szCs w:val="24"/>
        </w:rPr>
        <w:t>ew Roman».</w:t>
      </w:r>
    </w:p>
    <w:p w:rsidR="00906399" w:rsidRPr="00CF7550" w:rsidRDefault="00906399" w:rsidP="00906399">
      <w:pPr>
        <w:spacing w:after="0"/>
        <w:jc w:val="center"/>
        <w:rPr>
          <w:rFonts w:ascii="Times New Roman" w:eastAsia="Times New Roman" w:hAnsi="Times New Roman" w:cs="Times New Roman"/>
          <w:sz w:val="24"/>
          <w:szCs w:val="24"/>
        </w:rPr>
      </w:pPr>
      <w:r w:rsidRPr="00CF7550">
        <w:rPr>
          <w:rFonts w:ascii="Times New Roman" w:eastAsia="Times New Roman" w:hAnsi="Times New Roman" w:cs="Times New Roman"/>
          <w:sz w:val="24"/>
          <w:szCs w:val="24"/>
        </w:rPr>
        <w:t xml:space="preserve">Печать лазерная. Усл. печ. </w:t>
      </w:r>
      <w:r w:rsidRPr="00966FE2">
        <w:rPr>
          <w:rFonts w:ascii="Times New Roman" w:eastAsia="Times New Roman" w:hAnsi="Times New Roman" w:cs="Times New Roman"/>
          <w:sz w:val="24"/>
          <w:szCs w:val="24"/>
        </w:rPr>
        <w:t xml:space="preserve">л. </w:t>
      </w:r>
      <w:r w:rsidR="00966FE2">
        <w:rPr>
          <w:rFonts w:ascii="Times New Roman" w:eastAsia="Times New Roman" w:hAnsi="Times New Roman" w:cs="Times New Roman"/>
          <w:sz w:val="24"/>
          <w:szCs w:val="24"/>
        </w:rPr>
        <w:t>3, 75</w:t>
      </w:r>
    </w:p>
    <w:p w:rsidR="00906399" w:rsidRPr="00CF7550" w:rsidRDefault="00906399" w:rsidP="00906399">
      <w:pPr>
        <w:spacing w:after="0"/>
        <w:jc w:val="center"/>
        <w:rPr>
          <w:rFonts w:ascii="Times New Roman" w:eastAsia="Times New Roman" w:hAnsi="Times New Roman" w:cs="Times New Roman"/>
          <w:sz w:val="24"/>
          <w:szCs w:val="24"/>
        </w:rPr>
      </w:pPr>
      <w:r w:rsidRPr="00CF7550">
        <w:rPr>
          <w:rFonts w:ascii="Times New Roman" w:eastAsia="Times New Roman" w:hAnsi="Times New Roman" w:cs="Times New Roman"/>
          <w:sz w:val="24"/>
          <w:szCs w:val="24"/>
        </w:rPr>
        <w:t>Тираж 100 экз.</w:t>
      </w:r>
    </w:p>
    <w:p w:rsidR="00906399" w:rsidRPr="00CF7550" w:rsidRDefault="00906399" w:rsidP="00906399">
      <w:pPr>
        <w:spacing w:after="0"/>
        <w:jc w:val="center"/>
        <w:rPr>
          <w:rFonts w:ascii="Times New Roman" w:eastAsia="Times New Roman" w:hAnsi="Times New Roman" w:cs="Times New Roman"/>
          <w:sz w:val="24"/>
          <w:szCs w:val="24"/>
        </w:rPr>
      </w:pPr>
    </w:p>
    <w:p w:rsidR="00906399" w:rsidRPr="00CF7550" w:rsidRDefault="00906399" w:rsidP="00906399">
      <w:pPr>
        <w:spacing w:after="0"/>
        <w:jc w:val="center"/>
        <w:rPr>
          <w:rFonts w:ascii="Times New Roman" w:eastAsia="Times New Roman" w:hAnsi="Times New Roman" w:cs="Times New Roman"/>
          <w:sz w:val="24"/>
          <w:szCs w:val="24"/>
        </w:rPr>
      </w:pPr>
    </w:p>
    <w:p w:rsidR="00906399" w:rsidRPr="00CF7550" w:rsidRDefault="00906399" w:rsidP="00906399">
      <w:pPr>
        <w:spacing w:after="0"/>
        <w:jc w:val="center"/>
        <w:rPr>
          <w:rFonts w:ascii="Times New Roman" w:eastAsia="Times New Roman" w:hAnsi="Times New Roman" w:cs="Times New Roman"/>
          <w:sz w:val="24"/>
          <w:szCs w:val="24"/>
        </w:rPr>
      </w:pPr>
    </w:p>
    <w:p w:rsidR="00906399" w:rsidRPr="00CF7550" w:rsidRDefault="00906399" w:rsidP="00906399">
      <w:pPr>
        <w:spacing w:after="0"/>
        <w:jc w:val="center"/>
        <w:rPr>
          <w:rFonts w:ascii="Times New Roman" w:eastAsia="Times New Roman" w:hAnsi="Times New Roman" w:cs="Times New Roman"/>
          <w:sz w:val="24"/>
          <w:szCs w:val="24"/>
        </w:rPr>
      </w:pPr>
    </w:p>
    <w:p w:rsidR="00906399" w:rsidRPr="00CF7550" w:rsidRDefault="00906399" w:rsidP="00906399">
      <w:pPr>
        <w:spacing w:after="0"/>
        <w:jc w:val="center"/>
        <w:rPr>
          <w:rFonts w:ascii="Times New Roman" w:eastAsia="Times New Roman" w:hAnsi="Times New Roman" w:cs="Times New Roman"/>
          <w:sz w:val="24"/>
          <w:szCs w:val="24"/>
        </w:rPr>
      </w:pPr>
    </w:p>
    <w:p w:rsidR="00906399" w:rsidRPr="00CF7550" w:rsidRDefault="00906399" w:rsidP="00906399">
      <w:pPr>
        <w:spacing w:after="0"/>
        <w:jc w:val="center"/>
        <w:rPr>
          <w:rFonts w:ascii="Times New Roman" w:eastAsia="Times New Roman" w:hAnsi="Times New Roman" w:cs="Times New Roman"/>
          <w:sz w:val="24"/>
          <w:szCs w:val="24"/>
        </w:rPr>
      </w:pPr>
      <w:r w:rsidRPr="00CF7550">
        <w:rPr>
          <w:rFonts w:ascii="Times New Roman" w:eastAsia="Times New Roman" w:hAnsi="Times New Roman" w:cs="Times New Roman"/>
          <w:sz w:val="24"/>
          <w:szCs w:val="24"/>
        </w:rPr>
        <w:t>ГАУ ДПО СОИРО</w:t>
      </w:r>
    </w:p>
    <w:p w:rsidR="00906399" w:rsidRDefault="00906399" w:rsidP="00906399">
      <w:pPr>
        <w:spacing w:after="0"/>
        <w:jc w:val="center"/>
        <w:rPr>
          <w:rFonts w:ascii="Times New Roman" w:eastAsia="Times New Roman" w:hAnsi="Times New Roman" w:cs="Times New Roman"/>
          <w:sz w:val="24"/>
          <w:szCs w:val="24"/>
        </w:rPr>
      </w:pPr>
      <w:r w:rsidRPr="00CF7550">
        <w:rPr>
          <w:rFonts w:ascii="Times New Roman" w:eastAsia="Times New Roman" w:hAnsi="Times New Roman" w:cs="Times New Roman"/>
          <w:sz w:val="24"/>
          <w:szCs w:val="24"/>
        </w:rPr>
        <w:t>214000, г. Смоленск, ул. Октябрьской революции, 20а</w:t>
      </w:r>
    </w:p>
    <w:p w:rsidR="00906399" w:rsidRDefault="00906399" w:rsidP="00696C79">
      <w:pPr>
        <w:spacing w:after="0" w:line="276" w:lineRule="auto"/>
        <w:jc w:val="center"/>
        <w:rPr>
          <w:rFonts w:ascii="Times New Roman" w:eastAsia="Times New Roman" w:hAnsi="Times New Roman" w:cs="Times New Roman"/>
          <w:sz w:val="28"/>
          <w:szCs w:val="28"/>
          <w:lang w:eastAsia="ru-RU"/>
        </w:rPr>
      </w:pPr>
    </w:p>
    <w:p w:rsidR="00906399" w:rsidRDefault="00906399" w:rsidP="00696C79">
      <w:pPr>
        <w:spacing w:after="0" w:line="276" w:lineRule="auto"/>
        <w:jc w:val="center"/>
        <w:rPr>
          <w:rFonts w:ascii="Times New Roman" w:eastAsia="Times New Roman" w:hAnsi="Times New Roman" w:cs="Times New Roman"/>
          <w:sz w:val="28"/>
          <w:szCs w:val="28"/>
          <w:lang w:eastAsia="ru-RU"/>
        </w:rPr>
      </w:pPr>
    </w:p>
    <w:p w:rsidR="00906399" w:rsidRDefault="00966FE2" w:rsidP="00696C79">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BFB209E" wp14:editId="1C1F3806">
                <wp:simplePos x="0" y="0"/>
                <wp:positionH relativeFrom="column">
                  <wp:posOffset>1914468</wp:posOffset>
                </wp:positionH>
                <wp:positionV relativeFrom="paragraph">
                  <wp:posOffset>3284610</wp:posOffset>
                </wp:positionV>
                <wp:extent cx="2399169" cy="909873"/>
                <wp:effectExtent l="0" t="0" r="20320" b="24130"/>
                <wp:wrapNone/>
                <wp:docPr id="9" name="Прямоугольник 9"/>
                <wp:cNvGraphicFramePr/>
                <a:graphic xmlns:a="http://schemas.openxmlformats.org/drawingml/2006/main">
                  <a:graphicData uri="http://schemas.microsoft.com/office/word/2010/wordprocessingShape">
                    <wps:wsp>
                      <wps:cNvSpPr/>
                      <wps:spPr>
                        <a:xfrm>
                          <a:off x="0" y="0"/>
                          <a:ext cx="2399169" cy="9098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02163" id="Прямоугольник 9" o:spid="_x0000_s1026" style="position:absolute;margin-left:150.75pt;margin-top:258.65pt;width:188.9pt;height:7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" fillcolor="white [3212]" strokecolor="white [3212]" strokeweight="2pt"/>
            </w:pict>
          </mc:Fallback>
        </mc:AlternateContent>
      </w:r>
      <w:r w:rsidR="00906399">
        <w:rPr>
          <w:rFonts w:ascii="Times New Roman" w:eastAsia="Times New Roman" w:hAnsi="Times New Roman" w:cs="Times New Roman"/>
          <w:sz w:val="28"/>
          <w:szCs w:val="28"/>
          <w:lang w:eastAsia="ru-RU"/>
        </w:rPr>
        <w:br w:type="page"/>
      </w:r>
    </w:p>
    <w:p w:rsidR="00906399" w:rsidRDefault="00983490" w:rsidP="00696C79">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74B503EF" wp14:editId="5F64EC25">
                <wp:simplePos x="0" y="0"/>
                <wp:positionH relativeFrom="column">
                  <wp:posOffset>2059324</wp:posOffset>
                </wp:positionH>
                <wp:positionV relativeFrom="paragraph">
                  <wp:posOffset>8817736</wp:posOffset>
                </wp:positionV>
                <wp:extent cx="2032503" cy="941560"/>
                <wp:effectExtent l="0" t="0" r="25400" b="11430"/>
                <wp:wrapNone/>
                <wp:docPr id="4" name="Прямоугольник 4"/>
                <wp:cNvGraphicFramePr/>
                <a:graphic xmlns:a="http://schemas.openxmlformats.org/drawingml/2006/main">
                  <a:graphicData uri="http://schemas.microsoft.com/office/word/2010/wordprocessingShape">
                    <wps:wsp>
                      <wps:cNvSpPr/>
                      <wps:spPr>
                        <a:xfrm>
                          <a:off x="0" y="0"/>
                          <a:ext cx="2032503" cy="941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CBFC4" id="Прямоугольник 4" o:spid="_x0000_s1026" style="position:absolute;margin-left:162.15pt;margin-top:694.3pt;width:160.05pt;height:7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" fillcolor="white [3212]" strokecolor="white [3212]" strokeweight="2pt"/>
            </w:pict>
          </mc:Fallback>
        </mc:AlternateContent>
      </w:r>
    </w:p>
    <w:p w:rsidR="009013ED" w:rsidRDefault="00983490" w:rsidP="00696C79">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DC43F41" wp14:editId="2CBB6519">
                <wp:simplePos x="0" y="0"/>
                <wp:positionH relativeFrom="column">
                  <wp:posOffset>2018583</wp:posOffset>
                </wp:positionH>
                <wp:positionV relativeFrom="paragraph">
                  <wp:posOffset>8876583</wp:posOffset>
                </wp:positionV>
                <wp:extent cx="2041557" cy="950614"/>
                <wp:effectExtent l="0" t="0" r="15875" b="20955"/>
                <wp:wrapNone/>
                <wp:docPr id="5" name="Прямоугольник 5"/>
                <wp:cNvGraphicFramePr/>
                <a:graphic xmlns:a="http://schemas.openxmlformats.org/drawingml/2006/main">
                  <a:graphicData uri="http://schemas.microsoft.com/office/word/2010/wordprocessingShape">
                    <wps:wsp>
                      <wps:cNvSpPr/>
                      <wps:spPr>
                        <a:xfrm>
                          <a:off x="0" y="0"/>
                          <a:ext cx="2041557" cy="9506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C1F8" id="Прямоугольник 5" o:spid="_x0000_s1026" style="position:absolute;margin-left:158.95pt;margin-top:698.95pt;width:160.75pt;height:7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" fillcolor="white [3212]" strokecolor="white [3212]" strokeweight="2pt"/>
            </w:pict>
          </mc:Fallback>
        </mc:AlternateContent>
      </w:r>
      <w:r w:rsidR="00AD372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C224AAC" wp14:editId="3A97731D">
                <wp:simplePos x="0" y="0"/>
                <wp:positionH relativeFrom="column">
                  <wp:posOffset>2281134</wp:posOffset>
                </wp:positionH>
                <wp:positionV relativeFrom="paragraph">
                  <wp:posOffset>8908270</wp:posOffset>
                </wp:positionV>
                <wp:extent cx="1688471" cy="941561"/>
                <wp:effectExtent l="0" t="0" r="26035" b="11430"/>
                <wp:wrapNone/>
                <wp:docPr id="8" name="Прямоугольник 8"/>
                <wp:cNvGraphicFramePr/>
                <a:graphic xmlns:a="http://schemas.openxmlformats.org/drawingml/2006/main">
                  <a:graphicData uri="http://schemas.microsoft.com/office/word/2010/wordprocessingShape">
                    <wps:wsp>
                      <wps:cNvSpPr/>
                      <wps:spPr>
                        <a:xfrm>
                          <a:off x="0" y="0"/>
                          <a:ext cx="1688471" cy="9415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2A543" id="Прямоугольник 8" o:spid="_x0000_s1026" style="position:absolute;margin-left:179.6pt;margin-top:701.45pt;width:132.95pt;height:7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" fillcolor="white [3212]" strokecolor="white [3212]" strokeweight="2pt"/>
            </w:pict>
          </mc:Fallback>
        </mc:AlternateContent>
      </w:r>
    </w:p>
    <w:sectPr w:rsidR="009013ED" w:rsidSect="00B241B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056" w:rsidRDefault="009D5056" w:rsidP="003A3B0B">
      <w:pPr>
        <w:spacing w:after="0" w:line="240" w:lineRule="auto"/>
      </w:pPr>
      <w:r>
        <w:separator/>
      </w:r>
    </w:p>
  </w:endnote>
  <w:endnote w:type="continuationSeparator" w:id="0">
    <w:p w:rsidR="009D5056" w:rsidRDefault="009D5056" w:rsidP="003A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altName w:val="MS Mincho"/>
    <w:panose1 w:val="020A0603040505020204"/>
    <w:charset w:val="80"/>
    <w:family w:val="roman"/>
    <w:notTrueType/>
    <w:pitch w:val="default"/>
    <w:sig w:usb0="00000000"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83432"/>
      <w:docPartObj>
        <w:docPartGallery w:val="Page Numbers (Bottom of Page)"/>
        <w:docPartUnique/>
      </w:docPartObj>
    </w:sdtPr>
    <w:sdtEndPr>
      <w:rPr>
        <w:rFonts w:ascii="Times New Roman" w:hAnsi="Times New Roman" w:cs="Times New Roman"/>
        <w:sz w:val="28"/>
        <w:szCs w:val="28"/>
      </w:rPr>
    </w:sdtEndPr>
    <w:sdtContent>
      <w:p w:rsidR="009C7BCE" w:rsidRPr="003D1F47" w:rsidRDefault="009C7BCE">
        <w:pPr>
          <w:pStyle w:val="afe"/>
          <w:jc w:val="center"/>
          <w:rPr>
            <w:rFonts w:ascii="Times New Roman" w:hAnsi="Times New Roman" w:cs="Times New Roman"/>
            <w:sz w:val="28"/>
            <w:szCs w:val="28"/>
          </w:rPr>
        </w:pPr>
        <w:r w:rsidRPr="003D1F47">
          <w:rPr>
            <w:rFonts w:ascii="Times New Roman" w:hAnsi="Times New Roman" w:cs="Times New Roman"/>
            <w:sz w:val="28"/>
            <w:szCs w:val="28"/>
          </w:rPr>
          <w:fldChar w:fldCharType="begin"/>
        </w:r>
        <w:r w:rsidRPr="003D1F47">
          <w:rPr>
            <w:rFonts w:ascii="Times New Roman" w:hAnsi="Times New Roman" w:cs="Times New Roman"/>
            <w:sz w:val="28"/>
            <w:szCs w:val="28"/>
          </w:rPr>
          <w:instrText>PAGE   \* MERGEFORMAT</w:instrText>
        </w:r>
        <w:r w:rsidRPr="003D1F47">
          <w:rPr>
            <w:rFonts w:ascii="Times New Roman" w:hAnsi="Times New Roman" w:cs="Times New Roman"/>
            <w:sz w:val="28"/>
            <w:szCs w:val="28"/>
          </w:rPr>
          <w:fldChar w:fldCharType="separate"/>
        </w:r>
        <w:r w:rsidR="000C07BF">
          <w:rPr>
            <w:rFonts w:ascii="Times New Roman" w:hAnsi="Times New Roman" w:cs="Times New Roman"/>
            <w:noProof/>
            <w:sz w:val="28"/>
            <w:szCs w:val="28"/>
          </w:rPr>
          <w:t>16</w:t>
        </w:r>
        <w:r w:rsidRPr="003D1F47">
          <w:rPr>
            <w:rFonts w:ascii="Times New Roman" w:hAnsi="Times New Roman" w:cs="Times New Roman"/>
            <w:sz w:val="28"/>
            <w:szCs w:val="28"/>
          </w:rPr>
          <w:fldChar w:fldCharType="end"/>
        </w:r>
      </w:p>
    </w:sdtContent>
  </w:sdt>
  <w:p w:rsidR="009C7BCE" w:rsidRPr="00EE22DC" w:rsidRDefault="009C7BCE">
    <w:pPr>
      <w:pStyle w:val="afe"/>
      <w:jc w:val="right"/>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881806"/>
      <w:docPartObj>
        <w:docPartGallery w:val="Page Numbers (Bottom of Page)"/>
        <w:docPartUnique/>
      </w:docPartObj>
    </w:sdtPr>
    <w:sdtEndPr>
      <w:rPr>
        <w:rFonts w:ascii="Times New Roman" w:hAnsi="Times New Roman" w:cs="Times New Roman"/>
        <w:sz w:val="28"/>
      </w:rPr>
    </w:sdtEndPr>
    <w:sdtContent>
      <w:p w:rsidR="009C7BCE" w:rsidRPr="00516B28" w:rsidRDefault="009C7BCE">
        <w:pPr>
          <w:pStyle w:val="afe"/>
          <w:jc w:val="center"/>
          <w:rPr>
            <w:rFonts w:ascii="Times New Roman" w:hAnsi="Times New Roman" w:cs="Times New Roman"/>
            <w:sz w:val="28"/>
          </w:rPr>
        </w:pPr>
        <w:r w:rsidRPr="00516B28">
          <w:rPr>
            <w:rFonts w:ascii="Times New Roman" w:hAnsi="Times New Roman" w:cs="Times New Roman"/>
            <w:sz w:val="28"/>
          </w:rPr>
          <w:fldChar w:fldCharType="begin"/>
        </w:r>
        <w:r w:rsidRPr="00516B28">
          <w:rPr>
            <w:rFonts w:ascii="Times New Roman" w:hAnsi="Times New Roman" w:cs="Times New Roman"/>
            <w:sz w:val="28"/>
          </w:rPr>
          <w:instrText>PAGE   \* MERGEFORMAT</w:instrText>
        </w:r>
        <w:r w:rsidRPr="00516B28">
          <w:rPr>
            <w:rFonts w:ascii="Times New Roman" w:hAnsi="Times New Roman" w:cs="Times New Roman"/>
            <w:sz w:val="28"/>
          </w:rPr>
          <w:fldChar w:fldCharType="separate"/>
        </w:r>
        <w:r w:rsidR="000C07BF">
          <w:rPr>
            <w:rFonts w:ascii="Times New Roman" w:hAnsi="Times New Roman" w:cs="Times New Roman"/>
            <w:noProof/>
            <w:sz w:val="28"/>
          </w:rPr>
          <w:t>18</w:t>
        </w:r>
        <w:r w:rsidRPr="00516B28">
          <w:rPr>
            <w:rFonts w:ascii="Times New Roman" w:hAnsi="Times New Roman" w:cs="Times New Roman"/>
            <w:sz w:val="28"/>
          </w:rPr>
          <w:fldChar w:fldCharType="end"/>
        </w:r>
      </w:p>
    </w:sdtContent>
  </w:sdt>
  <w:p w:rsidR="009C7BCE" w:rsidRDefault="009C7BCE">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041407"/>
      <w:docPartObj>
        <w:docPartGallery w:val="Page Numbers (Bottom of Page)"/>
        <w:docPartUnique/>
      </w:docPartObj>
    </w:sdtPr>
    <w:sdtEndPr>
      <w:rPr>
        <w:rFonts w:ascii="Times New Roman" w:hAnsi="Times New Roman" w:cs="Times New Roman"/>
        <w:sz w:val="28"/>
        <w:szCs w:val="28"/>
      </w:rPr>
    </w:sdtEndPr>
    <w:sdtContent>
      <w:p w:rsidR="009C7BCE" w:rsidRPr="00960A7B" w:rsidRDefault="009C7BCE" w:rsidP="00326E21">
        <w:pPr>
          <w:pStyle w:val="afe"/>
          <w:jc w:val="center"/>
          <w:rPr>
            <w:rFonts w:ascii="Times New Roman" w:hAnsi="Times New Roman" w:cs="Times New Roman"/>
            <w:sz w:val="28"/>
            <w:szCs w:val="28"/>
          </w:rPr>
        </w:pPr>
        <w:r w:rsidRPr="00960A7B">
          <w:rPr>
            <w:rFonts w:ascii="Times New Roman" w:hAnsi="Times New Roman" w:cs="Times New Roman"/>
            <w:sz w:val="28"/>
            <w:szCs w:val="28"/>
          </w:rPr>
          <w:fldChar w:fldCharType="begin"/>
        </w:r>
        <w:r w:rsidRPr="00960A7B">
          <w:rPr>
            <w:rFonts w:ascii="Times New Roman" w:hAnsi="Times New Roman" w:cs="Times New Roman"/>
            <w:sz w:val="28"/>
            <w:szCs w:val="28"/>
          </w:rPr>
          <w:instrText>PAGE   \* MERGEFORMAT</w:instrText>
        </w:r>
        <w:r w:rsidRPr="00960A7B">
          <w:rPr>
            <w:rFonts w:ascii="Times New Roman" w:hAnsi="Times New Roman" w:cs="Times New Roman"/>
            <w:sz w:val="28"/>
            <w:szCs w:val="28"/>
          </w:rPr>
          <w:fldChar w:fldCharType="separate"/>
        </w:r>
        <w:r w:rsidR="000C07BF">
          <w:rPr>
            <w:rFonts w:ascii="Times New Roman" w:hAnsi="Times New Roman" w:cs="Times New Roman"/>
            <w:noProof/>
            <w:sz w:val="28"/>
            <w:szCs w:val="28"/>
          </w:rPr>
          <w:t>20</w:t>
        </w:r>
        <w:r w:rsidRPr="00960A7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056" w:rsidRDefault="009D5056" w:rsidP="003A3B0B">
      <w:pPr>
        <w:spacing w:after="0" w:line="240" w:lineRule="auto"/>
      </w:pPr>
      <w:r>
        <w:separator/>
      </w:r>
    </w:p>
  </w:footnote>
  <w:footnote w:type="continuationSeparator" w:id="0">
    <w:p w:rsidR="009D5056" w:rsidRDefault="009D5056" w:rsidP="003A3B0B">
      <w:pPr>
        <w:spacing w:after="0" w:line="240" w:lineRule="auto"/>
      </w:pPr>
      <w:r>
        <w:continuationSeparator/>
      </w:r>
    </w:p>
  </w:footnote>
  <w:footnote w:id="1">
    <w:p w:rsidR="009C7BCE" w:rsidRPr="00B76911" w:rsidRDefault="009C7BCE" w:rsidP="00B76911">
      <w:pPr>
        <w:pStyle w:val="a6"/>
        <w:jc w:val="both"/>
        <w:rPr>
          <w:rFonts w:ascii="Times New Roman" w:hAnsi="Times New Roman" w:cs="Times New Roman"/>
        </w:rPr>
      </w:pPr>
      <w:r w:rsidRPr="00B76911">
        <w:rPr>
          <w:rStyle w:val="a5"/>
          <w:rFonts w:ascii="Times New Roman" w:hAnsi="Times New Roman" w:cs="Times New Roman"/>
        </w:rPr>
        <w:footnoteRef/>
      </w:r>
      <w:r w:rsidRPr="00B76911">
        <w:rPr>
          <w:rFonts w:ascii="Times New Roman" w:hAnsi="Times New Roman" w:cs="Times New Roman"/>
        </w:rPr>
        <w:t xml:space="preserve"> Пункт а части 2 статьи 1 Федерального закона от 28.12.2024 № 543-ФЗ «О внесении изменений в Федеральный закон «Об основных гарантиях прав ребенка в Российской Федерации».</w:t>
      </w:r>
    </w:p>
  </w:footnote>
  <w:footnote w:id="2">
    <w:p w:rsidR="009C7BCE" w:rsidRPr="00B76911" w:rsidRDefault="009C7BCE" w:rsidP="00B76911">
      <w:pPr>
        <w:pStyle w:val="a6"/>
        <w:jc w:val="both"/>
        <w:rPr>
          <w:rFonts w:ascii="Times New Roman" w:hAnsi="Times New Roman" w:cs="Times New Roman"/>
        </w:rPr>
      </w:pPr>
      <w:r w:rsidRPr="00B76911">
        <w:rPr>
          <w:rStyle w:val="a5"/>
          <w:rFonts w:ascii="Times New Roman" w:hAnsi="Times New Roman" w:cs="Times New Roman"/>
        </w:rPr>
        <w:footnoteRef/>
      </w:r>
      <w:r w:rsidRPr="00B76911">
        <w:rPr>
          <w:rFonts w:ascii="Times New Roman" w:hAnsi="Times New Roman" w:cs="Times New Roman"/>
        </w:rPr>
        <w:t xml:space="preserve"> Пункт 7 Федеральной программы воспитательной работы для организаций отдыха детей и их оздоровления, утвержденной приказом Министерства просвещения Росси</w:t>
      </w:r>
      <w:r>
        <w:rPr>
          <w:rFonts w:ascii="Times New Roman" w:hAnsi="Times New Roman" w:cs="Times New Roman"/>
        </w:rPr>
        <w:t xml:space="preserve">йской Федерации от 17.03.2025 № </w:t>
      </w:r>
      <w:r w:rsidRPr="00B76911">
        <w:rPr>
          <w:rFonts w:ascii="Times New Roman" w:hAnsi="Times New Roman" w:cs="Times New Roman"/>
        </w:rPr>
        <w:t>209.</w:t>
      </w:r>
    </w:p>
  </w:footnote>
  <w:footnote w:id="3">
    <w:p w:rsidR="009C7BCE" w:rsidRPr="004A6FF6" w:rsidRDefault="009C7BCE" w:rsidP="004A6FF6">
      <w:pPr>
        <w:pStyle w:val="a6"/>
        <w:jc w:val="both"/>
        <w:rPr>
          <w:rFonts w:ascii="Times New Roman" w:hAnsi="Times New Roman" w:cs="Times New Roman"/>
        </w:rPr>
      </w:pPr>
      <w:r w:rsidRPr="004A6FF6">
        <w:rPr>
          <w:rStyle w:val="a5"/>
          <w:rFonts w:ascii="Times New Roman" w:hAnsi="Times New Roman" w:cs="Times New Roman"/>
        </w:rPr>
        <w:footnoteRef/>
      </w:r>
      <w:r w:rsidRPr="004A6FF6">
        <w:rPr>
          <w:rFonts w:ascii="Times New Roman" w:hAnsi="Times New Roman" w:cs="Times New Roman"/>
        </w:rPr>
        <w:t xml:space="preserve"> </w:t>
      </w:r>
      <w:r w:rsidRPr="004A6FF6">
        <w:rPr>
          <w:rStyle w:val="a5"/>
          <w:rFonts w:ascii="Times New Roman" w:hAnsi="Times New Roman" w:cs="Times New Roman"/>
          <w:vertAlign w:val="baseline"/>
        </w:rPr>
        <w:t>Абзац 9 статьи 1 Федерального закона от 24.07.1998 № 124-ФЗ «Об основных гарантиях прав ребенка в Российской Федерации»</w:t>
      </w:r>
      <w:r w:rsidRPr="004A6FF6">
        <w:rPr>
          <w:rFonts w:ascii="Times New Roman" w:hAnsi="Times New Roman" w:cs="Times New Roman"/>
        </w:rPr>
        <w:t>.</w:t>
      </w:r>
    </w:p>
  </w:footnote>
  <w:footnote w:id="4">
    <w:p w:rsidR="009C7BCE" w:rsidRPr="004A6FF6" w:rsidRDefault="009C7BCE" w:rsidP="004A6FF6">
      <w:pPr>
        <w:pStyle w:val="a6"/>
        <w:jc w:val="both"/>
        <w:rPr>
          <w:rFonts w:ascii="Times New Roman" w:hAnsi="Times New Roman" w:cs="Times New Roman"/>
        </w:rPr>
      </w:pPr>
      <w:r w:rsidRPr="004A6FF6">
        <w:rPr>
          <w:rStyle w:val="a5"/>
          <w:rFonts w:ascii="Times New Roman" w:hAnsi="Times New Roman" w:cs="Times New Roman"/>
        </w:rPr>
        <w:footnoteRef/>
      </w:r>
      <w:r w:rsidRPr="004A6FF6">
        <w:rPr>
          <w:rFonts w:ascii="Times New Roman" w:hAnsi="Times New Roman" w:cs="Times New Roman"/>
        </w:rPr>
        <w:t xml:space="preserve"> Пункт б части 2 статьи 2 Федерального закона от 16.10.2019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footnote>
  <w:footnote w:id="5">
    <w:p w:rsidR="009C7BCE" w:rsidRPr="004A6FF6" w:rsidRDefault="009C7BCE" w:rsidP="004A6FF6">
      <w:pPr>
        <w:pStyle w:val="a6"/>
        <w:jc w:val="both"/>
        <w:rPr>
          <w:rFonts w:ascii="Times New Roman" w:hAnsi="Times New Roman" w:cs="Times New Roman"/>
        </w:rPr>
      </w:pPr>
      <w:r w:rsidRPr="004A6FF6">
        <w:rPr>
          <w:rStyle w:val="a5"/>
          <w:rFonts w:ascii="Times New Roman" w:hAnsi="Times New Roman" w:cs="Times New Roman"/>
        </w:rPr>
        <w:footnoteRef/>
      </w:r>
      <w:r w:rsidRPr="004A6FF6">
        <w:rPr>
          <w:rFonts w:ascii="Times New Roman" w:hAnsi="Times New Roman" w:cs="Times New Roman"/>
        </w:rPr>
        <w:t xml:space="preserve"> Часть 3 статьи 12.2 Федерального закона от 24 июля 1998 г. № 124-ФЗ «Об основных гарантиях прав ребенка в Российской Федерации».</w:t>
      </w:r>
    </w:p>
  </w:footnote>
  <w:footnote w:id="6">
    <w:p w:rsidR="009C7BCE" w:rsidRPr="002C232A" w:rsidRDefault="009C7BCE" w:rsidP="004A6FF6">
      <w:pPr>
        <w:pStyle w:val="a6"/>
        <w:jc w:val="both"/>
        <w:rPr>
          <w:rFonts w:ascii="Times New Roman" w:hAnsi="Times New Roman" w:cs="Times New Roman"/>
        </w:rPr>
      </w:pPr>
      <w:r w:rsidRPr="004A6FF6">
        <w:rPr>
          <w:rStyle w:val="a5"/>
          <w:rFonts w:ascii="Times New Roman" w:hAnsi="Times New Roman" w:cs="Times New Roman"/>
        </w:rPr>
        <w:footnoteRef/>
      </w:r>
      <w:r w:rsidRPr="004A6FF6">
        <w:rPr>
          <w:rFonts w:ascii="Times New Roman" w:hAnsi="Times New Roman" w:cs="Times New Roman"/>
        </w:rPr>
        <w:t xml:space="preserve"> Пункт 6 общих принципов формирования и ведения реестров организаций отдыха детей и их оздоровления </w:t>
      </w:r>
      <w:r>
        <w:rPr>
          <w:rFonts w:ascii="Times New Roman" w:hAnsi="Times New Roman" w:cs="Times New Roman"/>
        </w:rPr>
        <w:t xml:space="preserve">(утверждены </w:t>
      </w:r>
      <w:r w:rsidRPr="004A6FF6">
        <w:rPr>
          <w:rFonts w:ascii="Times New Roman" w:hAnsi="Times New Roman" w:cs="Times New Roman"/>
        </w:rPr>
        <w:t>приказ</w:t>
      </w:r>
      <w:r>
        <w:rPr>
          <w:rFonts w:ascii="Times New Roman" w:hAnsi="Times New Roman" w:cs="Times New Roman"/>
        </w:rPr>
        <w:t>ом</w:t>
      </w:r>
      <w:r w:rsidRPr="004A6FF6">
        <w:rPr>
          <w:rFonts w:ascii="Times New Roman" w:hAnsi="Times New Roman" w:cs="Times New Roman"/>
        </w:rPr>
        <w:t xml:space="preserve"> Министерства просвещения Российской Федерации от 21.10.2019 № 570</w:t>
      </w:r>
      <w:r>
        <w:rPr>
          <w:rFonts w:ascii="Times New Roman" w:hAnsi="Times New Roman" w:cs="Times New Roman"/>
        </w:rPr>
        <w:t>).</w:t>
      </w:r>
    </w:p>
  </w:footnote>
  <w:footnote w:id="7">
    <w:p w:rsidR="009C7BCE" w:rsidRPr="002C232A" w:rsidRDefault="009C7BCE" w:rsidP="002C232A">
      <w:pPr>
        <w:pStyle w:val="a6"/>
        <w:jc w:val="both"/>
        <w:rPr>
          <w:rFonts w:ascii="Times New Roman" w:hAnsi="Times New Roman" w:cs="Times New Roman"/>
        </w:rPr>
      </w:pPr>
      <w:r w:rsidRPr="002C232A">
        <w:rPr>
          <w:rStyle w:val="a5"/>
          <w:rFonts w:ascii="Times New Roman" w:hAnsi="Times New Roman" w:cs="Times New Roman"/>
        </w:rPr>
        <w:footnoteRef/>
      </w:r>
      <w:r w:rsidRPr="002C232A">
        <w:rPr>
          <w:rFonts w:ascii="Times New Roman" w:hAnsi="Times New Roman" w:cs="Times New Roman"/>
        </w:rPr>
        <w:t xml:space="preserve"> Пункт б части 1 </w:t>
      </w:r>
      <w:r w:rsidRPr="00E405FA">
        <w:rPr>
          <w:rFonts w:ascii="Times New Roman" w:hAnsi="Times New Roman" w:cs="Times New Roman"/>
        </w:rPr>
        <w:t>изменени</w:t>
      </w:r>
      <w:r>
        <w:rPr>
          <w:rFonts w:ascii="Times New Roman" w:hAnsi="Times New Roman" w:cs="Times New Roman"/>
        </w:rPr>
        <w:t>й</w:t>
      </w:r>
      <w:r w:rsidRPr="00E405FA">
        <w:rPr>
          <w:rFonts w:ascii="Times New Roman" w:hAnsi="Times New Roman" w:cs="Times New Roman"/>
        </w:rPr>
        <w:t xml:space="preserve">, которые вносятся в общие принципы формирования и ведения реестров организаций отдыха детей и их оздоровления, а также в типовой реестр организаций отдыха детей и их оздоровления, утвержденные приказом Министерства просвещения Российской Федерации от 21 октября </w:t>
      </w:r>
      <w:r>
        <w:rPr>
          <w:rFonts w:ascii="Times New Roman" w:hAnsi="Times New Roman" w:cs="Times New Roman"/>
        </w:rPr>
        <w:br/>
      </w:r>
      <w:r w:rsidRPr="00E405FA">
        <w:rPr>
          <w:rFonts w:ascii="Times New Roman" w:hAnsi="Times New Roman" w:cs="Times New Roman"/>
        </w:rPr>
        <w:t xml:space="preserve">2019 г. </w:t>
      </w:r>
      <w:r>
        <w:rPr>
          <w:rFonts w:ascii="Times New Roman" w:hAnsi="Times New Roman" w:cs="Times New Roman"/>
        </w:rPr>
        <w:t>№</w:t>
      </w:r>
      <w:r w:rsidRPr="00E405FA">
        <w:rPr>
          <w:rFonts w:ascii="Times New Roman" w:hAnsi="Times New Roman" w:cs="Times New Roman"/>
        </w:rPr>
        <w:t xml:space="preserve"> 570</w:t>
      </w:r>
      <w:r>
        <w:rPr>
          <w:rFonts w:ascii="Times New Roman" w:hAnsi="Times New Roman" w:cs="Times New Roman"/>
        </w:rPr>
        <w:t xml:space="preserve"> (утверждены</w:t>
      </w:r>
      <w:r w:rsidRPr="00E405FA">
        <w:rPr>
          <w:rFonts w:ascii="Times New Roman" w:hAnsi="Times New Roman" w:cs="Times New Roman"/>
        </w:rPr>
        <w:t xml:space="preserve"> </w:t>
      </w:r>
      <w:r w:rsidRPr="002C232A">
        <w:rPr>
          <w:rFonts w:ascii="Times New Roman" w:hAnsi="Times New Roman" w:cs="Times New Roman"/>
        </w:rPr>
        <w:t>приказ</w:t>
      </w:r>
      <w:r>
        <w:rPr>
          <w:rFonts w:ascii="Times New Roman" w:hAnsi="Times New Roman" w:cs="Times New Roman"/>
        </w:rPr>
        <w:t>ом</w:t>
      </w:r>
      <w:r w:rsidRPr="002C232A">
        <w:rPr>
          <w:rFonts w:ascii="Times New Roman" w:hAnsi="Times New Roman" w:cs="Times New Roman"/>
        </w:rPr>
        <w:t xml:space="preserve"> Министерства просвещения Росси</w:t>
      </w:r>
      <w:r>
        <w:rPr>
          <w:rFonts w:ascii="Times New Roman" w:hAnsi="Times New Roman" w:cs="Times New Roman"/>
        </w:rPr>
        <w:t xml:space="preserve">йской Федерации от 18.02.2025 № </w:t>
      </w:r>
      <w:r w:rsidRPr="002C232A">
        <w:rPr>
          <w:rFonts w:ascii="Times New Roman" w:hAnsi="Times New Roman" w:cs="Times New Roman"/>
        </w:rPr>
        <w:t>119</w:t>
      </w:r>
      <w:r>
        <w:rPr>
          <w:rFonts w:ascii="Times New Roman" w:hAnsi="Times New Roman" w:cs="Times New Roman"/>
        </w:rPr>
        <w:t>).</w:t>
      </w:r>
    </w:p>
  </w:footnote>
  <w:footnote w:id="8">
    <w:p w:rsidR="009C7BCE" w:rsidRPr="00221006" w:rsidRDefault="009C7BCE" w:rsidP="008C11F4">
      <w:pPr>
        <w:pStyle w:val="a6"/>
        <w:jc w:val="both"/>
        <w:rPr>
          <w:rFonts w:ascii="Times New Roman" w:hAnsi="Times New Roman" w:cs="Times New Roman"/>
        </w:rPr>
      </w:pPr>
      <w:r w:rsidRPr="00221006">
        <w:rPr>
          <w:rStyle w:val="a5"/>
          <w:rFonts w:ascii="Times New Roman" w:hAnsi="Times New Roman" w:cs="Times New Roman"/>
        </w:rPr>
        <w:footnoteRef/>
      </w:r>
      <w:r w:rsidRPr="00221006">
        <w:rPr>
          <w:rFonts w:ascii="Times New Roman" w:hAnsi="Times New Roman" w:cs="Times New Roman"/>
        </w:rPr>
        <w:t xml:space="preserve"> Статья 1 Федерального закона от 24.07.1998 </w:t>
      </w:r>
      <w:r>
        <w:rPr>
          <w:rFonts w:ascii="Times New Roman" w:hAnsi="Times New Roman" w:cs="Times New Roman"/>
        </w:rPr>
        <w:t>№</w:t>
      </w:r>
      <w:r w:rsidRPr="00221006">
        <w:rPr>
          <w:rFonts w:ascii="Times New Roman" w:hAnsi="Times New Roman" w:cs="Times New Roman"/>
        </w:rPr>
        <w:t xml:space="preserve"> 124-ФЗ «Об основных гарантиях прав ребенка в Российской Федерации».</w:t>
      </w:r>
    </w:p>
  </w:footnote>
  <w:footnote w:id="9">
    <w:p w:rsidR="009C7BCE" w:rsidRDefault="009C7BCE" w:rsidP="002C4FAB">
      <w:pPr>
        <w:pStyle w:val="a6"/>
        <w:jc w:val="both"/>
      </w:pPr>
      <w:r>
        <w:rPr>
          <w:rStyle w:val="a5"/>
        </w:rPr>
        <w:footnoteRef/>
      </w:r>
      <w:r>
        <w:t xml:space="preserve"> </w:t>
      </w:r>
      <w:r w:rsidRPr="002C4FAB">
        <w:rPr>
          <w:rFonts w:ascii="Times New Roman" w:hAnsi="Times New Roman" w:cs="Times New Roman"/>
        </w:rPr>
        <w:t>Абзац 3 статьи 1 Федерального закона от 24.07.1998 № 124-ФЗ «Об основных гарантиях прав ребенка в Российской Федерации».</w:t>
      </w:r>
    </w:p>
  </w:footnote>
  <w:footnote w:id="10">
    <w:p w:rsidR="009C7BCE" w:rsidRPr="0087211C" w:rsidRDefault="009C7BCE" w:rsidP="0087211C">
      <w:pPr>
        <w:pStyle w:val="a6"/>
        <w:jc w:val="both"/>
        <w:rPr>
          <w:rFonts w:ascii="Times New Roman" w:hAnsi="Times New Roman" w:cs="Times New Roman"/>
        </w:rPr>
      </w:pPr>
      <w:r w:rsidRPr="0087211C">
        <w:rPr>
          <w:rStyle w:val="a5"/>
          <w:rFonts w:ascii="Times New Roman" w:hAnsi="Times New Roman" w:cs="Times New Roman"/>
        </w:rPr>
        <w:footnoteRef/>
      </w:r>
      <w:r w:rsidRPr="0087211C">
        <w:rPr>
          <w:rFonts w:ascii="Times New Roman" w:hAnsi="Times New Roman" w:cs="Times New Roman"/>
        </w:rPr>
        <w:t xml:space="preserve"> Часть 2 статьи 2 Федерального закона от 29 декабря 2012 г. № 273-ФЗ «Об образовании в Российской Федерации».</w:t>
      </w:r>
    </w:p>
  </w:footnote>
  <w:footnote w:id="11">
    <w:p w:rsidR="009C7BCE" w:rsidRPr="0087211C" w:rsidRDefault="009C7BCE" w:rsidP="0087211C">
      <w:pPr>
        <w:pStyle w:val="a6"/>
        <w:jc w:val="both"/>
        <w:rPr>
          <w:rFonts w:ascii="Times New Roman" w:hAnsi="Times New Roman" w:cs="Times New Roman"/>
        </w:rPr>
      </w:pPr>
      <w:r w:rsidRPr="0087211C">
        <w:rPr>
          <w:rStyle w:val="a5"/>
          <w:rFonts w:ascii="Times New Roman" w:hAnsi="Times New Roman" w:cs="Times New Roman"/>
        </w:rPr>
        <w:footnoteRef/>
      </w:r>
      <w:r w:rsidRPr="0087211C">
        <w:rPr>
          <w:rFonts w:ascii="Times New Roman" w:hAnsi="Times New Roman" w:cs="Times New Roman"/>
        </w:rPr>
        <w:t xml:space="preserve"> Пункт 5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 №</w:t>
      </w:r>
      <w:r>
        <w:rPr>
          <w:rFonts w:ascii="Times New Roman" w:hAnsi="Times New Roman" w:cs="Times New Roman"/>
        </w:rPr>
        <w:t xml:space="preserve"> </w:t>
      </w:r>
      <w:r w:rsidRPr="0087211C">
        <w:rPr>
          <w:rFonts w:ascii="Times New Roman" w:hAnsi="Times New Roman" w:cs="Times New Roman"/>
        </w:rPr>
        <w:t>209.</w:t>
      </w:r>
    </w:p>
  </w:footnote>
  <w:footnote w:id="12">
    <w:p w:rsidR="009C7BCE" w:rsidRPr="0087211C" w:rsidRDefault="009C7BCE" w:rsidP="0087211C">
      <w:pPr>
        <w:pStyle w:val="a6"/>
        <w:jc w:val="both"/>
        <w:rPr>
          <w:rFonts w:ascii="Times New Roman" w:hAnsi="Times New Roman" w:cs="Times New Roman"/>
        </w:rPr>
      </w:pPr>
      <w:r w:rsidRPr="0087211C">
        <w:rPr>
          <w:rStyle w:val="a5"/>
          <w:rFonts w:ascii="Times New Roman" w:hAnsi="Times New Roman" w:cs="Times New Roman"/>
        </w:rPr>
        <w:footnoteRef/>
      </w:r>
      <w:r w:rsidRPr="0087211C">
        <w:rPr>
          <w:rFonts w:ascii="Times New Roman" w:hAnsi="Times New Roman" w:cs="Times New Roman"/>
        </w:rPr>
        <w:t xml:space="preserve"> Пункт 5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 №</w:t>
      </w:r>
      <w:r>
        <w:rPr>
          <w:rFonts w:ascii="Times New Roman" w:hAnsi="Times New Roman" w:cs="Times New Roman"/>
        </w:rPr>
        <w:t xml:space="preserve"> </w:t>
      </w:r>
      <w:r w:rsidRPr="0087211C">
        <w:rPr>
          <w:rFonts w:ascii="Times New Roman" w:hAnsi="Times New Roman" w:cs="Times New Roman"/>
        </w:rPr>
        <w:t>209.</w:t>
      </w:r>
    </w:p>
  </w:footnote>
  <w:footnote w:id="13">
    <w:p w:rsidR="009C7BCE" w:rsidRDefault="009C7BCE" w:rsidP="0087211C">
      <w:pPr>
        <w:pStyle w:val="a6"/>
        <w:jc w:val="both"/>
      </w:pPr>
      <w:r w:rsidRPr="0087211C">
        <w:rPr>
          <w:rStyle w:val="a5"/>
          <w:rFonts w:ascii="Times New Roman" w:hAnsi="Times New Roman" w:cs="Times New Roman"/>
        </w:rPr>
        <w:footnoteRef/>
      </w:r>
      <w:r w:rsidRPr="0087211C">
        <w:rPr>
          <w:rFonts w:ascii="Times New Roman" w:hAnsi="Times New Roman" w:cs="Times New Roman"/>
        </w:rPr>
        <w:t xml:space="preserve"> Пункт 4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w:t>
      </w:r>
      <w:r>
        <w:rPr>
          <w:rFonts w:ascii="Times New Roman" w:hAnsi="Times New Roman" w:cs="Times New Roman"/>
        </w:rPr>
        <w:t xml:space="preserve"> </w:t>
      </w:r>
      <w:r w:rsidRPr="0087211C">
        <w:rPr>
          <w:rFonts w:ascii="Times New Roman" w:hAnsi="Times New Roman" w:cs="Times New Roman"/>
        </w:rPr>
        <w:t>809).</w:t>
      </w:r>
    </w:p>
  </w:footnote>
  <w:footnote w:id="14">
    <w:p w:rsidR="009C7BCE" w:rsidRDefault="009C7BCE" w:rsidP="002C4FAB">
      <w:pPr>
        <w:pStyle w:val="a6"/>
        <w:jc w:val="both"/>
      </w:pPr>
      <w:r w:rsidRPr="002C4FAB">
        <w:rPr>
          <w:rStyle w:val="a5"/>
          <w:rFonts w:ascii="Times New Roman" w:hAnsi="Times New Roman" w:cs="Times New Roman"/>
        </w:rPr>
        <w:footnoteRef/>
      </w:r>
      <w:r w:rsidRPr="002C4FAB">
        <w:rPr>
          <w:rFonts w:ascii="Times New Roman" w:hAnsi="Times New Roman" w:cs="Times New Roman"/>
        </w:rPr>
        <w:t xml:space="preserve"> </w:t>
      </w:r>
      <w:r>
        <w:rPr>
          <w:rFonts w:ascii="Times New Roman" w:hAnsi="Times New Roman" w:cs="Times New Roman"/>
        </w:rPr>
        <w:t>Пункт 5 Основ</w:t>
      </w:r>
      <w:r w:rsidRPr="0087211C">
        <w:rPr>
          <w:rFonts w:ascii="Times New Roman" w:hAnsi="Times New Roman" w:cs="Times New Roman"/>
        </w:rPr>
        <w:t xml:space="preserve">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rPr>
        <w:t xml:space="preserve"> (утверждены </w:t>
      </w:r>
      <w:r w:rsidRPr="002C4FAB">
        <w:rPr>
          <w:rFonts w:ascii="Times New Roman" w:hAnsi="Times New Roman" w:cs="Times New Roman"/>
        </w:rPr>
        <w:t>Указ</w:t>
      </w:r>
      <w:r>
        <w:rPr>
          <w:rFonts w:ascii="Times New Roman" w:hAnsi="Times New Roman" w:cs="Times New Roman"/>
        </w:rPr>
        <w:t>ом</w:t>
      </w:r>
      <w:r w:rsidRPr="002C4FAB">
        <w:rPr>
          <w:rFonts w:ascii="Times New Roman" w:hAnsi="Times New Roman" w:cs="Times New Roman"/>
        </w:rPr>
        <w:t xml:space="preserve"> Президента Росси</w:t>
      </w:r>
      <w:r>
        <w:rPr>
          <w:rFonts w:ascii="Times New Roman" w:hAnsi="Times New Roman" w:cs="Times New Roman"/>
        </w:rPr>
        <w:t xml:space="preserve">йской Федерации от 09.11.2022 № </w:t>
      </w:r>
      <w:r w:rsidRPr="002C4FAB">
        <w:rPr>
          <w:rFonts w:ascii="Times New Roman" w:hAnsi="Times New Roman" w:cs="Times New Roman"/>
        </w:rPr>
        <w:t>809</w:t>
      </w:r>
      <w:r>
        <w:rPr>
          <w:rFonts w:ascii="Times New Roman" w:hAnsi="Times New Roman" w:cs="Times New Roman"/>
        </w:rPr>
        <w:t>).</w:t>
      </w:r>
    </w:p>
  </w:footnote>
  <w:footnote w:id="15">
    <w:p w:rsidR="009C7BCE" w:rsidRPr="002C4FAB" w:rsidRDefault="009C7BCE" w:rsidP="002C4FAB">
      <w:pPr>
        <w:pStyle w:val="a6"/>
        <w:jc w:val="both"/>
        <w:rPr>
          <w:rFonts w:ascii="Times New Roman" w:hAnsi="Times New Roman" w:cs="Times New Roman"/>
        </w:rPr>
      </w:pPr>
      <w:r w:rsidRPr="00221006">
        <w:rPr>
          <w:rStyle w:val="a5"/>
          <w:rFonts w:ascii="Times New Roman" w:hAnsi="Times New Roman" w:cs="Times New Roman"/>
        </w:rPr>
        <w:footnoteRef/>
      </w:r>
      <w:r>
        <w:rPr>
          <w:rFonts w:ascii="Times New Roman" w:hAnsi="Times New Roman" w:cs="Times New Roman"/>
        </w:rPr>
        <w:t xml:space="preserve"> </w:t>
      </w:r>
      <w:r w:rsidRPr="002C4FAB">
        <w:rPr>
          <w:rFonts w:ascii="Times New Roman" w:hAnsi="Times New Roman" w:cs="Times New Roman"/>
        </w:rPr>
        <w:t xml:space="preserve">Абзац 8 статьи 1 Федерального закона от 24.07.1998 </w:t>
      </w:r>
      <w:r>
        <w:rPr>
          <w:rFonts w:ascii="Times New Roman" w:hAnsi="Times New Roman" w:cs="Times New Roman"/>
        </w:rPr>
        <w:t>№</w:t>
      </w:r>
      <w:r w:rsidRPr="002C4FAB">
        <w:rPr>
          <w:rFonts w:ascii="Times New Roman" w:hAnsi="Times New Roman" w:cs="Times New Roman"/>
        </w:rPr>
        <w:t xml:space="preserve"> 124-ФЗ «Об основных гарантиях прав ребенка в Российской Федерации».</w:t>
      </w:r>
    </w:p>
  </w:footnote>
  <w:footnote w:id="16">
    <w:p w:rsidR="009C7BCE" w:rsidRPr="002C4FAB" w:rsidRDefault="009C7BCE" w:rsidP="002C4FAB">
      <w:pPr>
        <w:pStyle w:val="a6"/>
        <w:jc w:val="both"/>
        <w:rPr>
          <w:rFonts w:ascii="Times New Roman" w:hAnsi="Times New Roman" w:cs="Times New Roman"/>
        </w:rPr>
      </w:pPr>
      <w:r w:rsidRPr="002C4FAB">
        <w:rPr>
          <w:rStyle w:val="a5"/>
          <w:rFonts w:ascii="Times New Roman" w:hAnsi="Times New Roman" w:cs="Times New Roman"/>
        </w:rPr>
        <w:footnoteRef/>
      </w:r>
      <w:r w:rsidRPr="002C4FAB">
        <w:rPr>
          <w:rFonts w:ascii="Times New Roman" w:hAnsi="Times New Roman" w:cs="Times New Roman"/>
        </w:rPr>
        <w:t xml:space="preserve"> Абзац 9 статьи 1 Федерального закона от 24.07.1998 </w:t>
      </w:r>
      <w:r>
        <w:rPr>
          <w:rFonts w:ascii="Times New Roman" w:hAnsi="Times New Roman" w:cs="Times New Roman"/>
        </w:rPr>
        <w:t>№</w:t>
      </w:r>
      <w:r w:rsidRPr="002C4FAB">
        <w:rPr>
          <w:rFonts w:ascii="Times New Roman" w:hAnsi="Times New Roman" w:cs="Times New Roman"/>
        </w:rPr>
        <w:t xml:space="preserve"> 124-ФЗ «Об основных гарантиях прав ребенка в Российской Федерации».</w:t>
      </w:r>
    </w:p>
  </w:footnote>
  <w:footnote w:id="17">
    <w:p w:rsidR="009C7BCE" w:rsidRPr="002C4FAB" w:rsidRDefault="009C7BCE" w:rsidP="002C4FAB">
      <w:pPr>
        <w:pStyle w:val="a6"/>
        <w:jc w:val="both"/>
        <w:rPr>
          <w:rFonts w:ascii="Times New Roman" w:hAnsi="Times New Roman" w:cs="Times New Roman"/>
        </w:rPr>
      </w:pPr>
      <w:r w:rsidRPr="002C4FAB">
        <w:rPr>
          <w:rStyle w:val="a5"/>
          <w:rFonts w:ascii="Times New Roman" w:hAnsi="Times New Roman" w:cs="Times New Roman"/>
        </w:rPr>
        <w:footnoteRef/>
      </w:r>
      <w:r w:rsidRPr="002C4FAB">
        <w:rPr>
          <w:rFonts w:ascii="Times New Roman" w:hAnsi="Times New Roman" w:cs="Times New Roman"/>
        </w:rPr>
        <w:t xml:space="preserve"> Абзац 14 статьи 1 Федерального закона от 24.07.1998 </w:t>
      </w:r>
      <w:r>
        <w:rPr>
          <w:rFonts w:ascii="Times New Roman" w:hAnsi="Times New Roman" w:cs="Times New Roman"/>
        </w:rPr>
        <w:t>№</w:t>
      </w:r>
      <w:r w:rsidRPr="002C4FAB">
        <w:rPr>
          <w:rFonts w:ascii="Times New Roman" w:hAnsi="Times New Roman" w:cs="Times New Roman"/>
        </w:rPr>
        <w:t xml:space="preserve"> 124-ФЗ «Об основных гарантиях прав ребенка в Российской Федерации».</w:t>
      </w:r>
    </w:p>
  </w:footnote>
  <w:footnote w:id="18">
    <w:p w:rsidR="009C7BCE" w:rsidRDefault="009C7BCE" w:rsidP="002C4FAB">
      <w:pPr>
        <w:pStyle w:val="a6"/>
        <w:jc w:val="both"/>
      </w:pPr>
      <w:r w:rsidRPr="002C4FAB">
        <w:rPr>
          <w:rStyle w:val="a5"/>
          <w:rFonts w:ascii="Times New Roman" w:hAnsi="Times New Roman" w:cs="Times New Roman"/>
        </w:rPr>
        <w:footnoteRef/>
      </w:r>
      <w:r w:rsidRPr="002C4FAB">
        <w:rPr>
          <w:rFonts w:ascii="Times New Roman" w:hAnsi="Times New Roman" w:cs="Times New Roman"/>
        </w:rPr>
        <w:t xml:space="preserve"> Абзац 6 статьи 1 Федерального закона от 24.07.1998 № 124-ФЗ «Об основных гарантиях прав ребенка в Российской Федерации».</w:t>
      </w:r>
    </w:p>
  </w:footnote>
  <w:footnote w:id="19">
    <w:p w:rsidR="009C7BCE" w:rsidRPr="002C4FAB" w:rsidRDefault="009C7BCE" w:rsidP="002C4FAB">
      <w:pPr>
        <w:pStyle w:val="a6"/>
        <w:jc w:val="both"/>
        <w:rPr>
          <w:rFonts w:ascii="Times New Roman" w:hAnsi="Times New Roman" w:cs="Times New Roman"/>
        </w:rPr>
      </w:pPr>
      <w:r w:rsidRPr="002C4FAB">
        <w:rPr>
          <w:rStyle w:val="a5"/>
          <w:rFonts w:ascii="Times New Roman" w:hAnsi="Times New Roman" w:cs="Times New Roman"/>
        </w:rPr>
        <w:footnoteRef/>
      </w:r>
      <w:r w:rsidRPr="002C4FAB">
        <w:rPr>
          <w:rFonts w:ascii="Times New Roman" w:hAnsi="Times New Roman" w:cs="Times New Roman"/>
        </w:rPr>
        <w:t xml:space="preserve"> Абзац 7 статьи 1 Федерального закона от 24.07.1998 № 124-ФЗ «Об основных гарантиях прав ребенка в Российской Федерации».</w:t>
      </w:r>
    </w:p>
  </w:footnote>
  <w:footnote w:id="20">
    <w:p w:rsidR="009C7BCE" w:rsidRPr="002C4FAB" w:rsidRDefault="009C7BCE" w:rsidP="002C4FAB">
      <w:pPr>
        <w:pStyle w:val="a6"/>
        <w:jc w:val="both"/>
        <w:rPr>
          <w:rFonts w:ascii="Times New Roman" w:hAnsi="Times New Roman" w:cs="Times New Roman"/>
        </w:rPr>
      </w:pPr>
      <w:r w:rsidRPr="002C4FAB">
        <w:rPr>
          <w:rStyle w:val="a5"/>
          <w:rFonts w:ascii="Times New Roman" w:hAnsi="Times New Roman" w:cs="Times New Roman"/>
        </w:rPr>
        <w:footnoteRef/>
      </w:r>
      <w:r w:rsidRPr="002C4FAB">
        <w:rPr>
          <w:rFonts w:ascii="Times New Roman" w:hAnsi="Times New Roman" w:cs="Times New Roman"/>
        </w:rPr>
        <w:t xml:space="preserve"> Часть 14 статьи 2 Федерального закона от 29 декабря 2012 г. № 273-ФЗ «Об образовании в Российской Федерации».</w:t>
      </w:r>
    </w:p>
  </w:footnote>
  <w:footnote w:id="21">
    <w:p w:rsidR="009C7BCE" w:rsidRDefault="009C7BCE" w:rsidP="002C4FAB">
      <w:pPr>
        <w:pStyle w:val="a6"/>
        <w:jc w:val="both"/>
      </w:pPr>
      <w:r w:rsidRPr="002C4FAB">
        <w:rPr>
          <w:rStyle w:val="a5"/>
          <w:rFonts w:ascii="Times New Roman" w:hAnsi="Times New Roman" w:cs="Times New Roman"/>
        </w:rPr>
        <w:footnoteRef/>
      </w:r>
      <w:r w:rsidRPr="002C4FAB">
        <w:rPr>
          <w:rFonts w:ascii="Times New Roman" w:hAnsi="Times New Roman" w:cs="Times New Roman"/>
        </w:rPr>
        <w:t xml:space="preserve"> Часть 25 статьи 2 Федерального закона от 29 декабря 2012 г. № 273-ФЗ «Об образовании в Российской Федерации».</w:t>
      </w:r>
    </w:p>
  </w:footnote>
  <w:footnote w:id="22">
    <w:p w:rsidR="009C7BCE" w:rsidRPr="0039725F" w:rsidRDefault="009C7BCE" w:rsidP="0039725F">
      <w:pPr>
        <w:pStyle w:val="a6"/>
        <w:jc w:val="both"/>
        <w:rPr>
          <w:rFonts w:ascii="Times New Roman" w:hAnsi="Times New Roman" w:cs="Times New Roman"/>
        </w:rPr>
      </w:pPr>
      <w:r w:rsidRPr="0039725F">
        <w:rPr>
          <w:rStyle w:val="a5"/>
          <w:rFonts w:ascii="Times New Roman" w:hAnsi="Times New Roman" w:cs="Times New Roman"/>
        </w:rPr>
        <w:footnoteRef/>
      </w:r>
      <w:r w:rsidRPr="0039725F">
        <w:rPr>
          <w:rFonts w:ascii="Times New Roman" w:hAnsi="Times New Roman" w:cs="Times New Roman"/>
        </w:rPr>
        <w:t xml:space="preserve"> Пункт 1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 № 209.</w:t>
      </w:r>
    </w:p>
  </w:footnote>
  <w:footnote w:id="23">
    <w:p w:rsidR="009C7BCE" w:rsidRPr="0039725F" w:rsidRDefault="009C7BCE" w:rsidP="00C074BB">
      <w:pPr>
        <w:pStyle w:val="a6"/>
        <w:jc w:val="both"/>
        <w:rPr>
          <w:rFonts w:ascii="Times New Roman" w:hAnsi="Times New Roman" w:cs="Times New Roman"/>
        </w:rPr>
      </w:pPr>
      <w:r w:rsidRPr="0039725F">
        <w:rPr>
          <w:rStyle w:val="a5"/>
          <w:rFonts w:ascii="Times New Roman" w:hAnsi="Times New Roman" w:cs="Times New Roman"/>
        </w:rPr>
        <w:footnoteRef/>
      </w:r>
      <w:r w:rsidRPr="0039725F">
        <w:rPr>
          <w:rFonts w:ascii="Times New Roman" w:hAnsi="Times New Roman" w:cs="Times New Roman"/>
        </w:rPr>
        <w:t xml:space="preserve"> Пункт 3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 № 209.</w:t>
      </w:r>
    </w:p>
  </w:footnote>
  <w:footnote w:id="24">
    <w:p w:rsidR="009C7BCE" w:rsidRPr="0039725F" w:rsidRDefault="009C7BCE" w:rsidP="00C074BB">
      <w:pPr>
        <w:pStyle w:val="a6"/>
        <w:jc w:val="both"/>
        <w:rPr>
          <w:rFonts w:ascii="Times New Roman" w:hAnsi="Times New Roman" w:cs="Times New Roman"/>
        </w:rPr>
      </w:pPr>
      <w:r w:rsidRPr="0039725F">
        <w:rPr>
          <w:rStyle w:val="a5"/>
          <w:rFonts w:ascii="Times New Roman" w:hAnsi="Times New Roman" w:cs="Times New Roman"/>
        </w:rPr>
        <w:footnoteRef/>
      </w:r>
      <w:r w:rsidRPr="0039725F">
        <w:rPr>
          <w:rFonts w:ascii="Times New Roman" w:hAnsi="Times New Roman" w:cs="Times New Roman"/>
        </w:rPr>
        <w:t xml:space="preserve"> Пункт 4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 № 209.</w:t>
      </w:r>
    </w:p>
  </w:footnote>
  <w:footnote w:id="25">
    <w:p w:rsidR="009C7BCE" w:rsidRDefault="009C7BCE" w:rsidP="00C074BB">
      <w:pPr>
        <w:pStyle w:val="a6"/>
        <w:jc w:val="both"/>
      </w:pPr>
      <w:r w:rsidRPr="0039725F">
        <w:rPr>
          <w:rStyle w:val="a5"/>
          <w:rFonts w:ascii="Times New Roman" w:hAnsi="Times New Roman" w:cs="Times New Roman"/>
        </w:rPr>
        <w:footnoteRef/>
      </w:r>
      <w:r w:rsidRPr="0039725F">
        <w:rPr>
          <w:rFonts w:ascii="Times New Roman" w:hAnsi="Times New Roman" w:cs="Times New Roman"/>
        </w:rPr>
        <w:t xml:space="preserve"> Пункт 5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 № 209.</w:t>
      </w:r>
    </w:p>
  </w:footnote>
  <w:footnote w:id="26">
    <w:p w:rsidR="009C7BCE" w:rsidRPr="00C074BB" w:rsidRDefault="009C7BCE" w:rsidP="00C074BB">
      <w:pPr>
        <w:pStyle w:val="a6"/>
        <w:jc w:val="both"/>
        <w:rPr>
          <w:rFonts w:ascii="Times New Roman" w:hAnsi="Times New Roman" w:cs="Times New Roman"/>
        </w:rPr>
      </w:pPr>
      <w:r w:rsidRPr="00C074BB">
        <w:rPr>
          <w:rStyle w:val="a5"/>
          <w:rFonts w:ascii="Times New Roman" w:hAnsi="Times New Roman" w:cs="Times New Roman"/>
        </w:rPr>
        <w:footnoteRef/>
      </w:r>
      <w:r w:rsidRPr="00C074BB">
        <w:rPr>
          <w:rFonts w:ascii="Times New Roman" w:hAnsi="Times New Roman" w:cs="Times New Roman"/>
        </w:rPr>
        <w:t xml:space="preserve"> Пункт 6 Федеральной программы воспитательной работы для организаций отдыха детей и их оздоровления, утвержденной приказом Министерства просвещения Росси</w:t>
      </w:r>
      <w:r>
        <w:rPr>
          <w:rFonts w:ascii="Times New Roman" w:hAnsi="Times New Roman" w:cs="Times New Roman"/>
        </w:rPr>
        <w:t>йской Федерации от 17.03.2025 № </w:t>
      </w:r>
      <w:r w:rsidRPr="00C074BB">
        <w:rPr>
          <w:rFonts w:ascii="Times New Roman" w:hAnsi="Times New Roman" w:cs="Times New Roman"/>
        </w:rPr>
        <w:t>209.</w:t>
      </w:r>
    </w:p>
  </w:footnote>
  <w:footnote w:id="27">
    <w:p w:rsidR="009C7BCE" w:rsidRPr="002C4FAB" w:rsidRDefault="009C7BCE" w:rsidP="00C074BB">
      <w:pPr>
        <w:pStyle w:val="a6"/>
        <w:jc w:val="both"/>
        <w:rPr>
          <w:rFonts w:ascii="Times New Roman" w:hAnsi="Times New Roman" w:cs="Times New Roman"/>
        </w:rPr>
      </w:pPr>
      <w:r w:rsidRPr="00C074BB">
        <w:rPr>
          <w:rStyle w:val="a5"/>
          <w:rFonts w:ascii="Times New Roman" w:hAnsi="Times New Roman" w:cs="Times New Roman"/>
        </w:rPr>
        <w:footnoteRef/>
      </w:r>
      <w:r w:rsidRPr="00C074BB">
        <w:rPr>
          <w:rFonts w:ascii="Times New Roman" w:hAnsi="Times New Roman" w:cs="Times New Roman"/>
        </w:rPr>
        <w:t xml:space="preserve"> Пункт 7 Федеральной программы воспитательной работы для организаций отдыха детей и их оздоровления, утвержденной приказом Министерства просвещения Росси</w:t>
      </w:r>
      <w:r>
        <w:rPr>
          <w:rFonts w:ascii="Times New Roman" w:hAnsi="Times New Roman" w:cs="Times New Roman"/>
        </w:rPr>
        <w:t>йской Федерации от 17.03.2025 № </w:t>
      </w:r>
      <w:r w:rsidRPr="00C074BB">
        <w:rPr>
          <w:rFonts w:ascii="Times New Roman" w:hAnsi="Times New Roman" w:cs="Times New Roman"/>
        </w:rPr>
        <w:t>209.</w:t>
      </w:r>
    </w:p>
  </w:footnote>
  <w:footnote w:id="28">
    <w:p w:rsidR="009C7BCE" w:rsidRDefault="009C7BCE" w:rsidP="002C4FAB">
      <w:pPr>
        <w:pStyle w:val="a6"/>
        <w:jc w:val="both"/>
      </w:pPr>
      <w:r w:rsidRPr="002C4FAB">
        <w:rPr>
          <w:rStyle w:val="a5"/>
          <w:rFonts w:ascii="Times New Roman" w:hAnsi="Times New Roman" w:cs="Times New Roman"/>
        </w:rPr>
        <w:footnoteRef/>
      </w:r>
      <w:r w:rsidRPr="002C4FAB">
        <w:rPr>
          <w:rFonts w:ascii="Times New Roman" w:hAnsi="Times New Roman" w:cs="Times New Roman"/>
        </w:rPr>
        <w:t xml:space="preserve"> Пункт </w:t>
      </w:r>
      <w:r>
        <w:rPr>
          <w:rFonts w:ascii="Times New Roman" w:hAnsi="Times New Roman" w:cs="Times New Roman"/>
        </w:rPr>
        <w:t>8</w:t>
      </w:r>
      <w:r w:rsidRPr="002C4FAB">
        <w:rPr>
          <w:rFonts w:ascii="Times New Roman" w:hAnsi="Times New Roman" w:cs="Times New Roman"/>
        </w:rPr>
        <w:t xml:space="preserve"> Федеральной программы воспитательной работы для организаций отдыха детей и их оздоровления, утвержденная приказом Министерства просвещения Росси</w:t>
      </w:r>
      <w:r>
        <w:rPr>
          <w:rFonts w:ascii="Times New Roman" w:hAnsi="Times New Roman" w:cs="Times New Roman"/>
        </w:rPr>
        <w:t>йской Федерации от 17.03.2025 № </w:t>
      </w:r>
      <w:r w:rsidRPr="002C4FAB">
        <w:rPr>
          <w:rFonts w:ascii="Times New Roman" w:hAnsi="Times New Roman" w:cs="Times New Roman"/>
        </w:rPr>
        <w:t>209.</w:t>
      </w:r>
    </w:p>
  </w:footnote>
  <w:footnote w:id="29">
    <w:p w:rsidR="009C7BCE" w:rsidRPr="006A32A2" w:rsidRDefault="009C7BCE" w:rsidP="006A32A2">
      <w:pPr>
        <w:pStyle w:val="a6"/>
        <w:jc w:val="both"/>
        <w:rPr>
          <w:rFonts w:ascii="Times New Roman" w:hAnsi="Times New Roman" w:cs="Times New Roman"/>
        </w:rPr>
      </w:pPr>
      <w:r w:rsidRPr="006A32A2">
        <w:rPr>
          <w:rStyle w:val="a5"/>
          <w:rFonts w:ascii="Times New Roman" w:hAnsi="Times New Roman" w:cs="Times New Roman"/>
        </w:rPr>
        <w:footnoteRef/>
      </w:r>
      <w:r w:rsidRPr="006A32A2">
        <w:rPr>
          <w:rFonts w:ascii="Times New Roman" w:hAnsi="Times New Roman" w:cs="Times New Roman"/>
        </w:rPr>
        <w:t xml:space="preserve"> Абзац 1 части </w:t>
      </w:r>
      <w:r w:rsidRPr="006A32A2">
        <w:rPr>
          <w:rFonts w:ascii="Times New Roman" w:hAnsi="Times New Roman" w:cs="Times New Roman"/>
          <w:lang w:val="en-US"/>
        </w:rPr>
        <w:t>I</w:t>
      </w:r>
      <w:r w:rsidRPr="006A32A2">
        <w:rPr>
          <w:rFonts w:ascii="Times New Roman" w:hAnsi="Times New Roman" w:cs="Times New Roman"/>
        </w:rPr>
        <w:t xml:space="preserve"> Стратегии развития воспитания в Российской Федерации на период до 2025 года (утверждена распоряжением Правительства Российской Федерации от 29.05.2015 № 996-р)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CE" w:rsidRPr="00E0401F" w:rsidRDefault="009C7BCE" w:rsidP="00E0401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0822D8B"/>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D79D9"/>
    <w:multiLevelType w:val="hybridMultilevel"/>
    <w:tmpl w:val="C40ECA6E"/>
    <w:lvl w:ilvl="0" w:tplc="8116A6B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111CCA"/>
    <w:multiLevelType w:val="multilevel"/>
    <w:tmpl w:val="48262974"/>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7" w15:restartNumberingAfterBreak="0">
    <w:nsid w:val="0C2807C7"/>
    <w:multiLevelType w:val="multilevel"/>
    <w:tmpl w:val="331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B1221"/>
    <w:multiLevelType w:val="hybridMultilevel"/>
    <w:tmpl w:val="42CAA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0FB70B31"/>
    <w:multiLevelType w:val="multilevel"/>
    <w:tmpl w:val="B426A8C8"/>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10" w15:restartNumberingAfterBreak="0">
    <w:nsid w:val="10636711"/>
    <w:multiLevelType w:val="hybridMultilevel"/>
    <w:tmpl w:val="A71E9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D194E"/>
    <w:multiLevelType w:val="hybridMultilevel"/>
    <w:tmpl w:val="066A5022"/>
    <w:lvl w:ilvl="0" w:tplc="C59EEB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2F15BE"/>
    <w:multiLevelType w:val="multilevel"/>
    <w:tmpl w:val="A62A1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8E37E21"/>
    <w:multiLevelType w:val="hybridMultilevel"/>
    <w:tmpl w:val="73C61842"/>
    <w:lvl w:ilvl="0" w:tplc="0D2C9D30">
      <w:start w:val="2"/>
      <w:numFmt w:val="upperRoman"/>
      <w:lvlText w:val="%1."/>
      <w:lvlJc w:val="left"/>
      <w:pPr>
        <w:ind w:left="3543" w:hanging="356"/>
        <w:jc w:val="right"/>
      </w:pPr>
      <w:rPr>
        <w:rFonts w:hint="default"/>
        <w:b/>
        <w:spacing w:val="0"/>
        <w:w w:val="94"/>
        <w:lang w:val="ru-RU" w:eastAsia="en-US" w:bidi="ar-SA"/>
      </w:rPr>
    </w:lvl>
    <w:lvl w:ilvl="1" w:tplc="EE08624A">
      <w:numFmt w:val="bullet"/>
      <w:lvlText w:val="•"/>
      <w:lvlJc w:val="left"/>
      <w:pPr>
        <w:ind w:left="4223" w:hanging="356"/>
      </w:pPr>
      <w:rPr>
        <w:rFonts w:hint="default"/>
        <w:lang w:val="ru-RU" w:eastAsia="en-US" w:bidi="ar-SA"/>
      </w:rPr>
    </w:lvl>
    <w:lvl w:ilvl="2" w:tplc="08749242">
      <w:numFmt w:val="bullet"/>
      <w:lvlText w:val="•"/>
      <w:lvlJc w:val="left"/>
      <w:pPr>
        <w:ind w:left="4907" w:hanging="356"/>
      </w:pPr>
      <w:rPr>
        <w:rFonts w:hint="default"/>
        <w:lang w:val="ru-RU" w:eastAsia="en-US" w:bidi="ar-SA"/>
      </w:rPr>
    </w:lvl>
    <w:lvl w:ilvl="3" w:tplc="9A7E5122">
      <w:numFmt w:val="bullet"/>
      <w:lvlText w:val="•"/>
      <w:lvlJc w:val="left"/>
      <w:pPr>
        <w:ind w:left="5591" w:hanging="356"/>
      </w:pPr>
      <w:rPr>
        <w:rFonts w:hint="default"/>
        <w:lang w:val="ru-RU" w:eastAsia="en-US" w:bidi="ar-SA"/>
      </w:rPr>
    </w:lvl>
    <w:lvl w:ilvl="4" w:tplc="D6365EC4">
      <w:numFmt w:val="bullet"/>
      <w:lvlText w:val="•"/>
      <w:lvlJc w:val="left"/>
      <w:pPr>
        <w:ind w:left="6275" w:hanging="356"/>
      </w:pPr>
      <w:rPr>
        <w:rFonts w:hint="default"/>
        <w:lang w:val="ru-RU" w:eastAsia="en-US" w:bidi="ar-SA"/>
      </w:rPr>
    </w:lvl>
    <w:lvl w:ilvl="5" w:tplc="182E11A2">
      <w:numFmt w:val="bullet"/>
      <w:lvlText w:val="•"/>
      <w:lvlJc w:val="left"/>
      <w:pPr>
        <w:ind w:left="6959" w:hanging="356"/>
      </w:pPr>
      <w:rPr>
        <w:rFonts w:hint="default"/>
        <w:lang w:val="ru-RU" w:eastAsia="en-US" w:bidi="ar-SA"/>
      </w:rPr>
    </w:lvl>
    <w:lvl w:ilvl="6" w:tplc="FBD483B0">
      <w:numFmt w:val="bullet"/>
      <w:lvlText w:val="•"/>
      <w:lvlJc w:val="left"/>
      <w:pPr>
        <w:ind w:left="7643" w:hanging="356"/>
      </w:pPr>
      <w:rPr>
        <w:rFonts w:hint="default"/>
        <w:lang w:val="ru-RU" w:eastAsia="en-US" w:bidi="ar-SA"/>
      </w:rPr>
    </w:lvl>
    <w:lvl w:ilvl="7" w:tplc="99BC6AF4">
      <w:numFmt w:val="bullet"/>
      <w:lvlText w:val="•"/>
      <w:lvlJc w:val="left"/>
      <w:pPr>
        <w:ind w:left="8327" w:hanging="356"/>
      </w:pPr>
      <w:rPr>
        <w:rFonts w:hint="default"/>
        <w:lang w:val="ru-RU" w:eastAsia="en-US" w:bidi="ar-SA"/>
      </w:rPr>
    </w:lvl>
    <w:lvl w:ilvl="8" w:tplc="A7E8EA72">
      <w:numFmt w:val="bullet"/>
      <w:lvlText w:val="•"/>
      <w:lvlJc w:val="left"/>
      <w:pPr>
        <w:ind w:left="9011" w:hanging="356"/>
      </w:pPr>
      <w:rPr>
        <w:rFonts w:hint="default"/>
        <w:lang w:val="ru-RU" w:eastAsia="en-US" w:bidi="ar-SA"/>
      </w:rPr>
    </w:lvl>
  </w:abstractNum>
  <w:abstractNum w:abstractNumId="14" w15:restartNumberingAfterBreak="0">
    <w:nsid w:val="1EC40DFB"/>
    <w:multiLevelType w:val="multilevel"/>
    <w:tmpl w:val="0824A412"/>
    <w:lvl w:ilvl="0">
      <w:start w:val="28"/>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01B54F1"/>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C6514A"/>
    <w:multiLevelType w:val="hybridMultilevel"/>
    <w:tmpl w:val="B12A1088"/>
    <w:lvl w:ilvl="0" w:tplc="C76ADC9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2AD75BA"/>
    <w:multiLevelType w:val="hybridMultilevel"/>
    <w:tmpl w:val="614AAA44"/>
    <w:lvl w:ilvl="0" w:tplc="F1527BA8">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38F5095"/>
    <w:multiLevelType w:val="hybridMultilevel"/>
    <w:tmpl w:val="DD5469C4"/>
    <w:lvl w:ilvl="0" w:tplc="FDC407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86E4AAD"/>
    <w:multiLevelType w:val="hybridMultilevel"/>
    <w:tmpl w:val="1586188E"/>
    <w:lvl w:ilvl="0" w:tplc="2E689E70">
      <w:start w:val="1"/>
      <w:numFmt w:val="upperRoman"/>
      <w:lvlText w:val="I%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084E99"/>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93103B6"/>
    <w:multiLevelType w:val="multilevel"/>
    <w:tmpl w:val="8C80B52E"/>
    <w:lvl w:ilvl="0">
      <w:start w:val="28"/>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B784839"/>
    <w:multiLevelType w:val="hybridMultilevel"/>
    <w:tmpl w:val="0BF64BF8"/>
    <w:lvl w:ilvl="0" w:tplc="B5BECB72">
      <w:start w:val="1"/>
      <w:numFmt w:val="upperRoman"/>
      <w:lvlText w:val="I%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60393D"/>
    <w:multiLevelType w:val="hybridMultilevel"/>
    <w:tmpl w:val="4538ECA6"/>
    <w:lvl w:ilvl="0" w:tplc="BF86F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2A37E5"/>
    <w:multiLevelType w:val="hybridMultilevel"/>
    <w:tmpl w:val="2FEA99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060310"/>
    <w:multiLevelType w:val="multilevel"/>
    <w:tmpl w:val="2FECCEA8"/>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C975DF7"/>
    <w:multiLevelType w:val="hybridMultilevel"/>
    <w:tmpl w:val="F69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E03B84"/>
    <w:multiLevelType w:val="hybridMultilevel"/>
    <w:tmpl w:val="E6C809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C46049"/>
    <w:multiLevelType w:val="multilevel"/>
    <w:tmpl w:val="022E0800"/>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31" w15:restartNumberingAfterBreak="0">
    <w:nsid w:val="5FB8599C"/>
    <w:multiLevelType w:val="hybridMultilevel"/>
    <w:tmpl w:val="017EBA26"/>
    <w:lvl w:ilvl="0" w:tplc="B6BE210A">
      <w:start w:val="2"/>
      <w:numFmt w:val="upperRoman"/>
      <w:lvlText w:val="%1."/>
      <w:lvlJc w:val="left"/>
      <w:pPr>
        <w:ind w:left="3543" w:hanging="356"/>
        <w:jc w:val="right"/>
      </w:pPr>
      <w:rPr>
        <w:rFonts w:hint="default"/>
        <w:spacing w:val="0"/>
        <w:w w:val="94"/>
        <w:lang w:val="ru-RU" w:eastAsia="en-US" w:bidi="ar-SA"/>
      </w:rPr>
    </w:lvl>
    <w:lvl w:ilvl="1" w:tplc="CB3C4138">
      <w:numFmt w:val="bullet"/>
      <w:lvlText w:val="•"/>
      <w:lvlJc w:val="left"/>
      <w:pPr>
        <w:ind w:left="4223" w:hanging="356"/>
      </w:pPr>
      <w:rPr>
        <w:rFonts w:hint="default"/>
        <w:lang w:val="ru-RU" w:eastAsia="en-US" w:bidi="ar-SA"/>
      </w:rPr>
    </w:lvl>
    <w:lvl w:ilvl="2" w:tplc="8E1A0C7C">
      <w:numFmt w:val="bullet"/>
      <w:lvlText w:val="•"/>
      <w:lvlJc w:val="left"/>
      <w:pPr>
        <w:ind w:left="4907" w:hanging="356"/>
      </w:pPr>
      <w:rPr>
        <w:rFonts w:hint="default"/>
        <w:lang w:val="ru-RU" w:eastAsia="en-US" w:bidi="ar-SA"/>
      </w:rPr>
    </w:lvl>
    <w:lvl w:ilvl="3" w:tplc="536CAB82">
      <w:numFmt w:val="bullet"/>
      <w:lvlText w:val="•"/>
      <w:lvlJc w:val="left"/>
      <w:pPr>
        <w:ind w:left="5591" w:hanging="356"/>
      </w:pPr>
      <w:rPr>
        <w:rFonts w:hint="default"/>
        <w:lang w:val="ru-RU" w:eastAsia="en-US" w:bidi="ar-SA"/>
      </w:rPr>
    </w:lvl>
    <w:lvl w:ilvl="4" w:tplc="2C16C726">
      <w:numFmt w:val="bullet"/>
      <w:lvlText w:val="•"/>
      <w:lvlJc w:val="left"/>
      <w:pPr>
        <w:ind w:left="6275" w:hanging="356"/>
      </w:pPr>
      <w:rPr>
        <w:rFonts w:hint="default"/>
        <w:lang w:val="ru-RU" w:eastAsia="en-US" w:bidi="ar-SA"/>
      </w:rPr>
    </w:lvl>
    <w:lvl w:ilvl="5" w:tplc="9EA49208">
      <w:numFmt w:val="bullet"/>
      <w:lvlText w:val="•"/>
      <w:lvlJc w:val="left"/>
      <w:pPr>
        <w:ind w:left="6959" w:hanging="356"/>
      </w:pPr>
      <w:rPr>
        <w:rFonts w:hint="default"/>
        <w:lang w:val="ru-RU" w:eastAsia="en-US" w:bidi="ar-SA"/>
      </w:rPr>
    </w:lvl>
    <w:lvl w:ilvl="6" w:tplc="B9F69BD4">
      <w:numFmt w:val="bullet"/>
      <w:lvlText w:val="•"/>
      <w:lvlJc w:val="left"/>
      <w:pPr>
        <w:ind w:left="7643" w:hanging="356"/>
      </w:pPr>
      <w:rPr>
        <w:rFonts w:hint="default"/>
        <w:lang w:val="ru-RU" w:eastAsia="en-US" w:bidi="ar-SA"/>
      </w:rPr>
    </w:lvl>
    <w:lvl w:ilvl="7" w:tplc="96B058B8">
      <w:numFmt w:val="bullet"/>
      <w:lvlText w:val="•"/>
      <w:lvlJc w:val="left"/>
      <w:pPr>
        <w:ind w:left="8327" w:hanging="356"/>
      </w:pPr>
      <w:rPr>
        <w:rFonts w:hint="default"/>
        <w:lang w:val="ru-RU" w:eastAsia="en-US" w:bidi="ar-SA"/>
      </w:rPr>
    </w:lvl>
    <w:lvl w:ilvl="8" w:tplc="1464A734">
      <w:numFmt w:val="bullet"/>
      <w:lvlText w:val="•"/>
      <w:lvlJc w:val="left"/>
      <w:pPr>
        <w:ind w:left="9011" w:hanging="356"/>
      </w:pPr>
      <w:rPr>
        <w:rFonts w:hint="default"/>
        <w:lang w:val="ru-RU" w:eastAsia="en-US" w:bidi="ar-SA"/>
      </w:rPr>
    </w:lvl>
  </w:abstractNum>
  <w:abstractNum w:abstractNumId="32" w15:restartNumberingAfterBreak="0">
    <w:nsid w:val="6258249A"/>
    <w:multiLevelType w:val="hybridMultilevel"/>
    <w:tmpl w:val="B5F8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074EA8"/>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CD1EB8"/>
    <w:multiLevelType w:val="hybridMultilevel"/>
    <w:tmpl w:val="43880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262D21"/>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CF20FE"/>
    <w:multiLevelType w:val="hybridMultilevel"/>
    <w:tmpl w:val="DA383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21719"/>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9"/>
  </w:num>
  <w:num w:numId="3">
    <w:abstractNumId w:val="17"/>
  </w:num>
  <w:num w:numId="4">
    <w:abstractNumId w:val="0"/>
  </w:num>
  <w:num w:numId="5">
    <w:abstractNumId w:val="1"/>
  </w:num>
  <w:num w:numId="6">
    <w:abstractNumId w:val="2"/>
  </w:num>
  <w:num w:numId="7">
    <w:abstractNumId w:val="3"/>
  </w:num>
  <w:num w:numId="8">
    <w:abstractNumId w:val="33"/>
  </w:num>
  <w:num w:numId="9">
    <w:abstractNumId w:val="7"/>
  </w:num>
  <w:num w:numId="10">
    <w:abstractNumId w:val="5"/>
  </w:num>
  <w:num w:numId="11">
    <w:abstractNumId w:val="32"/>
  </w:num>
  <w:num w:numId="12">
    <w:abstractNumId w:val="8"/>
  </w:num>
  <w:num w:numId="13">
    <w:abstractNumId w:val="26"/>
  </w:num>
  <w:num w:numId="14">
    <w:abstractNumId w:val="36"/>
  </w:num>
  <w:num w:numId="15">
    <w:abstractNumId w:val="34"/>
  </w:num>
  <w:num w:numId="16">
    <w:abstractNumId w:val="10"/>
  </w:num>
  <w:num w:numId="17">
    <w:abstractNumId w:val="29"/>
  </w:num>
  <w:num w:numId="18">
    <w:abstractNumId w:val="9"/>
  </w:num>
  <w:num w:numId="19">
    <w:abstractNumId w:val="15"/>
  </w:num>
  <w:num w:numId="20">
    <w:abstractNumId w:val="25"/>
  </w:num>
  <w:num w:numId="21">
    <w:abstractNumId w:val="16"/>
  </w:num>
  <w:num w:numId="22">
    <w:abstractNumId w:val="28"/>
  </w:num>
  <w:num w:numId="23">
    <w:abstractNumId w:val="31"/>
  </w:num>
  <w:num w:numId="24">
    <w:abstractNumId w:val="6"/>
  </w:num>
  <w:num w:numId="25">
    <w:abstractNumId w:val="38"/>
  </w:num>
  <w:num w:numId="26">
    <w:abstractNumId w:val="30"/>
  </w:num>
  <w:num w:numId="27">
    <w:abstractNumId w:val="21"/>
  </w:num>
  <w:num w:numId="28">
    <w:abstractNumId w:val="24"/>
  </w:num>
  <w:num w:numId="29">
    <w:abstractNumId w:val="11"/>
  </w:num>
  <w:num w:numId="30">
    <w:abstractNumId w:val="13"/>
  </w:num>
  <w:num w:numId="31">
    <w:abstractNumId w:val="22"/>
  </w:num>
  <w:num w:numId="32">
    <w:abstractNumId w:val="27"/>
  </w:num>
  <w:num w:numId="33">
    <w:abstractNumId w:val="23"/>
  </w:num>
  <w:num w:numId="34">
    <w:abstractNumId w:val="18"/>
  </w:num>
  <w:num w:numId="35">
    <w:abstractNumId w:val="14"/>
  </w:num>
  <w:num w:numId="36">
    <w:abstractNumId w:val="20"/>
  </w:num>
  <w:num w:numId="37">
    <w:abstractNumId w:val="35"/>
  </w:num>
  <w:num w:numId="38">
    <w:abstractNumId w:val="37"/>
  </w:num>
  <w:num w:numId="39">
    <w:abstractNumId w:val="4"/>
  </w:num>
  <w:num w:numId="40">
    <w:abstractNumId w:val="11"/>
    <w:lvlOverride w:ilvl="0">
      <w:lvl w:ilvl="0" w:tplc="C59EEB7E">
        <w:start w:val="1"/>
        <w:numFmt w:val="upperRoman"/>
        <w:lvlText w:val="%1."/>
        <w:lvlJc w:val="left"/>
        <w:pPr>
          <w:ind w:left="1429" w:hanging="72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13"/>
    <w:rsid w:val="00000767"/>
    <w:rsid w:val="00002874"/>
    <w:rsid w:val="00005989"/>
    <w:rsid w:val="00005AB6"/>
    <w:rsid w:val="00007901"/>
    <w:rsid w:val="000079D8"/>
    <w:rsid w:val="000376CD"/>
    <w:rsid w:val="00040A86"/>
    <w:rsid w:val="000416F4"/>
    <w:rsid w:val="00064084"/>
    <w:rsid w:val="00066043"/>
    <w:rsid w:val="00070A45"/>
    <w:rsid w:val="00070D9B"/>
    <w:rsid w:val="0007117E"/>
    <w:rsid w:val="00073EB2"/>
    <w:rsid w:val="0007519C"/>
    <w:rsid w:val="000761BE"/>
    <w:rsid w:val="0008196E"/>
    <w:rsid w:val="000857E1"/>
    <w:rsid w:val="00091497"/>
    <w:rsid w:val="00092BC1"/>
    <w:rsid w:val="00092C01"/>
    <w:rsid w:val="0009507D"/>
    <w:rsid w:val="00096D7A"/>
    <w:rsid w:val="00097E89"/>
    <w:rsid w:val="000A3EE5"/>
    <w:rsid w:val="000A7BBE"/>
    <w:rsid w:val="000B0280"/>
    <w:rsid w:val="000B20E1"/>
    <w:rsid w:val="000B5551"/>
    <w:rsid w:val="000C0068"/>
    <w:rsid w:val="000C020D"/>
    <w:rsid w:val="000C07BF"/>
    <w:rsid w:val="000C2AE8"/>
    <w:rsid w:val="000D2C05"/>
    <w:rsid w:val="000E0FB1"/>
    <w:rsid w:val="000E1A6B"/>
    <w:rsid w:val="000E234E"/>
    <w:rsid w:val="000E7248"/>
    <w:rsid w:val="000F0BDB"/>
    <w:rsid w:val="00115110"/>
    <w:rsid w:val="00117AC3"/>
    <w:rsid w:val="00127857"/>
    <w:rsid w:val="0013026E"/>
    <w:rsid w:val="00131178"/>
    <w:rsid w:val="00131A76"/>
    <w:rsid w:val="00135815"/>
    <w:rsid w:val="001369D8"/>
    <w:rsid w:val="00140A71"/>
    <w:rsid w:val="0015133A"/>
    <w:rsid w:val="00153A91"/>
    <w:rsid w:val="00160FB1"/>
    <w:rsid w:val="00162646"/>
    <w:rsid w:val="00165572"/>
    <w:rsid w:val="0017585A"/>
    <w:rsid w:val="00175DF0"/>
    <w:rsid w:val="001814A5"/>
    <w:rsid w:val="00182D9B"/>
    <w:rsid w:val="00190EDA"/>
    <w:rsid w:val="00195D43"/>
    <w:rsid w:val="00197151"/>
    <w:rsid w:val="001A3037"/>
    <w:rsid w:val="001A3A9C"/>
    <w:rsid w:val="001A796B"/>
    <w:rsid w:val="001B0268"/>
    <w:rsid w:val="001B1A9A"/>
    <w:rsid w:val="001B3436"/>
    <w:rsid w:val="001B36BA"/>
    <w:rsid w:val="001C165A"/>
    <w:rsid w:val="001C2B9E"/>
    <w:rsid w:val="001D04DD"/>
    <w:rsid w:val="001D1BA0"/>
    <w:rsid w:val="001E2A45"/>
    <w:rsid w:val="001F1764"/>
    <w:rsid w:val="00201AFE"/>
    <w:rsid w:val="00202C13"/>
    <w:rsid w:val="0020500D"/>
    <w:rsid w:val="002059E2"/>
    <w:rsid w:val="0020678A"/>
    <w:rsid w:val="00213768"/>
    <w:rsid w:val="00221006"/>
    <w:rsid w:val="00227947"/>
    <w:rsid w:val="0023135E"/>
    <w:rsid w:val="00237ED7"/>
    <w:rsid w:val="00241678"/>
    <w:rsid w:val="002425B0"/>
    <w:rsid w:val="002526C3"/>
    <w:rsid w:val="002532AC"/>
    <w:rsid w:val="00255583"/>
    <w:rsid w:val="00257EF2"/>
    <w:rsid w:val="002638B4"/>
    <w:rsid w:val="00270CDD"/>
    <w:rsid w:val="002718EC"/>
    <w:rsid w:val="00274ECC"/>
    <w:rsid w:val="00275BD8"/>
    <w:rsid w:val="002845C2"/>
    <w:rsid w:val="00285508"/>
    <w:rsid w:val="00286CA3"/>
    <w:rsid w:val="00287B21"/>
    <w:rsid w:val="00291D05"/>
    <w:rsid w:val="00295C13"/>
    <w:rsid w:val="002A295F"/>
    <w:rsid w:val="002B06A8"/>
    <w:rsid w:val="002B0E02"/>
    <w:rsid w:val="002B1036"/>
    <w:rsid w:val="002B3D73"/>
    <w:rsid w:val="002B4D91"/>
    <w:rsid w:val="002C1622"/>
    <w:rsid w:val="002C21F3"/>
    <w:rsid w:val="002C232A"/>
    <w:rsid w:val="002C4FAB"/>
    <w:rsid w:val="002C54D9"/>
    <w:rsid w:val="002C5A58"/>
    <w:rsid w:val="002D2184"/>
    <w:rsid w:val="002D2B75"/>
    <w:rsid w:val="002D46EE"/>
    <w:rsid w:val="002D57CB"/>
    <w:rsid w:val="002E5D08"/>
    <w:rsid w:val="002E7621"/>
    <w:rsid w:val="002E7821"/>
    <w:rsid w:val="002F4A51"/>
    <w:rsid w:val="002F4DBE"/>
    <w:rsid w:val="002F6404"/>
    <w:rsid w:val="002F72A7"/>
    <w:rsid w:val="00300FA9"/>
    <w:rsid w:val="00301FC2"/>
    <w:rsid w:val="00306C08"/>
    <w:rsid w:val="00306F26"/>
    <w:rsid w:val="0031462D"/>
    <w:rsid w:val="003159D7"/>
    <w:rsid w:val="003161DC"/>
    <w:rsid w:val="003161DD"/>
    <w:rsid w:val="00323922"/>
    <w:rsid w:val="00325787"/>
    <w:rsid w:val="00326E21"/>
    <w:rsid w:val="00343EAB"/>
    <w:rsid w:val="00350AA6"/>
    <w:rsid w:val="00351B24"/>
    <w:rsid w:val="00352085"/>
    <w:rsid w:val="00353896"/>
    <w:rsid w:val="0035608E"/>
    <w:rsid w:val="0035747F"/>
    <w:rsid w:val="003577DF"/>
    <w:rsid w:val="00360C77"/>
    <w:rsid w:val="00363736"/>
    <w:rsid w:val="00370749"/>
    <w:rsid w:val="00370C86"/>
    <w:rsid w:val="00371CA3"/>
    <w:rsid w:val="00373B15"/>
    <w:rsid w:val="0037553C"/>
    <w:rsid w:val="003849F6"/>
    <w:rsid w:val="003921CC"/>
    <w:rsid w:val="00394E9D"/>
    <w:rsid w:val="0039725F"/>
    <w:rsid w:val="003A1235"/>
    <w:rsid w:val="003A1AFE"/>
    <w:rsid w:val="003A244E"/>
    <w:rsid w:val="003A3B0B"/>
    <w:rsid w:val="003A4E5F"/>
    <w:rsid w:val="003A5C03"/>
    <w:rsid w:val="003B0586"/>
    <w:rsid w:val="003B1C23"/>
    <w:rsid w:val="003B34EA"/>
    <w:rsid w:val="003C54EA"/>
    <w:rsid w:val="003C5AF8"/>
    <w:rsid w:val="003D1F47"/>
    <w:rsid w:val="003D356F"/>
    <w:rsid w:val="003E0156"/>
    <w:rsid w:val="003E4823"/>
    <w:rsid w:val="003F321E"/>
    <w:rsid w:val="003F5864"/>
    <w:rsid w:val="003F7EAB"/>
    <w:rsid w:val="00406634"/>
    <w:rsid w:val="00406F8A"/>
    <w:rsid w:val="00407DFB"/>
    <w:rsid w:val="00412971"/>
    <w:rsid w:val="0042059A"/>
    <w:rsid w:val="004258DA"/>
    <w:rsid w:val="00426D60"/>
    <w:rsid w:val="0043669E"/>
    <w:rsid w:val="004405AF"/>
    <w:rsid w:val="00445FAF"/>
    <w:rsid w:val="00451107"/>
    <w:rsid w:val="00453E2A"/>
    <w:rsid w:val="00471B9A"/>
    <w:rsid w:val="004776AC"/>
    <w:rsid w:val="00481A3F"/>
    <w:rsid w:val="00482E08"/>
    <w:rsid w:val="004916F2"/>
    <w:rsid w:val="00492210"/>
    <w:rsid w:val="00493F4A"/>
    <w:rsid w:val="004A49C8"/>
    <w:rsid w:val="004A6FF6"/>
    <w:rsid w:val="004A71E5"/>
    <w:rsid w:val="004B1528"/>
    <w:rsid w:val="004C58C3"/>
    <w:rsid w:val="004D05B7"/>
    <w:rsid w:val="004D50A2"/>
    <w:rsid w:val="004D67E7"/>
    <w:rsid w:val="004E06EE"/>
    <w:rsid w:val="004E3AD5"/>
    <w:rsid w:val="004E546D"/>
    <w:rsid w:val="004F029C"/>
    <w:rsid w:val="004F062F"/>
    <w:rsid w:val="004F133A"/>
    <w:rsid w:val="004F4D2C"/>
    <w:rsid w:val="00502B26"/>
    <w:rsid w:val="00503CC8"/>
    <w:rsid w:val="00503FBB"/>
    <w:rsid w:val="00506716"/>
    <w:rsid w:val="00511117"/>
    <w:rsid w:val="0051389D"/>
    <w:rsid w:val="00516B28"/>
    <w:rsid w:val="00523101"/>
    <w:rsid w:val="00526E57"/>
    <w:rsid w:val="0052711D"/>
    <w:rsid w:val="005358FC"/>
    <w:rsid w:val="00536872"/>
    <w:rsid w:val="00536F29"/>
    <w:rsid w:val="00541508"/>
    <w:rsid w:val="005425C8"/>
    <w:rsid w:val="00546E82"/>
    <w:rsid w:val="00550645"/>
    <w:rsid w:val="00550683"/>
    <w:rsid w:val="005552FC"/>
    <w:rsid w:val="00564E2F"/>
    <w:rsid w:val="005656CD"/>
    <w:rsid w:val="00565881"/>
    <w:rsid w:val="00575D4A"/>
    <w:rsid w:val="00576E81"/>
    <w:rsid w:val="00581228"/>
    <w:rsid w:val="00583B3B"/>
    <w:rsid w:val="005922DE"/>
    <w:rsid w:val="0059248F"/>
    <w:rsid w:val="0059278C"/>
    <w:rsid w:val="0059494A"/>
    <w:rsid w:val="00597157"/>
    <w:rsid w:val="005A5876"/>
    <w:rsid w:val="005B022C"/>
    <w:rsid w:val="005B0267"/>
    <w:rsid w:val="005B02E4"/>
    <w:rsid w:val="005C2AF8"/>
    <w:rsid w:val="005C2D8E"/>
    <w:rsid w:val="005D5021"/>
    <w:rsid w:val="005E135A"/>
    <w:rsid w:val="005F648C"/>
    <w:rsid w:val="0060120D"/>
    <w:rsid w:val="0062266F"/>
    <w:rsid w:val="00632830"/>
    <w:rsid w:val="00635F0B"/>
    <w:rsid w:val="00636507"/>
    <w:rsid w:val="006453BA"/>
    <w:rsid w:val="006465CF"/>
    <w:rsid w:val="00650418"/>
    <w:rsid w:val="0065080F"/>
    <w:rsid w:val="00657197"/>
    <w:rsid w:val="00657368"/>
    <w:rsid w:val="00672BF1"/>
    <w:rsid w:val="0067393E"/>
    <w:rsid w:val="0067770D"/>
    <w:rsid w:val="00680D02"/>
    <w:rsid w:val="00680EDE"/>
    <w:rsid w:val="00685202"/>
    <w:rsid w:val="006907D6"/>
    <w:rsid w:val="006931B0"/>
    <w:rsid w:val="00693ED0"/>
    <w:rsid w:val="0069460F"/>
    <w:rsid w:val="00696C79"/>
    <w:rsid w:val="006A05AC"/>
    <w:rsid w:val="006A301E"/>
    <w:rsid w:val="006A32A2"/>
    <w:rsid w:val="006A7E8A"/>
    <w:rsid w:val="006B14B0"/>
    <w:rsid w:val="006B24E3"/>
    <w:rsid w:val="006B2751"/>
    <w:rsid w:val="006B44F2"/>
    <w:rsid w:val="006B7DF3"/>
    <w:rsid w:val="006C4999"/>
    <w:rsid w:val="006C642C"/>
    <w:rsid w:val="006C66E4"/>
    <w:rsid w:val="006D78DA"/>
    <w:rsid w:val="006E1903"/>
    <w:rsid w:val="006E1D2E"/>
    <w:rsid w:val="006E51CB"/>
    <w:rsid w:val="006F2370"/>
    <w:rsid w:val="006F6821"/>
    <w:rsid w:val="0070390C"/>
    <w:rsid w:val="00714986"/>
    <w:rsid w:val="007166A3"/>
    <w:rsid w:val="00716D44"/>
    <w:rsid w:val="0072468A"/>
    <w:rsid w:val="00726FF3"/>
    <w:rsid w:val="007300FC"/>
    <w:rsid w:val="007330F6"/>
    <w:rsid w:val="00735F8F"/>
    <w:rsid w:val="00737234"/>
    <w:rsid w:val="00737E00"/>
    <w:rsid w:val="0074010A"/>
    <w:rsid w:val="007412CF"/>
    <w:rsid w:val="00741E11"/>
    <w:rsid w:val="00742919"/>
    <w:rsid w:val="00743259"/>
    <w:rsid w:val="00743344"/>
    <w:rsid w:val="007443F1"/>
    <w:rsid w:val="007446AC"/>
    <w:rsid w:val="00746EB5"/>
    <w:rsid w:val="00750E59"/>
    <w:rsid w:val="00755934"/>
    <w:rsid w:val="007572EE"/>
    <w:rsid w:val="00757CBF"/>
    <w:rsid w:val="0077159D"/>
    <w:rsid w:val="007737A7"/>
    <w:rsid w:val="00780FB2"/>
    <w:rsid w:val="007820C5"/>
    <w:rsid w:val="007863CE"/>
    <w:rsid w:val="00786D7F"/>
    <w:rsid w:val="00794CF2"/>
    <w:rsid w:val="0079725C"/>
    <w:rsid w:val="007A6095"/>
    <w:rsid w:val="007A63D3"/>
    <w:rsid w:val="007B0A22"/>
    <w:rsid w:val="007B37C1"/>
    <w:rsid w:val="007C5EF5"/>
    <w:rsid w:val="007C6AD7"/>
    <w:rsid w:val="007D19F9"/>
    <w:rsid w:val="007D5249"/>
    <w:rsid w:val="007E06A3"/>
    <w:rsid w:val="007E1BB8"/>
    <w:rsid w:val="007E3868"/>
    <w:rsid w:val="007E4882"/>
    <w:rsid w:val="007E7C52"/>
    <w:rsid w:val="007F7136"/>
    <w:rsid w:val="00804027"/>
    <w:rsid w:val="008070C7"/>
    <w:rsid w:val="00810F86"/>
    <w:rsid w:val="00811455"/>
    <w:rsid w:val="008164D1"/>
    <w:rsid w:val="00817325"/>
    <w:rsid w:val="008201E2"/>
    <w:rsid w:val="00825172"/>
    <w:rsid w:val="008310D6"/>
    <w:rsid w:val="0083750A"/>
    <w:rsid w:val="00843F8D"/>
    <w:rsid w:val="00844732"/>
    <w:rsid w:val="00852B89"/>
    <w:rsid w:val="008628C4"/>
    <w:rsid w:val="00866D87"/>
    <w:rsid w:val="00867141"/>
    <w:rsid w:val="00870343"/>
    <w:rsid w:val="0087211C"/>
    <w:rsid w:val="0087331A"/>
    <w:rsid w:val="00875386"/>
    <w:rsid w:val="00877DBE"/>
    <w:rsid w:val="00881C90"/>
    <w:rsid w:val="00882667"/>
    <w:rsid w:val="0088460E"/>
    <w:rsid w:val="00886064"/>
    <w:rsid w:val="0088767F"/>
    <w:rsid w:val="008934BD"/>
    <w:rsid w:val="00895BD2"/>
    <w:rsid w:val="008A4811"/>
    <w:rsid w:val="008A4C52"/>
    <w:rsid w:val="008B0F24"/>
    <w:rsid w:val="008B0F74"/>
    <w:rsid w:val="008B35D6"/>
    <w:rsid w:val="008B409F"/>
    <w:rsid w:val="008B6B77"/>
    <w:rsid w:val="008C11F4"/>
    <w:rsid w:val="008C55A8"/>
    <w:rsid w:val="008C7844"/>
    <w:rsid w:val="008C7D6F"/>
    <w:rsid w:val="008D16F2"/>
    <w:rsid w:val="008D1F4D"/>
    <w:rsid w:val="008D3F55"/>
    <w:rsid w:val="008D75B3"/>
    <w:rsid w:val="008E024A"/>
    <w:rsid w:val="008E0B30"/>
    <w:rsid w:val="008E0E01"/>
    <w:rsid w:val="008E1CCE"/>
    <w:rsid w:val="008E4949"/>
    <w:rsid w:val="008E4C72"/>
    <w:rsid w:val="008E5D1E"/>
    <w:rsid w:val="008F18C4"/>
    <w:rsid w:val="009013ED"/>
    <w:rsid w:val="00906399"/>
    <w:rsid w:val="00906669"/>
    <w:rsid w:val="00913482"/>
    <w:rsid w:val="00913978"/>
    <w:rsid w:val="0092228A"/>
    <w:rsid w:val="00922CBA"/>
    <w:rsid w:val="00926AF2"/>
    <w:rsid w:val="00930AF1"/>
    <w:rsid w:val="00931630"/>
    <w:rsid w:val="00932753"/>
    <w:rsid w:val="00933B00"/>
    <w:rsid w:val="00934C5B"/>
    <w:rsid w:val="0093526A"/>
    <w:rsid w:val="009409E3"/>
    <w:rsid w:val="00946CDA"/>
    <w:rsid w:val="00954622"/>
    <w:rsid w:val="00954CA6"/>
    <w:rsid w:val="00956C88"/>
    <w:rsid w:val="00960A7B"/>
    <w:rsid w:val="0096199F"/>
    <w:rsid w:val="00963196"/>
    <w:rsid w:val="00963200"/>
    <w:rsid w:val="00965100"/>
    <w:rsid w:val="00966FE2"/>
    <w:rsid w:val="009722E1"/>
    <w:rsid w:val="0098286F"/>
    <w:rsid w:val="00983490"/>
    <w:rsid w:val="009910C7"/>
    <w:rsid w:val="00991373"/>
    <w:rsid w:val="00993606"/>
    <w:rsid w:val="0099380A"/>
    <w:rsid w:val="00996A7A"/>
    <w:rsid w:val="009A0472"/>
    <w:rsid w:val="009A238D"/>
    <w:rsid w:val="009A691A"/>
    <w:rsid w:val="009B08F3"/>
    <w:rsid w:val="009B40E5"/>
    <w:rsid w:val="009C753D"/>
    <w:rsid w:val="009C7BCE"/>
    <w:rsid w:val="009D2AAB"/>
    <w:rsid w:val="009D5056"/>
    <w:rsid w:val="009E353D"/>
    <w:rsid w:val="009E5D76"/>
    <w:rsid w:val="00A02F9F"/>
    <w:rsid w:val="00A1182B"/>
    <w:rsid w:val="00A1737B"/>
    <w:rsid w:val="00A17D4B"/>
    <w:rsid w:val="00A2558D"/>
    <w:rsid w:val="00A31F92"/>
    <w:rsid w:val="00A445C5"/>
    <w:rsid w:val="00A46B4D"/>
    <w:rsid w:val="00A522B2"/>
    <w:rsid w:val="00A532E8"/>
    <w:rsid w:val="00A55E40"/>
    <w:rsid w:val="00A57E28"/>
    <w:rsid w:val="00A62491"/>
    <w:rsid w:val="00A63CDB"/>
    <w:rsid w:val="00A67127"/>
    <w:rsid w:val="00A7426D"/>
    <w:rsid w:val="00A777F1"/>
    <w:rsid w:val="00A83A1B"/>
    <w:rsid w:val="00A86381"/>
    <w:rsid w:val="00A93BF1"/>
    <w:rsid w:val="00AA0F01"/>
    <w:rsid w:val="00AB120C"/>
    <w:rsid w:val="00AB7B05"/>
    <w:rsid w:val="00AC0B4A"/>
    <w:rsid w:val="00AC3E9F"/>
    <w:rsid w:val="00AC5A2B"/>
    <w:rsid w:val="00AD3726"/>
    <w:rsid w:val="00AD7073"/>
    <w:rsid w:val="00AE22A6"/>
    <w:rsid w:val="00AF2542"/>
    <w:rsid w:val="00B000EA"/>
    <w:rsid w:val="00B0086D"/>
    <w:rsid w:val="00B020C9"/>
    <w:rsid w:val="00B07D65"/>
    <w:rsid w:val="00B16394"/>
    <w:rsid w:val="00B21B72"/>
    <w:rsid w:val="00B2348F"/>
    <w:rsid w:val="00B23A32"/>
    <w:rsid w:val="00B241B4"/>
    <w:rsid w:val="00B356EE"/>
    <w:rsid w:val="00B3717F"/>
    <w:rsid w:val="00B40896"/>
    <w:rsid w:val="00B41521"/>
    <w:rsid w:val="00B43147"/>
    <w:rsid w:val="00B43551"/>
    <w:rsid w:val="00B436DC"/>
    <w:rsid w:val="00B46090"/>
    <w:rsid w:val="00B50634"/>
    <w:rsid w:val="00B51A34"/>
    <w:rsid w:val="00B61ACC"/>
    <w:rsid w:val="00B62F5C"/>
    <w:rsid w:val="00B63F8D"/>
    <w:rsid w:val="00B640E0"/>
    <w:rsid w:val="00B71698"/>
    <w:rsid w:val="00B7348E"/>
    <w:rsid w:val="00B76911"/>
    <w:rsid w:val="00B7742D"/>
    <w:rsid w:val="00B803A8"/>
    <w:rsid w:val="00B82422"/>
    <w:rsid w:val="00B852AD"/>
    <w:rsid w:val="00B87B84"/>
    <w:rsid w:val="00B93913"/>
    <w:rsid w:val="00B94E3D"/>
    <w:rsid w:val="00B96E21"/>
    <w:rsid w:val="00BA064E"/>
    <w:rsid w:val="00BA37D5"/>
    <w:rsid w:val="00BA7402"/>
    <w:rsid w:val="00BB5FA2"/>
    <w:rsid w:val="00BC04FC"/>
    <w:rsid w:val="00BC082E"/>
    <w:rsid w:val="00BC45DA"/>
    <w:rsid w:val="00BC6C33"/>
    <w:rsid w:val="00BD14D6"/>
    <w:rsid w:val="00BD17F0"/>
    <w:rsid w:val="00BD7CFE"/>
    <w:rsid w:val="00BE2A4E"/>
    <w:rsid w:val="00BE466A"/>
    <w:rsid w:val="00BE7002"/>
    <w:rsid w:val="00BF2D1D"/>
    <w:rsid w:val="00BF4C73"/>
    <w:rsid w:val="00BF4EFC"/>
    <w:rsid w:val="00BF5371"/>
    <w:rsid w:val="00BF53EE"/>
    <w:rsid w:val="00BF5757"/>
    <w:rsid w:val="00C074BB"/>
    <w:rsid w:val="00C10EFC"/>
    <w:rsid w:val="00C14F8F"/>
    <w:rsid w:val="00C162CF"/>
    <w:rsid w:val="00C216FF"/>
    <w:rsid w:val="00C2436C"/>
    <w:rsid w:val="00C322B1"/>
    <w:rsid w:val="00C37D38"/>
    <w:rsid w:val="00C41748"/>
    <w:rsid w:val="00C47E49"/>
    <w:rsid w:val="00C50AF6"/>
    <w:rsid w:val="00C52374"/>
    <w:rsid w:val="00C61DC7"/>
    <w:rsid w:val="00C629FB"/>
    <w:rsid w:val="00C63C31"/>
    <w:rsid w:val="00C63C9A"/>
    <w:rsid w:val="00C64474"/>
    <w:rsid w:val="00C65B0B"/>
    <w:rsid w:val="00C774DF"/>
    <w:rsid w:val="00C80122"/>
    <w:rsid w:val="00C81821"/>
    <w:rsid w:val="00C81E5F"/>
    <w:rsid w:val="00C83F8A"/>
    <w:rsid w:val="00C8460D"/>
    <w:rsid w:val="00C90041"/>
    <w:rsid w:val="00C9156D"/>
    <w:rsid w:val="00C96A55"/>
    <w:rsid w:val="00CA00EE"/>
    <w:rsid w:val="00CA1AAB"/>
    <w:rsid w:val="00CA302B"/>
    <w:rsid w:val="00CA3341"/>
    <w:rsid w:val="00CA4498"/>
    <w:rsid w:val="00CB37F3"/>
    <w:rsid w:val="00CB5704"/>
    <w:rsid w:val="00CC04D5"/>
    <w:rsid w:val="00CC32EE"/>
    <w:rsid w:val="00CD0A2E"/>
    <w:rsid w:val="00CD1D0E"/>
    <w:rsid w:val="00CD2739"/>
    <w:rsid w:val="00CD2C05"/>
    <w:rsid w:val="00CD4BFB"/>
    <w:rsid w:val="00CF01C5"/>
    <w:rsid w:val="00CF2AD9"/>
    <w:rsid w:val="00CF7AF9"/>
    <w:rsid w:val="00CF7D8B"/>
    <w:rsid w:val="00D0333E"/>
    <w:rsid w:val="00D06579"/>
    <w:rsid w:val="00D07E89"/>
    <w:rsid w:val="00D10688"/>
    <w:rsid w:val="00D11AD4"/>
    <w:rsid w:val="00D2151F"/>
    <w:rsid w:val="00D217A1"/>
    <w:rsid w:val="00D2466E"/>
    <w:rsid w:val="00D3071F"/>
    <w:rsid w:val="00D31508"/>
    <w:rsid w:val="00D42151"/>
    <w:rsid w:val="00D44086"/>
    <w:rsid w:val="00D46F7F"/>
    <w:rsid w:val="00D473FE"/>
    <w:rsid w:val="00D52CFC"/>
    <w:rsid w:val="00D53B36"/>
    <w:rsid w:val="00D558E8"/>
    <w:rsid w:val="00D624D0"/>
    <w:rsid w:val="00D6339D"/>
    <w:rsid w:val="00D65A26"/>
    <w:rsid w:val="00D676B5"/>
    <w:rsid w:val="00D71121"/>
    <w:rsid w:val="00D71C32"/>
    <w:rsid w:val="00D84CFA"/>
    <w:rsid w:val="00D87FA4"/>
    <w:rsid w:val="00D90CDD"/>
    <w:rsid w:val="00D946E8"/>
    <w:rsid w:val="00D94FF4"/>
    <w:rsid w:val="00D9610E"/>
    <w:rsid w:val="00D96A1C"/>
    <w:rsid w:val="00DA34F9"/>
    <w:rsid w:val="00DA38D5"/>
    <w:rsid w:val="00DB1B8F"/>
    <w:rsid w:val="00DB268A"/>
    <w:rsid w:val="00DC0E37"/>
    <w:rsid w:val="00DC1C34"/>
    <w:rsid w:val="00DD01A1"/>
    <w:rsid w:val="00DD3AF6"/>
    <w:rsid w:val="00DD5A4E"/>
    <w:rsid w:val="00DE342F"/>
    <w:rsid w:val="00DF1E87"/>
    <w:rsid w:val="00DF482B"/>
    <w:rsid w:val="00DF54B3"/>
    <w:rsid w:val="00DF54C3"/>
    <w:rsid w:val="00E02BE4"/>
    <w:rsid w:val="00E02FB0"/>
    <w:rsid w:val="00E0401F"/>
    <w:rsid w:val="00E050A2"/>
    <w:rsid w:val="00E14701"/>
    <w:rsid w:val="00E20E9A"/>
    <w:rsid w:val="00E30209"/>
    <w:rsid w:val="00E405FA"/>
    <w:rsid w:val="00E443E8"/>
    <w:rsid w:val="00E54A92"/>
    <w:rsid w:val="00E562A4"/>
    <w:rsid w:val="00E6287F"/>
    <w:rsid w:val="00E64263"/>
    <w:rsid w:val="00E713C7"/>
    <w:rsid w:val="00E770B1"/>
    <w:rsid w:val="00E778B7"/>
    <w:rsid w:val="00E81370"/>
    <w:rsid w:val="00E85D07"/>
    <w:rsid w:val="00E92987"/>
    <w:rsid w:val="00E936AB"/>
    <w:rsid w:val="00EA125A"/>
    <w:rsid w:val="00EA14C3"/>
    <w:rsid w:val="00EA161C"/>
    <w:rsid w:val="00EA231D"/>
    <w:rsid w:val="00EA254E"/>
    <w:rsid w:val="00EB1AAB"/>
    <w:rsid w:val="00EB32D3"/>
    <w:rsid w:val="00ED1B14"/>
    <w:rsid w:val="00EE22DC"/>
    <w:rsid w:val="00EE4F61"/>
    <w:rsid w:val="00EE6C24"/>
    <w:rsid w:val="00F102B1"/>
    <w:rsid w:val="00F11E18"/>
    <w:rsid w:val="00F15375"/>
    <w:rsid w:val="00F20C0C"/>
    <w:rsid w:val="00F2331C"/>
    <w:rsid w:val="00F25776"/>
    <w:rsid w:val="00F25EE8"/>
    <w:rsid w:val="00F27446"/>
    <w:rsid w:val="00F2785D"/>
    <w:rsid w:val="00F27A2F"/>
    <w:rsid w:val="00F331B9"/>
    <w:rsid w:val="00F36BD3"/>
    <w:rsid w:val="00F4178B"/>
    <w:rsid w:val="00F471F7"/>
    <w:rsid w:val="00F52CE3"/>
    <w:rsid w:val="00F549AF"/>
    <w:rsid w:val="00F65DF0"/>
    <w:rsid w:val="00F671FF"/>
    <w:rsid w:val="00F71079"/>
    <w:rsid w:val="00F7194C"/>
    <w:rsid w:val="00F732FF"/>
    <w:rsid w:val="00F74851"/>
    <w:rsid w:val="00F77009"/>
    <w:rsid w:val="00F771E0"/>
    <w:rsid w:val="00F83098"/>
    <w:rsid w:val="00F87E0B"/>
    <w:rsid w:val="00F90DA2"/>
    <w:rsid w:val="00F917DE"/>
    <w:rsid w:val="00FA0A6C"/>
    <w:rsid w:val="00FA53D9"/>
    <w:rsid w:val="00FB59C7"/>
    <w:rsid w:val="00FC1741"/>
    <w:rsid w:val="00FC65D1"/>
    <w:rsid w:val="00FC7817"/>
    <w:rsid w:val="00FD01C7"/>
    <w:rsid w:val="00FD265C"/>
    <w:rsid w:val="00FE0274"/>
    <w:rsid w:val="00FE18CB"/>
    <w:rsid w:val="00FE1EF4"/>
    <w:rsid w:val="00FE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F61E9-FCF7-49E0-A917-2A5C85CA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Заголовок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80686">
      <w:bodyDiv w:val="1"/>
      <w:marLeft w:val="0"/>
      <w:marRight w:val="0"/>
      <w:marTop w:val="0"/>
      <w:marBottom w:val="0"/>
      <w:divBdr>
        <w:top w:val="none" w:sz="0" w:space="0" w:color="auto"/>
        <w:left w:val="none" w:sz="0" w:space="0" w:color="auto"/>
        <w:bottom w:val="none" w:sz="0" w:space="0" w:color="auto"/>
        <w:right w:val="none" w:sz="0" w:space="0" w:color="auto"/>
      </w:divBdr>
    </w:div>
    <w:div w:id="796023313">
      <w:bodyDiv w:val="1"/>
      <w:marLeft w:val="0"/>
      <w:marRight w:val="0"/>
      <w:marTop w:val="0"/>
      <w:marBottom w:val="0"/>
      <w:divBdr>
        <w:top w:val="none" w:sz="0" w:space="0" w:color="auto"/>
        <w:left w:val="none" w:sz="0" w:space="0" w:color="auto"/>
        <w:bottom w:val="none" w:sz="0" w:space="0" w:color="auto"/>
        <w:right w:val="none" w:sz="0" w:space="0" w:color="auto"/>
      </w:divBdr>
    </w:div>
    <w:div w:id="805245086">
      <w:bodyDiv w:val="1"/>
      <w:marLeft w:val="0"/>
      <w:marRight w:val="0"/>
      <w:marTop w:val="0"/>
      <w:marBottom w:val="0"/>
      <w:divBdr>
        <w:top w:val="none" w:sz="0" w:space="0" w:color="auto"/>
        <w:left w:val="none" w:sz="0" w:space="0" w:color="auto"/>
        <w:bottom w:val="none" w:sz="0" w:space="0" w:color="auto"/>
        <w:right w:val="none" w:sz="0" w:space="0" w:color="auto"/>
      </w:divBdr>
    </w:div>
    <w:div w:id="929393391">
      <w:bodyDiv w:val="1"/>
      <w:marLeft w:val="0"/>
      <w:marRight w:val="0"/>
      <w:marTop w:val="0"/>
      <w:marBottom w:val="0"/>
      <w:divBdr>
        <w:top w:val="none" w:sz="0" w:space="0" w:color="auto"/>
        <w:left w:val="none" w:sz="0" w:space="0" w:color="auto"/>
        <w:bottom w:val="none" w:sz="0" w:space="0" w:color="auto"/>
        <w:right w:val="none" w:sz="0" w:space="0" w:color="auto"/>
      </w:divBdr>
    </w:div>
    <w:div w:id="1231892396">
      <w:bodyDiv w:val="1"/>
      <w:marLeft w:val="0"/>
      <w:marRight w:val="0"/>
      <w:marTop w:val="0"/>
      <w:marBottom w:val="0"/>
      <w:divBdr>
        <w:top w:val="none" w:sz="0" w:space="0" w:color="auto"/>
        <w:left w:val="none" w:sz="0" w:space="0" w:color="auto"/>
        <w:bottom w:val="none" w:sz="0" w:space="0" w:color="auto"/>
        <w:right w:val="none" w:sz="0" w:space="0" w:color="auto"/>
      </w:divBdr>
    </w:div>
    <w:div w:id="1311401037">
      <w:bodyDiv w:val="1"/>
      <w:marLeft w:val="0"/>
      <w:marRight w:val="0"/>
      <w:marTop w:val="0"/>
      <w:marBottom w:val="0"/>
      <w:divBdr>
        <w:top w:val="none" w:sz="0" w:space="0" w:color="auto"/>
        <w:left w:val="none" w:sz="0" w:space="0" w:color="auto"/>
        <w:bottom w:val="none" w:sz="0" w:space="0" w:color="auto"/>
        <w:right w:val="none" w:sz="0" w:space="0" w:color="auto"/>
      </w:divBdr>
    </w:div>
    <w:div w:id="1360011072">
      <w:bodyDiv w:val="1"/>
      <w:marLeft w:val="0"/>
      <w:marRight w:val="0"/>
      <w:marTop w:val="0"/>
      <w:marBottom w:val="0"/>
      <w:divBdr>
        <w:top w:val="none" w:sz="0" w:space="0" w:color="auto"/>
        <w:left w:val="none" w:sz="0" w:space="0" w:color="auto"/>
        <w:bottom w:val="none" w:sz="0" w:space="0" w:color="auto"/>
        <w:right w:val="none" w:sz="0" w:space="0" w:color="auto"/>
      </w:divBdr>
    </w:div>
    <w:div w:id="1879781723">
      <w:bodyDiv w:val="1"/>
      <w:marLeft w:val="0"/>
      <w:marRight w:val="0"/>
      <w:marTop w:val="0"/>
      <w:marBottom w:val="0"/>
      <w:divBdr>
        <w:top w:val="none" w:sz="0" w:space="0" w:color="auto"/>
        <w:left w:val="none" w:sz="0" w:space="0" w:color="auto"/>
        <w:bottom w:val="none" w:sz="0" w:space="0" w:color="auto"/>
        <w:right w:val="none" w:sz="0" w:space="0" w:color="auto"/>
      </w:divBdr>
    </w:div>
    <w:div w:id="2080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C71B70-4295-434C-AA37-F877641050E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ru-RU"/>
        </a:p>
      </dgm:t>
    </dgm:pt>
    <dgm:pt modelId="{D56E701C-7645-4A2C-9173-9EDA5FB77040}">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i="0" cap="none" spc="150">
              <a:ln w="5715"/>
              <a:solidFill>
                <a:srgbClr val="002060"/>
              </a:solidFill>
              <a:effectLst>
                <a:outerShdw blurRad="25400" algn="tl" rotWithShape="0">
                  <a:srgbClr val="000000">
                    <a:alpha val="43000"/>
                  </a:srgbClr>
                </a:outerShdw>
              </a:effectLst>
            </a:rPr>
            <a:t>1. Создание рабочей группы</a:t>
          </a:r>
        </a:p>
      </dgm:t>
    </dgm:pt>
    <dgm:pt modelId="{73FC4697-8B1F-45D1-B90B-43F8F9D65D92}" type="parTrans" cxnId="{820BB63A-CC1D-429F-B493-7E0A4F31BB16}">
      <dgm:prSet/>
      <dgm:spPr/>
      <dgm:t>
        <a:bodyPr/>
        <a:lstStyle/>
        <a:p>
          <a:endParaRPr lang="ru-RU" sz="1300" b="1">
            <a:solidFill>
              <a:sysClr val="windowText" lastClr="000000"/>
            </a:solidFill>
          </a:endParaRPr>
        </a:p>
      </dgm:t>
    </dgm:pt>
    <dgm:pt modelId="{F65FEC64-415C-4365-979D-8E75D22C3218}" type="sibTrans" cxnId="{820BB63A-CC1D-429F-B493-7E0A4F31BB16}">
      <dgm:prSet/>
      <dgm:spPr/>
      <dgm:t>
        <a:bodyPr/>
        <a:lstStyle/>
        <a:p>
          <a:endParaRPr lang="ru-RU" sz="1300" b="1">
            <a:solidFill>
              <a:sysClr val="windowText" lastClr="000000"/>
            </a:solidFill>
          </a:endParaRPr>
        </a:p>
      </dgm:t>
    </dgm:pt>
    <dgm:pt modelId="{6235EB96-CFE6-4AD2-A4F0-162C1C1F92F9}">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4. Работа по проектированию вариативной части Программы</a:t>
          </a:r>
        </a:p>
      </dgm:t>
    </dgm:pt>
    <dgm:pt modelId="{BD8679C1-146A-49AA-BCB4-44782EE2323A}" type="parTrans" cxnId="{FCF23BC9-02FC-4652-ACA0-3C609ABE723E}">
      <dgm:prSet/>
      <dgm:spPr/>
      <dgm:t>
        <a:bodyPr/>
        <a:lstStyle/>
        <a:p>
          <a:endParaRPr lang="ru-RU" sz="1300" b="1">
            <a:solidFill>
              <a:sysClr val="windowText" lastClr="000000"/>
            </a:solidFill>
          </a:endParaRPr>
        </a:p>
      </dgm:t>
    </dgm:pt>
    <dgm:pt modelId="{5353F34A-B4A6-4CA1-8730-9E0D6FD1DB57}" type="sibTrans" cxnId="{FCF23BC9-02FC-4652-ACA0-3C609ABE723E}">
      <dgm:prSet/>
      <dgm:spPr/>
      <dgm:t>
        <a:bodyPr/>
        <a:lstStyle/>
        <a:p>
          <a:endParaRPr lang="ru-RU" sz="1300" b="1">
            <a:solidFill>
              <a:sysClr val="windowText" lastClr="000000"/>
            </a:solidFill>
          </a:endParaRPr>
        </a:p>
      </dgm:t>
    </dgm:pt>
    <dgm:pt modelId="{D59B3BCF-659D-4727-81EE-0BD92FBB2936}">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5. Сбор инвариантной части и проектов вариативной части в единую Программу</a:t>
          </a:r>
        </a:p>
      </dgm:t>
    </dgm:pt>
    <dgm:pt modelId="{D1A6C9F8-850F-4AC2-9353-25C2AA54FB1B}" type="parTrans" cxnId="{5E0AFF6E-4638-4CB3-9376-326C0F38EE3B}">
      <dgm:prSet/>
      <dgm:spPr/>
      <dgm:t>
        <a:bodyPr/>
        <a:lstStyle/>
        <a:p>
          <a:endParaRPr lang="ru-RU" sz="1300" b="1">
            <a:solidFill>
              <a:sysClr val="windowText" lastClr="000000"/>
            </a:solidFill>
          </a:endParaRPr>
        </a:p>
      </dgm:t>
    </dgm:pt>
    <dgm:pt modelId="{5C3081E6-B72C-4A12-887F-D11951A2FDF2}" type="sibTrans" cxnId="{5E0AFF6E-4638-4CB3-9376-326C0F38EE3B}">
      <dgm:prSet/>
      <dgm:spPr/>
      <dgm:t>
        <a:bodyPr/>
        <a:lstStyle/>
        <a:p>
          <a:endParaRPr lang="ru-RU" sz="1300" b="1">
            <a:solidFill>
              <a:sysClr val="windowText" lastClr="000000"/>
            </a:solidFill>
          </a:endParaRPr>
        </a:p>
      </dgm:t>
    </dgm:pt>
    <dgm:pt modelId="{C60A488D-45B8-4F30-BCD7-5C96E865A6BD}">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7. Обсуждение проектов Программы и календарного плана воспитательной работы на заседании рабочей группы</a:t>
          </a:r>
        </a:p>
      </dgm:t>
    </dgm:pt>
    <dgm:pt modelId="{0FAE1FD5-5E7A-4CAE-957E-61B182149D6F}" type="parTrans" cxnId="{172DE827-F377-48D7-B3A4-600D43085BD0}">
      <dgm:prSet/>
      <dgm:spPr/>
      <dgm:t>
        <a:bodyPr/>
        <a:lstStyle/>
        <a:p>
          <a:endParaRPr lang="ru-RU" sz="1300" b="1">
            <a:solidFill>
              <a:sysClr val="windowText" lastClr="000000"/>
            </a:solidFill>
          </a:endParaRPr>
        </a:p>
      </dgm:t>
    </dgm:pt>
    <dgm:pt modelId="{A5B35A9D-3020-4894-B21A-27576DDAB9E8}" type="sibTrans" cxnId="{172DE827-F377-48D7-B3A4-600D43085BD0}">
      <dgm:prSet/>
      <dgm:spPr/>
      <dgm:t>
        <a:bodyPr/>
        <a:lstStyle/>
        <a:p>
          <a:endParaRPr lang="ru-RU" sz="1300" b="1">
            <a:solidFill>
              <a:sysClr val="windowText" lastClr="000000"/>
            </a:solidFill>
          </a:endParaRPr>
        </a:p>
      </dgm:t>
    </dgm:pt>
    <dgm:pt modelId="{0674F292-0C0E-40DD-8076-A5AF70402CF2}">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8. Доработка Программы и календарного плана воспитательной работы согласно внесенным замечаниям</a:t>
          </a:r>
        </a:p>
      </dgm:t>
    </dgm:pt>
    <dgm:pt modelId="{265FA26F-4FFF-472F-9871-4CB2A01E4BFD}" type="parTrans" cxnId="{AB0DED74-C41B-48E4-BFA1-7DCA96DBA8F5}">
      <dgm:prSet/>
      <dgm:spPr/>
      <dgm:t>
        <a:bodyPr/>
        <a:lstStyle/>
        <a:p>
          <a:endParaRPr lang="ru-RU" sz="1300" b="1">
            <a:solidFill>
              <a:sysClr val="windowText" lastClr="000000"/>
            </a:solidFill>
          </a:endParaRPr>
        </a:p>
      </dgm:t>
    </dgm:pt>
    <dgm:pt modelId="{EF2BC3C3-1F6F-4396-A69D-B0DA8950E2EA}" type="sibTrans" cxnId="{AB0DED74-C41B-48E4-BFA1-7DCA96DBA8F5}">
      <dgm:prSet/>
      <dgm:spPr/>
      <dgm:t>
        <a:bodyPr/>
        <a:lstStyle/>
        <a:p>
          <a:endParaRPr lang="ru-RU" sz="1300" b="1">
            <a:solidFill>
              <a:sysClr val="windowText" lastClr="000000"/>
            </a:solidFill>
          </a:endParaRPr>
        </a:p>
      </dgm:t>
    </dgm:pt>
    <dgm:pt modelId="{68C9E542-D07F-4A82-8673-C891B21B79C0}">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9. Рассмотрение и принятие Программы и календарного плана воспитательной работы Советом учреждения</a:t>
          </a:r>
        </a:p>
      </dgm:t>
    </dgm:pt>
    <dgm:pt modelId="{21BB371A-8FEB-4635-9955-663F859685CB}" type="parTrans" cxnId="{B695224D-1283-4088-A8DD-17ECEE4EB690}">
      <dgm:prSet/>
      <dgm:spPr/>
      <dgm:t>
        <a:bodyPr/>
        <a:lstStyle/>
        <a:p>
          <a:endParaRPr lang="ru-RU" sz="1300" b="1">
            <a:solidFill>
              <a:sysClr val="windowText" lastClr="000000"/>
            </a:solidFill>
          </a:endParaRPr>
        </a:p>
      </dgm:t>
    </dgm:pt>
    <dgm:pt modelId="{9E8E4253-FC58-4DF2-A687-51FC171B8D46}" type="sibTrans" cxnId="{B695224D-1283-4088-A8DD-17ECEE4EB690}">
      <dgm:prSet/>
      <dgm:spPr/>
      <dgm:t>
        <a:bodyPr/>
        <a:lstStyle/>
        <a:p>
          <a:endParaRPr lang="ru-RU" sz="1300" b="1">
            <a:solidFill>
              <a:sysClr val="windowText" lastClr="000000"/>
            </a:solidFill>
          </a:endParaRPr>
        </a:p>
      </dgm:t>
    </dgm:pt>
    <dgm:pt modelId="{6EF2C044-24E8-4598-A8EF-3A8E7E96735E}">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C00000"/>
              </a:solidFill>
              <a:effectLst>
                <a:outerShdw blurRad="25400" algn="tl" rotWithShape="0">
                  <a:srgbClr val="000000">
                    <a:alpha val="43000"/>
                  </a:srgbClr>
                </a:outerShdw>
              </a:effectLst>
            </a:rPr>
            <a:t>10. Утверждение Программы и календарного плана воспитательной работы руководителем организации</a:t>
          </a:r>
        </a:p>
      </dgm:t>
    </dgm:pt>
    <dgm:pt modelId="{BE5BFA1F-9A25-4B28-A8F4-C6BC807BC5ED}" type="parTrans" cxnId="{A122CE51-2A94-4BCD-9B8F-BEC28FA68D82}">
      <dgm:prSet/>
      <dgm:spPr/>
      <dgm:t>
        <a:bodyPr/>
        <a:lstStyle/>
        <a:p>
          <a:endParaRPr lang="ru-RU" sz="1300" b="1">
            <a:solidFill>
              <a:sysClr val="windowText" lastClr="000000"/>
            </a:solidFill>
          </a:endParaRPr>
        </a:p>
      </dgm:t>
    </dgm:pt>
    <dgm:pt modelId="{74AE14CB-FAEF-4CE7-8C80-00930A0242C2}" type="sibTrans" cxnId="{A122CE51-2A94-4BCD-9B8F-BEC28FA68D82}">
      <dgm:prSet/>
      <dgm:spPr/>
      <dgm:t>
        <a:bodyPr/>
        <a:lstStyle/>
        <a:p>
          <a:endParaRPr lang="ru-RU" sz="1300" b="1">
            <a:solidFill>
              <a:sysClr val="windowText" lastClr="000000"/>
            </a:solidFill>
          </a:endParaRPr>
        </a:p>
      </dgm:t>
    </dgm:pt>
    <dgm:pt modelId="{DDF2A1D8-CEDC-4D4A-AAD8-5FC503990416}">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C00000"/>
              </a:solidFill>
              <a:effectLst>
                <a:outerShdw blurRad="25400" algn="tl" rotWithShape="0">
                  <a:srgbClr val="000000">
                    <a:alpha val="43000"/>
                  </a:srgbClr>
                </a:outerShdw>
              </a:effectLst>
            </a:rPr>
            <a:t>11. Представление в уполномоченный орган заверенных в установленном порядке копий Программы и календарного плана воспитательной работы</a:t>
          </a:r>
        </a:p>
      </dgm:t>
    </dgm:pt>
    <dgm:pt modelId="{9FF43451-8938-4FA4-8589-D04C3935D956}" type="parTrans" cxnId="{3009CB9F-D566-48A6-A1E3-BFF991DD4541}">
      <dgm:prSet/>
      <dgm:spPr/>
      <dgm:t>
        <a:bodyPr/>
        <a:lstStyle/>
        <a:p>
          <a:endParaRPr lang="ru-RU" sz="1300" b="1">
            <a:solidFill>
              <a:sysClr val="windowText" lastClr="000000"/>
            </a:solidFill>
          </a:endParaRPr>
        </a:p>
      </dgm:t>
    </dgm:pt>
    <dgm:pt modelId="{A220F83F-7B9F-470F-91EF-8785439A7DE9}" type="sibTrans" cxnId="{3009CB9F-D566-48A6-A1E3-BFF991DD4541}">
      <dgm:prSet/>
      <dgm:spPr/>
      <dgm:t>
        <a:bodyPr/>
        <a:lstStyle/>
        <a:p>
          <a:endParaRPr lang="ru-RU" sz="1300" b="1">
            <a:solidFill>
              <a:sysClr val="windowText" lastClr="000000"/>
            </a:solidFill>
          </a:endParaRPr>
        </a:p>
      </dgm:t>
    </dgm:pt>
    <dgm:pt modelId="{27CDDA0A-97C6-4038-AFDB-31939B1CA18D}">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3. Принятие инвариантной части Программы</a:t>
          </a:r>
        </a:p>
      </dgm:t>
    </dgm:pt>
    <dgm:pt modelId="{FC37AA14-37B7-44C5-8154-522D635019A1}" type="parTrans" cxnId="{92101A0A-0013-421F-973F-FFDACC782EAE}">
      <dgm:prSet/>
      <dgm:spPr/>
      <dgm:t>
        <a:bodyPr/>
        <a:lstStyle/>
        <a:p>
          <a:endParaRPr lang="ru-RU"/>
        </a:p>
      </dgm:t>
    </dgm:pt>
    <dgm:pt modelId="{E54CD41A-17DE-45B5-A5D9-EE6AD2F33463}" type="sibTrans" cxnId="{92101A0A-0013-421F-973F-FFDACC782EAE}">
      <dgm:prSet/>
      <dgm:spPr/>
      <dgm:t>
        <a:bodyPr/>
        <a:lstStyle/>
        <a:p>
          <a:endParaRPr lang="ru-RU"/>
        </a:p>
      </dgm:t>
    </dgm:pt>
    <dgm:pt modelId="{CBC40BBF-3905-4B59-9FED-8E5DC1F49511}">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2. Установочное совещание</a:t>
          </a:r>
        </a:p>
      </dgm:t>
    </dgm:pt>
    <dgm:pt modelId="{A77D16DA-E3A2-45C7-BCE4-E2BD2AA92969}" type="sibTrans" cxnId="{A1041ED7-7260-440E-834E-45449F903C87}">
      <dgm:prSet/>
      <dgm:spPr/>
      <dgm:t>
        <a:bodyPr/>
        <a:lstStyle/>
        <a:p>
          <a:endParaRPr lang="ru-RU" sz="1300" b="1">
            <a:solidFill>
              <a:sysClr val="windowText" lastClr="000000"/>
            </a:solidFill>
          </a:endParaRPr>
        </a:p>
      </dgm:t>
    </dgm:pt>
    <dgm:pt modelId="{D9522F06-5022-494B-96A9-FD0C87EC9EE4}" type="parTrans" cxnId="{A1041ED7-7260-440E-834E-45449F903C87}">
      <dgm:prSet/>
      <dgm:spPr/>
      <dgm:t>
        <a:bodyPr/>
        <a:lstStyle/>
        <a:p>
          <a:endParaRPr lang="ru-RU" sz="1300" b="1">
            <a:solidFill>
              <a:sysClr val="windowText" lastClr="000000"/>
            </a:solidFill>
          </a:endParaRPr>
        </a:p>
      </dgm:t>
    </dgm:pt>
    <dgm:pt modelId="{48B74B36-DFDB-4548-A01C-92EAE35B2934}">
      <dgm:prSet phldrT="[Текст]" custT="1"/>
      <dgm:spPr>
        <a:solidFill>
          <a:schemeClr val="accent1">
            <a:lumMod val="20000"/>
            <a:lumOff val="80000"/>
          </a:schemeClr>
        </a:solidFill>
        <a:ln>
          <a:solidFill>
            <a:schemeClr val="tx2"/>
          </a:solidFill>
        </a:ln>
      </dgm:spPr>
      <dgm:t>
        <a:bodyPr>
          <a:scene3d>
            <a:camera prst="orthographicFront"/>
            <a:lightRig rig="soft" dir="t">
              <a:rot lat="0" lon="0" rev="10800000"/>
            </a:lightRig>
          </a:scene3d>
          <a:sp3d>
            <a:bevelT w="27940" h="12700"/>
            <a:contourClr>
              <a:srgbClr val="DDDDDD"/>
            </a:contourClr>
          </a:sp3d>
        </a:bodyPr>
        <a:lstStyle/>
        <a:p>
          <a:r>
            <a:rPr lang="ru-RU" sz="1300" b="1" cap="none" spc="150">
              <a:ln w="5715"/>
              <a:solidFill>
                <a:srgbClr val="002060"/>
              </a:solidFill>
              <a:effectLst>
                <a:outerShdw blurRad="25400" algn="tl" rotWithShape="0">
                  <a:srgbClr val="000000">
                    <a:alpha val="43000"/>
                  </a:srgbClr>
                </a:outerShdw>
              </a:effectLst>
            </a:rPr>
            <a:t>6. Формирование календарного плана воспитательной работы</a:t>
          </a:r>
        </a:p>
      </dgm:t>
    </dgm:pt>
    <dgm:pt modelId="{0D9F09FC-2053-4EA3-97EA-600458536286}" type="parTrans" cxnId="{D7F673BB-D2FD-4237-93B4-C753A2ADA79F}">
      <dgm:prSet/>
      <dgm:spPr/>
      <dgm:t>
        <a:bodyPr/>
        <a:lstStyle/>
        <a:p>
          <a:endParaRPr lang="ru-RU"/>
        </a:p>
      </dgm:t>
    </dgm:pt>
    <dgm:pt modelId="{38FB4D98-DEF1-4AA5-8F49-B83D69736938}" type="sibTrans" cxnId="{D7F673BB-D2FD-4237-93B4-C753A2ADA79F}">
      <dgm:prSet/>
      <dgm:spPr/>
      <dgm:t>
        <a:bodyPr/>
        <a:lstStyle/>
        <a:p>
          <a:endParaRPr lang="ru-RU"/>
        </a:p>
      </dgm:t>
    </dgm:pt>
    <dgm:pt modelId="{9DB1CFFB-8C1C-4994-B942-6CEAE2D9F432}" type="pres">
      <dgm:prSet presAssocID="{8FC71B70-4295-434C-AA37-F877641050E2}" presName="Name0" presStyleCnt="0">
        <dgm:presLayoutVars>
          <dgm:dir/>
          <dgm:animLvl val="lvl"/>
          <dgm:resizeHandles val="exact"/>
        </dgm:presLayoutVars>
      </dgm:prSet>
      <dgm:spPr/>
    </dgm:pt>
    <dgm:pt modelId="{D0631D80-59AE-4299-96ED-838C021671BA}" type="pres">
      <dgm:prSet presAssocID="{DDF2A1D8-CEDC-4D4A-AAD8-5FC503990416}" presName="boxAndChildren" presStyleCnt="0"/>
      <dgm:spPr/>
    </dgm:pt>
    <dgm:pt modelId="{33ED4FA8-65CD-44D1-9068-CA5CB587E6E4}" type="pres">
      <dgm:prSet presAssocID="{DDF2A1D8-CEDC-4D4A-AAD8-5FC503990416}" presName="parentTextBox" presStyleLbl="node1" presStyleIdx="0" presStyleCnt="11" custScaleY="177156"/>
      <dgm:spPr/>
    </dgm:pt>
    <dgm:pt modelId="{DCFCB9C3-84FC-4AAD-B875-F0F4808015CE}" type="pres">
      <dgm:prSet presAssocID="{74AE14CB-FAEF-4CE7-8C80-00930A0242C2}" presName="sp" presStyleCnt="0"/>
      <dgm:spPr/>
    </dgm:pt>
    <dgm:pt modelId="{99888B2C-3AC8-4AB5-88EC-1386155A4184}" type="pres">
      <dgm:prSet presAssocID="{6EF2C044-24E8-4598-A8EF-3A8E7E96735E}" presName="arrowAndChildren" presStyleCnt="0"/>
      <dgm:spPr/>
    </dgm:pt>
    <dgm:pt modelId="{92DBD0EF-214C-40C0-A001-F504298FCC3A}" type="pres">
      <dgm:prSet presAssocID="{6EF2C044-24E8-4598-A8EF-3A8E7E96735E}" presName="parentTextArrow" presStyleLbl="node1" presStyleIdx="1" presStyleCnt="11" custScaleY="121000"/>
      <dgm:spPr/>
    </dgm:pt>
    <dgm:pt modelId="{EEF2FDED-BC64-4E4F-94AB-15834E4D2814}" type="pres">
      <dgm:prSet presAssocID="{9E8E4253-FC58-4DF2-A687-51FC171B8D46}" presName="sp" presStyleCnt="0"/>
      <dgm:spPr/>
    </dgm:pt>
    <dgm:pt modelId="{2CCF8946-0F70-487A-862D-C4C2D114CA67}" type="pres">
      <dgm:prSet presAssocID="{68C9E542-D07F-4A82-8673-C891B21B79C0}" presName="arrowAndChildren" presStyleCnt="0"/>
      <dgm:spPr/>
    </dgm:pt>
    <dgm:pt modelId="{DEB1A7A4-50AC-4EAC-958A-E6CDA1B2F674}" type="pres">
      <dgm:prSet presAssocID="{68C9E542-D07F-4A82-8673-C891B21B79C0}" presName="parentTextArrow" presStyleLbl="node1" presStyleIdx="2" presStyleCnt="11" custScaleY="121000"/>
      <dgm:spPr/>
    </dgm:pt>
    <dgm:pt modelId="{D36E0555-117B-42A7-9E19-4AECAA2DFBFC}" type="pres">
      <dgm:prSet presAssocID="{EF2BC3C3-1F6F-4396-A69D-B0DA8950E2EA}" presName="sp" presStyleCnt="0"/>
      <dgm:spPr/>
    </dgm:pt>
    <dgm:pt modelId="{3495F3BE-5F2F-4279-8980-004BA0DBB6EB}" type="pres">
      <dgm:prSet presAssocID="{0674F292-0C0E-40DD-8076-A5AF70402CF2}" presName="arrowAndChildren" presStyleCnt="0"/>
      <dgm:spPr/>
    </dgm:pt>
    <dgm:pt modelId="{0FC4ED18-D82F-476A-8442-298A2304B8FB}" type="pres">
      <dgm:prSet presAssocID="{0674F292-0C0E-40DD-8076-A5AF70402CF2}" presName="parentTextArrow" presStyleLbl="node1" presStyleIdx="3" presStyleCnt="11" custScaleY="121000"/>
      <dgm:spPr/>
    </dgm:pt>
    <dgm:pt modelId="{FA2E17AA-DBD7-4981-A3DF-C02ABA6D56B5}" type="pres">
      <dgm:prSet presAssocID="{A5B35A9D-3020-4894-B21A-27576DDAB9E8}" presName="sp" presStyleCnt="0"/>
      <dgm:spPr/>
    </dgm:pt>
    <dgm:pt modelId="{E8DA12F1-F4F3-43C6-B912-F604FC48D3C6}" type="pres">
      <dgm:prSet presAssocID="{C60A488D-45B8-4F30-BCD7-5C96E865A6BD}" presName="arrowAndChildren" presStyleCnt="0"/>
      <dgm:spPr/>
    </dgm:pt>
    <dgm:pt modelId="{5E624409-8258-4276-9544-28E5F97C531F}" type="pres">
      <dgm:prSet presAssocID="{C60A488D-45B8-4F30-BCD7-5C96E865A6BD}" presName="parentTextArrow" presStyleLbl="node1" presStyleIdx="4" presStyleCnt="11" custScaleY="121000"/>
      <dgm:spPr/>
    </dgm:pt>
    <dgm:pt modelId="{4B6337D7-5475-45BE-9AF2-57558B3E4C30}" type="pres">
      <dgm:prSet presAssocID="{38FB4D98-DEF1-4AA5-8F49-B83D69736938}" presName="sp" presStyleCnt="0"/>
      <dgm:spPr/>
    </dgm:pt>
    <dgm:pt modelId="{ADB4F133-FC26-4104-B739-0D9941D771C3}" type="pres">
      <dgm:prSet presAssocID="{48B74B36-DFDB-4548-A01C-92EAE35B2934}" presName="arrowAndChildren" presStyleCnt="0"/>
      <dgm:spPr/>
    </dgm:pt>
    <dgm:pt modelId="{9383DB9B-7901-4A59-B497-164D93DF09FA}" type="pres">
      <dgm:prSet presAssocID="{48B74B36-DFDB-4548-A01C-92EAE35B2934}" presName="parentTextArrow" presStyleLbl="node1" presStyleIdx="5" presStyleCnt="11"/>
      <dgm:spPr/>
    </dgm:pt>
    <dgm:pt modelId="{1699E0C5-0C73-4815-A395-65BEB5931DBD}" type="pres">
      <dgm:prSet presAssocID="{5C3081E6-B72C-4A12-887F-D11951A2FDF2}" presName="sp" presStyleCnt="0"/>
      <dgm:spPr/>
    </dgm:pt>
    <dgm:pt modelId="{171177C7-C13C-4F4F-A6F2-FE0677E0C6B4}" type="pres">
      <dgm:prSet presAssocID="{D59B3BCF-659D-4727-81EE-0BD92FBB2936}" presName="arrowAndChildren" presStyleCnt="0"/>
      <dgm:spPr/>
    </dgm:pt>
    <dgm:pt modelId="{0202A21B-F5F0-4680-9A57-7190E6D13EAA}" type="pres">
      <dgm:prSet presAssocID="{D59B3BCF-659D-4727-81EE-0BD92FBB2936}" presName="parentTextArrow" presStyleLbl="node1" presStyleIdx="6" presStyleCnt="11" custScaleY="121000"/>
      <dgm:spPr/>
    </dgm:pt>
    <dgm:pt modelId="{7C8E88DC-F09E-457F-8EE8-6DA372F23E64}" type="pres">
      <dgm:prSet presAssocID="{5353F34A-B4A6-4CA1-8730-9E0D6FD1DB57}" presName="sp" presStyleCnt="0"/>
      <dgm:spPr/>
    </dgm:pt>
    <dgm:pt modelId="{DFEFCDE8-725F-4D4F-9923-94460843AEA3}" type="pres">
      <dgm:prSet presAssocID="{6235EB96-CFE6-4AD2-A4F0-162C1C1F92F9}" presName="arrowAndChildren" presStyleCnt="0"/>
      <dgm:spPr/>
    </dgm:pt>
    <dgm:pt modelId="{7ED3E505-A409-4930-B2F8-6AAD2922AC9E}" type="pres">
      <dgm:prSet presAssocID="{6235EB96-CFE6-4AD2-A4F0-162C1C1F92F9}" presName="parentTextArrow" presStyleLbl="node1" presStyleIdx="7" presStyleCnt="11"/>
      <dgm:spPr/>
    </dgm:pt>
    <dgm:pt modelId="{15BB9F46-2556-4615-B4B3-A29C821FF748}" type="pres">
      <dgm:prSet presAssocID="{E54CD41A-17DE-45B5-A5D9-EE6AD2F33463}" presName="sp" presStyleCnt="0"/>
      <dgm:spPr/>
    </dgm:pt>
    <dgm:pt modelId="{A126E78C-D917-4C2D-B4E9-915CA86A2EC7}" type="pres">
      <dgm:prSet presAssocID="{27CDDA0A-97C6-4038-AFDB-31939B1CA18D}" presName="arrowAndChildren" presStyleCnt="0"/>
      <dgm:spPr/>
    </dgm:pt>
    <dgm:pt modelId="{A919B3E7-B764-4AAE-B6AA-50B71D0DBE15}" type="pres">
      <dgm:prSet presAssocID="{27CDDA0A-97C6-4038-AFDB-31939B1CA18D}" presName="parentTextArrow" presStyleLbl="node1" presStyleIdx="8" presStyleCnt="11"/>
      <dgm:spPr/>
    </dgm:pt>
    <dgm:pt modelId="{C233B1C0-C569-4800-9045-35883B1C6942}" type="pres">
      <dgm:prSet presAssocID="{A77D16DA-E3A2-45C7-BCE4-E2BD2AA92969}" presName="sp" presStyleCnt="0"/>
      <dgm:spPr/>
    </dgm:pt>
    <dgm:pt modelId="{27F461C7-29B7-4FD6-B70B-7103385242D0}" type="pres">
      <dgm:prSet presAssocID="{CBC40BBF-3905-4B59-9FED-8E5DC1F49511}" presName="arrowAndChildren" presStyleCnt="0"/>
      <dgm:spPr/>
    </dgm:pt>
    <dgm:pt modelId="{DF7DE8B5-1D86-4F58-9845-700B2A5CD0AC}" type="pres">
      <dgm:prSet presAssocID="{CBC40BBF-3905-4B59-9FED-8E5DC1F49511}" presName="parentTextArrow" presStyleLbl="node1" presStyleIdx="9" presStyleCnt="11"/>
      <dgm:spPr/>
    </dgm:pt>
    <dgm:pt modelId="{D13E1398-BB81-4778-97F5-E0EB1E404401}" type="pres">
      <dgm:prSet presAssocID="{F65FEC64-415C-4365-979D-8E75D22C3218}" presName="sp" presStyleCnt="0"/>
      <dgm:spPr/>
    </dgm:pt>
    <dgm:pt modelId="{8160871D-3693-4D98-B79C-0F99FA68E1EC}" type="pres">
      <dgm:prSet presAssocID="{D56E701C-7645-4A2C-9173-9EDA5FB77040}" presName="arrowAndChildren" presStyleCnt="0"/>
      <dgm:spPr/>
    </dgm:pt>
    <dgm:pt modelId="{ABF2BD40-9287-4EB4-9F42-F41263A44824}" type="pres">
      <dgm:prSet presAssocID="{D56E701C-7645-4A2C-9173-9EDA5FB77040}" presName="parentTextArrow" presStyleLbl="node1" presStyleIdx="10" presStyleCnt="11" custLinFactNeighborY="1922"/>
      <dgm:spPr/>
    </dgm:pt>
  </dgm:ptLst>
  <dgm:cxnLst>
    <dgm:cxn modelId="{63154408-7A81-4BE5-8E5B-CA3AFBAD0FAE}" type="presOf" srcId="{27CDDA0A-97C6-4038-AFDB-31939B1CA18D}" destId="{A919B3E7-B764-4AAE-B6AA-50B71D0DBE15}" srcOrd="0" destOrd="0" presId="urn:microsoft.com/office/officeart/2005/8/layout/process4"/>
    <dgm:cxn modelId="{92101A0A-0013-421F-973F-FFDACC782EAE}" srcId="{8FC71B70-4295-434C-AA37-F877641050E2}" destId="{27CDDA0A-97C6-4038-AFDB-31939B1CA18D}" srcOrd="2" destOrd="0" parTransId="{FC37AA14-37B7-44C5-8154-522D635019A1}" sibTransId="{E54CD41A-17DE-45B5-A5D9-EE6AD2F33463}"/>
    <dgm:cxn modelId="{22ABAD11-7D27-4409-84C7-05187809A0AA}" type="presOf" srcId="{DDF2A1D8-CEDC-4D4A-AAD8-5FC503990416}" destId="{33ED4FA8-65CD-44D1-9068-CA5CB587E6E4}" srcOrd="0" destOrd="0" presId="urn:microsoft.com/office/officeart/2005/8/layout/process4"/>
    <dgm:cxn modelId="{6ACD2C1B-1C75-4F75-A9B5-CC7231855504}" type="presOf" srcId="{CBC40BBF-3905-4B59-9FED-8E5DC1F49511}" destId="{DF7DE8B5-1D86-4F58-9845-700B2A5CD0AC}" srcOrd="0" destOrd="0" presId="urn:microsoft.com/office/officeart/2005/8/layout/process4"/>
    <dgm:cxn modelId="{ADEF461E-3512-4286-84E4-F09E6ED20E2C}" type="presOf" srcId="{D59B3BCF-659D-4727-81EE-0BD92FBB2936}" destId="{0202A21B-F5F0-4680-9A57-7190E6D13EAA}" srcOrd="0" destOrd="0" presId="urn:microsoft.com/office/officeart/2005/8/layout/process4"/>
    <dgm:cxn modelId="{A2ED2420-0B32-4953-8D03-5EE22B597ABE}" type="presOf" srcId="{D56E701C-7645-4A2C-9173-9EDA5FB77040}" destId="{ABF2BD40-9287-4EB4-9F42-F41263A44824}" srcOrd="0" destOrd="0" presId="urn:microsoft.com/office/officeart/2005/8/layout/process4"/>
    <dgm:cxn modelId="{A34F1D26-2C5E-42C9-9778-4CEA6190D207}" type="presOf" srcId="{6235EB96-CFE6-4AD2-A4F0-162C1C1F92F9}" destId="{7ED3E505-A409-4930-B2F8-6AAD2922AC9E}" srcOrd="0" destOrd="0" presId="urn:microsoft.com/office/officeart/2005/8/layout/process4"/>
    <dgm:cxn modelId="{172DE827-F377-48D7-B3A4-600D43085BD0}" srcId="{8FC71B70-4295-434C-AA37-F877641050E2}" destId="{C60A488D-45B8-4F30-BCD7-5C96E865A6BD}" srcOrd="6" destOrd="0" parTransId="{0FAE1FD5-5E7A-4CAE-957E-61B182149D6F}" sibTransId="{A5B35A9D-3020-4894-B21A-27576DDAB9E8}"/>
    <dgm:cxn modelId="{820BB63A-CC1D-429F-B493-7E0A4F31BB16}" srcId="{8FC71B70-4295-434C-AA37-F877641050E2}" destId="{D56E701C-7645-4A2C-9173-9EDA5FB77040}" srcOrd="0" destOrd="0" parTransId="{73FC4697-8B1F-45D1-B90B-43F8F9D65D92}" sibTransId="{F65FEC64-415C-4365-979D-8E75D22C3218}"/>
    <dgm:cxn modelId="{BF91F445-343C-4103-BA18-01C46602B5AF}" type="presOf" srcId="{68C9E542-D07F-4A82-8673-C891B21B79C0}" destId="{DEB1A7A4-50AC-4EAC-958A-E6CDA1B2F674}" srcOrd="0" destOrd="0" presId="urn:microsoft.com/office/officeart/2005/8/layout/process4"/>
    <dgm:cxn modelId="{B695224D-1283-4088-A8DD-17ECEE4EB690}" srcId="{8FC71B70-4295-434C-AA37-F877641050E2}" destId="{68C9E542-D07F-4A82-8673-C891B21B79C0}" srcOrd="8" destOrd="0" parTransId="{21BB371A-8FEB-4635-9955-663F859685CB}" sibTransId="{9E8E4253-FC58-4DF2-A687-51FC171B8D46}"/>
    <dgm:cxn modelId="{5E0AFF6E-4638-4CB3-9376-326C0F38EE3B}" srcId="{8FC71B70-4295-434C-AA37-F877641050E2}" destId="{D59B3BCF-659D-4727-81EE-0BD92FBB2936}" srcOrd="4" destOrd="0" parTransId="{D1A6C9F8-850F-4AC2-9353-25C2AA54FB1B}" sibTransId="{5C3081E6-B72C-4A12-887F-D11951A2FDF2}"/>
    <dgm:cxn modelId="{CC6F284F-C2F8-4BB5-BC71-4D9A6B8CB3E8}" type="presOf" srcId="{48B74B36-DFDB-4548-A01C-92EAE35B2934}" destId="{9383DB9B-7901-4A59-B497-164D93DF09FA}" srcOrd="0" destOrd="0" presId="urn:microsoft.com/office/officeart/2005/8/layout/process4"/>
    <dgm:cxn modelId="{A122CE51-2A94-4BCD-9B8F-BEC28FA68D82}" srcId="{8FC71B70-4295-434C-AA37-F877641050E2}" destId="{6EF2C044-24E8-4598-A8EF-3A8E7E96735E}" srcOrd="9" destOrd="0" parTransId="{BE5BFA1F-9A25-4B28-A8F4-C6BC807BC5ED}" sibTransId="{74AE14CB-FAEF-4CE7-8C80-00930A0242C2}"/>
    <dgm:cxn modelId="{AB0DED74-C41B-48E4-BFA1-7DCA96DBA8F5}" srcId="{8FC71B70-4295-434C-AA37-F877641050E2}" destId="{0674F292-0C0E-40DD-8076-A5AF70402CF2}" srcOrd="7" destOrd="0" parTransId="{265FA26F-4FFF-472F-9871-4CB2A01E4BFD}" sibTransId="{EF2BC3C3-1F6F-4396-A69D-B0DA8950E2EA}"/>
    <dgm:cxn modelId="{C027C37C-3D48-4215-AB60-AC3524C3A285}" type="presOf" srcId="{6EF2C044-24E8-4598-A8EF-3A8E7E96735E}" destId="{92DBD0EF-214C-40C0-A001-F504298FCC3A}" srcOrd="0" destOrd="0" presId="urn:microsoft.com/office/officeart/2005/8/layout/process4"/>
    <dgm:cxn modelId="{FC1A9B91-A1BA-4070-B54D-9CDFB0179B7C}" type="presOf" srcId="{8FC71B70-4295-434C-AA37-F877641050E2}" destId="{9DB1CFFB-8C1C-4994-B942-6CEAE2D9F432}" srcOrd="0" destOrd="0" presId="urn:microsoft.com/office/officeart/2005/8/layout/process4"/>
    <dgm:cxn modelId="{3009CB9F-D566-48A6-A1E3-BFF991DD4541}" srcId="{8FC71B70-4295-434C-AA37-F877641050E2}" destId="{DDF2A1D8-CEDC-4D4A-AAD8-5FC503990416}" srcOrd="10" destOrd="0" parTransId="{9FF43451-8938-4FA4-8589-D04C3935D956}" sibTransId="{A220F83F-7B9F-470F-91EF-8785439A7DE9}"/>
    <dgm:cxn modelId="{D7F673BB-D2FD-4237-93B4-C753A2ADA79F}" srcId="{8FC71B70-4295-434C-AA37-F877641050E2}" destId="{48B74B36-DFDB-4548-A01C-92EAE35B2934}" srcOrd="5" destOrd="0" parTransId="{0D9F09FC-2053-4EA3-97EA-600458536286}" sibTransId="{38FB4D98-DEF1-4AA5-8F49-B83D69736938}"/>
    <dgm:cxn modelId="{FCF23BC9-02FC-4652-ACA0-3C609ABE723E}" srcId="{8FC71B70-4295-434C-AA37-F877641050E2}" destId="{6235EB96-CFE6-4AD2-A4F0-162C1C1F92F9}" srcOrd="3" destOrd="0" parTransId="{BD8679C1-146A-49AA-BCB4-44782EE2323A}" sibTransId="{5353F34A-B4A6-4CA1-8730-9E0D6FD1DB57}"/>
    <dgm:cxn modelId="{A1041ED7-7260-440E-834E-45449F903C87}" srcId="{8FC71B70-4295-434C-AA37-F877641050E2}" destId="{CBC40BBF-3905-4B59-9FED-8E5DC1F49511}" srcOrd="1" destOrd="0" parTransId="{D9522F06-5022-494B-96A9-FD0C87EC9EE4}" sibTransId="{A77D16DA-E3A2-45C7-BCE4-E2BD2AA92969}"/>
    <dgm:cxn modelId="{C7FF44EC-305D-42FA-A467-9DACB4C1700E}" type="presOf" srcId="{C60A488D-45B8-4F30-BCD7-5C96E865A6BD}" destId="{5E624409-8258-4276-9544-28E5F97C531F}" srcOrd="0" destOrd="0" presId="urn:microsoft.com/office/officeart/2005/8/layout/process4"/>
    <dgm:cxn modelId="{3D4CF7F4-75A4-48D9-A5E5-7332F98BFC89}" type="presOf" srcId="{0674F292-0C0E-40DD-8076-A5AF70402CF2}" destId="{0FC4ED18-D82F-476A-8442-298A2304B8FB}" srcOrd="0" destOrd="0" presId="urn:microsoft.com/office/officeart/2005/8/layout/process4"/>
    <dgm:cxn modelId="{42A564E7-7663-457A-AE4D-A099E1CE8D08}" type="presParOf" srcId="{9DB1CFFB-8C1C-4994-B942-6CEAE2D9F432}" destId="{D0631D80-59AE-4299-96ED-838C021671BA}" srcOrd="0" destOrd="0" presId="urn:microsoft.com/office/officeart/2005/8/layout/process4"/>
    <dgm:cxn modelId="{B7529462-7DF1-4F92-B19D-D05433D76D0E}" type="presParOf" srcId="{D0631D80-59AE-4299-96ED-838C021671BA}" destId="{33ED4FA8-65CD-44D1-9068-CA5CB587E6E4}" srcOrd="0" destOrd="0" presId="urn:microsoft.com/office/officeart/2005/8/layout/process4"/>
    <dgm:cxn modelId="{006D99A6-5E77-4AC8-9F29-B27B778213BC}" type="presParOf" srcId="{9DB1CFFB-8C1C-4994-B942-6CEAE2D9F432}" destId="{DCFCB9C3-84FC-4AAD-B875-F0F4808015CE}" srcOrd="1" destOrd="0" presId="urn:microsoft.com/office/officeart/2005/8/layout/process4"/>
    <dgm:cxn modelId="{24B8A590-E25B-4BBC-9246-5BE01C3B4F5A}" type="presParOf" srcId="{9DB1CFFB-8C1C-4994-B942-6CEAE2D9F432}" destId="{99888B2C-3AC8-4AB5-88EC-1386155A4184}" srcOrd="2" destOrd="0" presId="urn:microsoft.com/office/officeart/2005/8/layout/process4"/>
    <dgm:cxn modelId="{93FF9F51-885D-4D87-889C-66AEC205BEE7}" type="presParOf" srcId="{99888B2C-3AC8-4AB5-88EC-1386155A4184}" destId="{92DBD0EF-214C-40C0-A001-F504298FCC3A}" srcOrd="0" destOrd="0" presId="urn:microsoft.com/office/officeart/2005/8/layout/process4"/>
    <dgm:cxn modelId="{9DBCE6E6-FEB8-4374-8989-B6A18D6D6DE6}" type="presParOf" srcId="{9DB1CFFB-8C1C-4994-B942-6CEAE2D9F432}" destId="{EEF2FDED-BC64-4E4F-94AB-15834E4D2814}" srcOrd="3" destOrd="0" presId="urn:microsoft.com/office/officeart/2005/8/layout/process4"/>
    <dgm:cxn modelId="{DEACDFDB-F130-4654-BA51-B188D0AB086C}" type="presParOf" srcId="{9DB1CFFB-8C1C-4994-B942-6CEAE2D9F432}" destId="{2CCF8946-0F70-487A-862D-C4C2D114CA67}" srcOrd="4" destOrd="0" presId="urn:microsoft.com/office/officeart/2005/8/layout/process4"/>
    <dgm:cxn modelId="{783BB262-6A3D-487D-9A39-40EA39203FAB}" type="presParOf" srcId="{2CCF8946-0F70-487A-862D-C4C2D114CA67}" destId="{DEB1A7A4-50AC-4EAC-958A-E6CDA1B2F674}" srcOrd="0" destOrd="0" presId="urn:microsoft.com/office/officeart/2005/8/layout/process4"/>
    <dgm:cxn modelId="{7BE86F13-448C-4B08-9F98-F6CFB9E73377}" type="presParOf" srcId="{9DB1CFFB-8C1C-4994-B942-6CEAE2D9F432}" destId="{D36E0555-117B-42A7-9E19-4AECAA2DFBFC}" srcOrd="5" destOrd="0" presId="urn:microsoft.com/office/officeart/2005/8/layout/process4"/>
    <dgm:cxn modelId="{857D3E29-6A59-4C14-92BD-F9F859001F62}" type="presParOf" srcId="{9DB1CFFB-8C1C-4994-B942-6CEAE2D9F432}" destId="{3495F3BE-5F2F-4279-8980-004BA0DBB6EB}" srcOrd="6" destOrd="0" presId="urn:microsoft.com/office/officeart/2005/8/layout/process4"/>
    <dgm:cxn modelId="{4C4F870B-7351-428F-95BF-57B5040A63C9}" type="presParOf" srcId="{3495F3BE-5F2F-4279-8980-004BA0DBB6EB}" destId="{0FC4ED18-D82F-476A-8442-298A2304B8FB}" srcOrd="0" destOrd="0" presId="urn:microsoft.com/office/officeart/2005/8/layout/process4"/>
    <dgm:cxn modelId="{54E3DE25-C52B-4523-9D2F-EB022BC499FD}" type="presParOf" srcId="{9DB1CFFB-8C1C-4994-B942-6CEAE2D9F432}" destId="{FA2E17AA-DBD7-4981-A3DF-C02ABA6D56B5}" srcOrd="7" destOrd="0" presId="urn:microsoft.com/office/officeart/2005/8/layout/process4"/>
    <dgm:cxn modelId="{74BA5BF8-40EE-4D4E-ABEE-C3B40583B783}" type="presParOf" srcId="{9DB1CFFB-8C1C-4994-B942-6CEAE2D9F432}" destId="{E8DA12F1-F4F3-43C6-B912-F604FC48D3C6}" srcOrd="8" destOrd="0" presId="urn:microsoft.com/office/officeart/2005/8/layout/process4"/>
    <dgm:cxn modelId="{5E5C4B20-8EA5-4D1C-A296-C10301442DA0}" type="presParOf" srcId="{E8DA12F1-F4F3-43C6-B912-F604FC48D3C6}" destId="{5E624409-8258-4276-9544-28E5F97C531F}" srcOrd="0" destOrd="0" presId="urn:microsoft.com/office/officeart/2005/8/layout/process4"/>
    <dgm:cxn modelId="{788EAA1D-7A4A-4884-B6DB-1CD638CA122B}" type="presParOf" srcId="{9DB1CFFB-8C1C-4994-B942-6CEAE2D9F432}" destId="{4B6337D7-5475-45BE-9AF2-57558B3E4C30}" srcOrd="9" destOrd="0" presId="urn:microsoft.com/office/officeart/2005/8/layout/process4"/>
    <dgm:cxn modelId="{1D375D82-6DA2-4C6E-B8AB-F7054DC1E940}" type="presParOf" srcId="{9DB1CFFB-8C1C-4994-B942-6CEAE2D9F432}" destId="{ADB4F133-FC26-4104-B739-0D9941D771C3}" srcOrd="10" destOrd="0" presId="urn:microsoft.com/office/officeart/2005/8/layout/process4"/>
    <dgm:cxn modelId="{4E4C8B45-A1B2-4379-BBA7-83AF5A57A635}" type="presParOf" srcId="{ADB4F133-FC26-4104-B739-0D9941D771C3}" destId="{9383DB9B-7901-4A59-B497-164D93DF09FA}" srcOrd="0" destOrd="0" presId="urn:microsoft.com/office/officeart/2005/8/layout/process4"/>
    <dgm:cxn modelId="{B05C353E-EE57-4010-BBB2-58D42F624FA4}" type="presParOf" srcId="{9DB1CFFB-8C1C-4994-B942-6CEAE2D9F432}" destId="{1699E0C5-0C73-4815-A395-65BEB5931DBD}" srcOrd="11" destOrd="0" presId="urn:microsoft.com/office/officeart/2005/8/layout/process4"/>
    <dgm:cxn modelId="{97D46129-7CC2-49C1-9A46-54B16D84E854}" type="presParOf" srcId="{9DB1CFFB-8C1C-4994-B942-6CEAE2D9F432}" destId="{171177C7-C13C-4F4F-A6F2-FE0677E0C6B4}" srcOrd="12" destOrd="0" presId="urn:microsoft.com/office/officeart/2005/8/layout/process4"/>
    <dgm:cxn modelId="{2777F313-198F-4A61-9F4A-FE3F07E70B20}" type="presParOf" srcId="{171177C7-C13C-4F4F-A6F2-FE0677E0C6B4}" destId="{0202A21B-F5F0-4680-9A57-7190E6D13EAA}" srcOrd="0" destOrd="0" presId="urn:microsoft.com/office/officeart/2005/8/layout/process4"/>
    <dgm:cxn modelId="{6CA56F9A-C2D2-4DCB-A675-FCD451017970}" type="presParOf" srcId="{9DB1CFFB-8C1C-4994-B942-6CEAE2D9F432}" destId="{7C8E88DC-F09E-457F-8EE8-6DA372F23E64}" srcOrd="13" destOrd="0" presId="urn:microsoft.com/office/officeart/2005/8/layout/process4"/>
    <dgm:cxn modelId="{94D9F253-2FCA-43AE-9A54-2FD65D5F72E1}" type="presParOf" srcId="{9DB1CFFB-8C1C-4994-B942-6CEAE2D9F432}" destId="{DFEFCDE8-725F-4D4F-9923-94460843AEA3}" srcOrd="14" destOrd="0" presId="urn:microsoft.com/office/officeart/2005/8/layout/process4"/>
    <dgm:cxn modelId="{54A58CF1-6C48-40DB-B9D1-72722BD53823}" type="presParOf" srcId="{DFEFCDE8-725F-4D4F-9923-94460843AEA3}" destId="{7ED3E505-A409-4930-B2F8-6AAD2922AC9E}" srcOrd="0" destOrd="0" presId="urn:microsoft.com/office/officeart/2005/8/layout/process4"/>
    <dgm:cxn modelId="{D0D120A7-5CED-4F94-AC76-9C3360780FBC}" type="presParOf" srcId="{9DB1CFFB-8C1C-4994-B942-6CEAE2D9F432}" destId="{15BB9F46-2556-4615-B4B3-A29C821FF748}" srcOrd="15" destOrd="0" presId="urn:microsoft.com/office/officeart/2005/8/layout/process4"/>
    <dgm:cxn modelId="{AC0460BA-3F99-46FF-838E-8DCF6549E9A3}" type="presParOf" srcId="{9DB1CFFB-8C1C-4994-B942-6CEAE2D9F432}" destId="{A126E78C-D917-4C2D-B4E9-915CA86A2EC7}" srcOrd="16" destOrd="0" presId="urn:microsoft.com/office/officeart/2005/8/layout/process4"/>
    <dgm:cxn modelId="{D7CA6491-56EA-4697-8D72-10C44C06BE8F}" type="presParOf" srcId="{A126E78C-D917-4C2D-B4E9-915CA86A2EC7}" destId="{A919B3E7-B764-4AAE-B6AA-50B71D0DBE15}" srcOrd="0" destOrd="0" presId="urn:microsoft.com/office/officeart/2005/8/layout/process4"/>
    <dgm:cxn modelId="{B2438E32-A777-4CE8-A9BF-B36713F55B6A}" type="presParOf" srcId="{9DB1CFFB-8C1C-4994-B942-6CEAE2D9F432}" destId="{C233B1C0-C569-4800-9045-35883B1C6942}" srcOrd="17" destOrd="0" presId="urn:microsoft.com/office/officeart/2005/8/layout/process4"/>
    <dgm:cxn modelId="{03047BB5-B754-4DDB-B354-21FBD01CBBC1}" type="presParOf" srcId="{9DB1CFFB-8C1C-4994-B942-6CEAE2D9F432}" destId="{27F461C7-29B7-4FD6-B70B-7103385242D0}" srcOrd="18" destOrd="0" presId="urn:microsoft.com/office/officeart/2005/8/layout/process4"/>
    <dgm:cxn modelId="{1E5FB373-865B-4C5D-9B2C-B9A06D9AD37D}" type="presParOf" srcId="{27F461C7-29B7-4FD6-B70B-7103385242D0}" destId="{DF7DE8B5-1D86-4F58-9845-700B2A5CD0AC}" srcOrd="0" destOrd="0" presId="urn:microsoft.com/office/officeart/2005/8/layout/process4"/>
    <dgm:cxn modelId="{9B52B2DD-7D64-4B45-97C0-23791F41D812}" type="presParOf" srcId="{9DB1CFFB-8C1C-4994-B942-6CEAE2D9F432}" destId="{D13E1398-BB81-4778-97F5-E0EB1E404401}" srcOrd="19" destOrd="0" presId="urn:microsoft.com/office/officeart/2005/8/layout/process4"/>
    <dgm:cxn modelId="{E6D87F2D-ACF6-4F2E-9AD8-40BDE2022F1F}" type="presParOf" srcId="{9DB1CFFB-8C1C-4994-B942-6CEAE2D9F432}" destId="{8160871D-3693-4D98-B79C-0F99FA68E1EC}" srcOrd="20" destOrd="0" presId="urn:microsoft.com/office/officeart/2005/8/layout/process4"/>
    <dgm:cxn modelId="{E862943F-9F53-4AE1-B266-D7E51EFE0371}" type="presParOf" srcId="{8160871D-3693-4D98-B79C-0F99FA68E1EC}" destId="{ABF2BD40-9287-4EB4-9F42-F41263A44824}" srcOrd="0" destOrd="0" presId="urn:microsoft.com/office/officeart/2005/8/layout/process4"/>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ED4FA8-65CD-44D1-9068-CA5CB587E6E4}">
      <dsp:nvSpPr>
        <dsp:cNvPr id="0" name=""/>
        <dsp:cNvSpPr/>
      </dsp:nvSpPr>
      <dsp:spPr>
        <a:xfrm>
          <a:off x="0" y="5161091"/>
          <a:ext cx="5900057" cy="542758"/>
        </a:xfrm>
        <a:prstGeom prst="rec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C00000"/>
              </a:solidFill>
              <a:effectLst>
                <a:outerShdw blurRad="25400" algn="tl" rotWithShape="0">
                  <a:srgbClr val="000000">
                    <a:alpha val="43000"/>
                  </a:srgbClr>
                </a:outerShdw>
              </a:effectLst>
            </a:rPr>
            <a:t>11. Представление в уполномоченный орган заверенных в установленном порядке копий Программы и календарного плана воспитательной работы</a:t>
          </a:r>
        </a:p>
      </dsp:txBody>
      <dsp:txXfrm>
        <a:off x="0" y="5161091"/>
        <a:ext cx="5900057" cy="542758"/>
      </dsp:txXfrm>
    </dsp:sp>
    <dsp:sp modelId="{92DBD0EF-214C-40C0-A001-F504298FCC3A}">
      <dsp:nvSpPr>
        <dsp:cNvPr id="0" name=""/>
        <dsp:cNvSpPr/>
      </dsp:nvSpPr>
      <dsp:spPr>
        <a:xfrm rot="10800000">
          <a:off x="0" y="4595532"/>
          <a:ext cx="5900057" cy="570154"/>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C00000"/>
              </a:solidFill>
              <a:effectLst>
                <a:outerShdw blurRad="25400" algn="tl" rotWithShape="0">
                  <a:srgbClr val="000000">
                    <a:alpha val="43000"/>
                  </a:srgbClr>
                </a:outerShdw>
              </a:effectLst>
            </a:rPr>
            <a:t>10. Утверждение Программы и календарного плана воспитательной работы руководителем организации</a:t>
          </a:r>
        </a:p>
      </dsp:txBody>
      <dsp:txXfrm rot="10800000">
        <a:off x="0" y="4595532"/>
        <a:ext cx="5900057" cy="370469"/>
      </dsp:txXfrm>
    </dsp:sp>
    <dsp:sp modelId="{DEB1A7A4-50AC-4EAC-958A-E6CDA1B2F674}">
      <dsp:nvSpPr>
        <dsp:cNvPr id="0" name=""/>
        <dsp:cNvSpPr/>
      </dsp:nvSpPr>
      <dsp:spPr>
        <a:xfrm rot="10800000">
          <a:off x="0" y="4029973"/>
          <a:ext cx="5900057" cy="570154"/>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9. Рассмотрение и принятие Программы и календарного плана воспитательной работы Советом учреждения</a:t>
          </a:r>
        </a:p>
      </dsp:txBody>
      <dsp:txXfrm rot="10800000">
        <a:off x="0" y="4029973"/>
        <a:ext cx="5900057" cy="370469"/>
      </dsp:txXfrm>
    </dsp:sp>
    <dsp:sp modelId="{0FC4ED18-D82F-476A-8442-298A2304B8FB}">
      <dsp:nvSpPr>
        <dsp:cNvPr id="0" name=""/>
        <dsp:cNvSpPr/>
      </dsp:nvSpPr>
      <dsp:spPr>
        <a:xfrm rot="10800000">
          <a:off x="0" y="3464414"/>
          <a:ext cx="5900057" cy="570154"/>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8. Доработка Программы и календарного плана воспитательной работы согласно внесенным замечаниям</a:t>
          </a:r>
        </a:p>
      </dsp:txBody>
      <dsp:txXfrm rot="10800000">
        <a:off x="0" y="3464414"/>
        <a:ext cx="5900057" cy="370469"/>
      </dsp:txXfrm>
    </dsp:sp>
    <dsp:sp modelId="{5E624409-8258-4276-9544-28E5F97C531F}">
      <dsp:nvSpPr>
        <dsp:cNvPr id="0" name=""/>
        <dsp:cNvSpPr/>
      </dsp:nvSpPr>
      <dsp:spPr>
        <a:xfrm rot="10800000">
          <a:off x="0" y="2898855"/>
          <a:ext cx="5900057" cy="570154"/>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7. Обсуждение проектов Программы и календарного плана воспитательной работы на заседании рабочей группы</a:t>
          </a:r>
        </a:p>
      </dsp:txBody>
      <dsp:txXfrm rot="10800000">
        <a:off x="0" y="2898855"/>
        <a:ext cx="5900057" cy="370469"/>
      </dsp:txXfrm>
    </dsp:sp>
    <dsp:sp modelId="{9383DB9B-7901-4A59-B497-164D93DF09FA}">
      <dsp:nvSpPr>
        <dsp:cNvPr id="0" name=""/>
        <dsp:cNvSpPr/>
      </dsp:nvSpPr>
      <dsp:spPr>
        <a:xfrm rot="10800000">
          <a:off x="0" y="2432248"/>
          <a:ext cx="5900057" cy="471202"/>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6. Формирование календарного плана воспитательной работы</a:t>
          </a:r>
        </a:p>
      </dsp:txBody>
      <dsp:txXfrm rot="10800000">
        <a:off x="0" y="2432248"/>
        <a:ext cx="5900057" cy="306173"/>
      </dsp:txXfrm>
    </dsp:sp>
    <dsp:sp modelId="{0202A21B-F5F0-4680-9A57-7190E6D13EAA}">
      <dsp:nvSpPr>
        <dsp:cNvPr id="0" name=""/>
        <dsp:cNvSpPr/>
      </dsp:nvSpPr>
      <dsp:spPr>
        <a:xfrm rot="10800000">
          <a:off x="0" y="1866689"/>
          <a:ext cx="5900057" cy="570154"/>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5. Сбор инвариантной части и проектов вариативной части в единую Программу</a:t>
          </a:r>
        </a:p>
      </dsp:txBody>
      <dsp:txXfrm rot="10800000">
        <a:off x="0" y="1866689"/>
        <a:ext cx="5900057" cy="370469"/>
      </dsp:txXfrm>
    </dsp:sp>
    <dsp:sp modelId="{7ED3E505-A409-4930-B2F8-6AAD2922AC9E}">
      <dsp:nvSpPr>
        <dsp:cNvPr id="0" name=""/>
        <dsp:cNvSpPr/>
      </dsp:nvSpPr>
      <dsp:spPr>
        <a:xfrm rot="10800000">
          <a:off x="0" y="1400083"/>
          <a:ext cx="5900057" cy="471202"/>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4. Работа по проектированию вариативной части Программы</a:t>
          </a:r>
        </a:p>
      </dsp:txBody>
      <dsp:txXfrm rot="10800000">
        <a:off x="0" y="1400083"/>
        <a:ext cx="5900057" cy="306173"/>
      </dsp:txXfrm>
    </dsp:sp>
    <dsp:sp modelId="{A919B3E7-B764-4AAE-B6AA-50B71D0DBE15}">
      <dsp:nvSpPr>
        <dsp:cNvPr id="0" name=""/>
        <dsp:cNvSpPr/>
      </dsp:nvSpPr>
      <dsp:spPr>
        <a:xfrm rot="10800000">
          <a:off x="0" y="933476"/>
          <a:ext cx="5900057" cy="471202"/>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3. Принятие инвариантной части Программы</a:t>
          </a:r>
        </a:p>
      </dsp:txBody>
      <dsp:txXfrm rot="10800000">
        <a:off x="0" y="933476"/>
        <a:ext cx="5900057" cy="306173"/>
      </dsp:txXfrm>
    </dsp:sp>
    <dsp:sp modelId="{DF7DE8B5-1D86-4F58-9845-700B2A5CD0AC}">
      <dsp:nvSpPr>
        <dsp:cNvPr id="0" name=""/>
        <dsp:cNvSpPr/>
      </dsp:nvSpPr>
      <dsp:spPr>
        <a:xfrm rot="10800000">
          <a:off x="0" y="466870"/>
          <a:ext cx="5900057" cy="471202"/>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kern="1200" cap="none" spc="150">
              <a:ln w="5715"/>
              <a:solidFill>
                <a:srgbClr val="002060"/>
              </a:solidFill>
              <a:effectLst>
                <a:outerShdw blurRad="25400" algn="tl" rotWithShape="0">
                  <a:srgbClr val="000000">
                    <a:alpha val="43000"/>
                  </a:srgbClr>
                </a:outerShdw>
              </a:effectLst>
            </a:rPr>
            <a:t>2. Установочное совещание</a:t>
          </a:r>
        </a:p>
      </dsp:txBody>
      <dsp:txXfrm rot="10800000">
        <a:off x="0" y="466870"/>
        <a:ext cx="5900057" cy="306173"/>
      </dsp:txXfrm>
    </dsp:sp>
    <dsp:sp modelId="{ABF2BD40-9287-4EB4-9F42-F41263A44824}">
      <dsp:nvSpPr>
        <dsp:cNvPr id="0" name=""/>
        <dsp:cNvSpPr/>
      </dsp:nvSpPr>
      <dsp:spPr>
        <a:xfrm rot="10800000">
          <a:off x="0" y="9320"/>
          <a:ext cx="5900057" cy="471202"/>
        </a:xfrm>
        <a:prstGeom prst="upArrowCallou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scene3d>
            <a:camera prst="orthographicFront"/>
            <a:lightRig rig="soft" dir="t">
              <a:rot lat="0" lon="0" rev="10800000"/>
            </a:lightRig>
          </a:scene3d>
          <a:sp3d>
            <a:bevelT w="27940" h="12700"/>
            <a:contourClr>
              <a:srgbClr val="DDDDDD"/>
            </a:contourClr>
          </a:sp3d>
        </a:bodyPr>
        <a:lstStyle/>
        <a:p>
          <a:pPr marL="0" lvl="0" indent="0" algn="ctr" defTabSz="577850">
            <a:lnSpc>
              <a:spcPct val="90000"/>
            </a:lnSpc>
            <a:spcBef>
              <a:spcPct val="0"/>
            </a:spcBef>
            <a:spcAft>
              <a:spcPct val="35000"/>
            </a:spcAft>
            <a:buNone/>
          </a:pPr>
          <a:r>
            <a:rPr lang="ru-RU" sz="1300" b="1" i="0" kern="1200" cap="none" spc="150">
              <a:ln w="5715"/>
              <a:solidFill>
                <a:srgbClr val="002060"/>
              </a:solidFill>
              <a:effectLst>
                <a:outerShdw blurRad="25400" algn="tl" rotWithShape="0">
                  <a:srgbClr val="000000">
                    <a:alpha val="43000"/>
                  </a:srgbClr>
                </a:outerShdw>
              </a:effectLst>
            </a:rPr>
            <a:t>1. Создание рабочей группы</a:t>
          </a:r>
        </a:p>
      </dsp:txBody>
      <dsp:txXfrm rot="10800000">
        <a:off x="0" y="9320"/>
        <a:ext cx="5900057" cy="3061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937DF38-6999-4185-B9FD-29419710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17400</Words>
  <Characters>99182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Алёнка</cp:lastModifiedBy>
  <cp:revision>2</cp:revision>
  <cp:lastPrinted>2025-04-18T07:44:00Z</cp:lastPrinted>
  <dcterms:created xsi:type="dcterms:W3CDTF">2025-04-25T07:32:00Z</dcterms:created>
  <dcterms:modified xsi:type="dcterms:W3CDTF">2025-04-25T07:32:00Z</dcterms:modified>
</cp:coreProperties>
</file>