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B2" w:rsidRPr="00263425" w:rsidRDefault="003068B2" w:rsidP="003068B2">
      <w:pPr>
        <w:jc w:val="right"/>
        <w:rPr>
          <w:rFonts w:cs="Times New Roman"/>
          <w:szCs w:val="24"/>
        </w:rPr>
      </w:pPr>
      <w:bookmarkStart w:id="0" w:name="_GoBack"/>
      <w:proofErr w:type="spellStart"/>
      <w:r>
        <w:t>Заболотнева</w:t>
      </w:r>
      <w:proofErr w:type="spellEnd"/>
      <w:r>
        <w:t xml:space="preserve"> Елена Семёновна, </w:t>
      </w:r>
      <w:r w:rsidR="007E7267">
        <w:br/>
      </w:r>
      <w:r>
        <w:t>учитель русского языка и литературы</w:t>
      </w:r>
      <w:r w:rsidR="007E7267">
        <w:br/>
      </w:r>
      <w:r>
        <w:t xml:space="preserve"> </w:t>
      </w:r>
      <w:proofErr w:type="spellStart"/>
      <w:r>
        <w:t>г</w:t>
      </w:r>
      <w:proofErr w:type="gramStart"/>
      <w:r>
        <w:t>.Г</w:t>
      </w:r>
      <w:proofErr w:type="gramEnd"/>
      <w:r>
        <w:t>агарин</w:t>
      </w:r>
      <w:proofErr w:type="spellEnd"/>
    </w:p>
    <w:bookmarkEnd w:id="0"/>
    <w:p w:rsidR="003068B2" w:rsidRDefault="003068B2" w:rsidP="003068B2">
      <w:pPr>
        <w:rPr>
          <w:rFonts w:cs="Times New Roman"/>
          <w:szCs w:val="24"/>
        </w:rPr>
      </w:pPr>
    </w:p>
    <w:p w:rsidR="003068B2" w:rsidRDefault="003068B2" w:rsidP="003068B2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 Концепции школьного филологического образования сказано, что цели и задачи изучения русского языка заключаются в следующем: включение учащегося как языковой личности в культурно-языковое поле нации, общечеловеческой культуры, воспитание ценностного отношения к русскому языку как хранителю культуры, как государственному языку Российской Федерации.</w:t>
      </w:r>
    </w:p>
    <w:p w:rsidR="003068B2" w:rsidRPr="003068B2" w:rsidRDefault="003068B2" w:rsidP="003068B2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настоящее время в 9, 10 и 11-ом классах на уроки русского языка отводится 2 часа в неделю. По-моему, это очень мало, ведь впереди ОГЭ и ЕГЭ, которые сдают все. </w:t>
      </w:r>
      <w:proofErr w:type="gramStart"/>
      <w:r>
        <w:rPr>
          <w:rFonts w:cs="Times New Roman"/>
          <w:szCs w:val="24"/>
        </w:rPr>
        <w:t>Возьмём</w:t>
      </w:r>
      <w:proofErr w:type="gramEnd"/>
      <w:r>
        <w:rPr>
          <w:rFonts w:cs="Times New Roman"/>
          <w:szCs w:val="24"/>
        </w:rPr>
        <w:t xml:space="preserve"> к примеру, 9-ый класс. </w:t>
      </w:r>
      <w:proofErr w:type="gramStart"/>
      <w:r>
        <w:rPr>
          <w:rFonts w:cs="Times New Roman"/>
          <w:szCs w:val="24"/>
        </w:rPr>
        <w:t>За 68 часов учитель должен повторить весь материал с 5 по 8-ой класс включительно (всего 5 уроков), подготовить учащихся к написанию сжатого изложения (всего 4), сочинения-рассуждения (всего 4) (лингвистическую, по тексту, нравственную) на три темы и пройти программу 9-ого класса (</w:t>
      </w:r>
      <w:r>
        <w:rPr>
          <w:szCs w:val="24"/>
        </w:rPr>
        <w:t>с</w:t>
      </w:r>
      <w:r>
        <w:rPr>
          <w:rFonts w:eastAsia="Times New Roman" w:cs="Times New Roman"/>
          <w:szCs w:val="24"/>
        </w:rPr>
        <w:t>ложносочиненные предложения</w:t>
      </w:r>
      <w:r>
        <w:rPr>
          <w:szCs w:val="24"/>
        </w:rPr>
        <w:t xml:space="preserve"> – 3, с</w:t>
      </w:r>
      <w:r>
        <w:rPr>
          <w:rFonts w:eastAsia="Times New Roman" w:cs="Times New Roman"/>
          <w:szCs w:val="24"/>
        </w:rPr>
        <w:t>ложноподчиненные предложения</w:t>
      </w:r>
      <w:r>
        <w:rPr>
          <w:szCs w:val="24"/>
        </w:rPr>
        <w:t xml:space="preserve"> – 19, б</w:t>
      </w:r>
      <w:r>
        <w:rPr>
          <w:rFonts w:eastAsia="Times New Roman" w:cs="Times New Roman"/>
          <w:szCs w:val="24"/>
        </w:rPr>
        <w:t>ессоюзные сложные предложения</w:t>
      </w:r>
      <w:r>
        <w:rPr>
          <w:szCs w:val="24"/>
        </w:rPr>
        <w:t xml:space="preserve"> – 6,</w:t>
      </w:r>
      <w:r w:rsidRPr="005561E9">
        <w:rPr>
          <w:szCs w:val="24"/>
        </w:rPr>
        <w:t xml:space="preserve"> </w:t>
      </w:r>
      <w:r>
        <w:rPr>
          <w:szCs w:val="24"/>
        </w:rPr>
        <w:t>с</w:t>
      </w:r>
      <w:r>
        <w:rPr>
          <w:rFonts w:eastAsia="Times New Roman" w:cs="Times New Roman"/>
          <w:szCs w:val="24"/>
        </w:rPr>
        <w:t>ложные предложения с различными видами связи</w:t>
      </w:r>
      <w:r>
        <w:rPr>
          <w:szCs w:val="24"/>
        </w:rPr>
        <w:t>)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Всё это невозможно охватить за один год. Поэтому написание сжатых изложений мы начинаем с 7-ого класса. А сочинения-рассуждения пишем с 5-ого класса. В 9-ом и 11-ом классах проводим элективные курсы по подготовке детей к сдаче ОГЭ и ЕГЭ.  Часов катастрофически не хватает. Может быть, следовало бы и программу пересмотреть и часов добавить.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С 2014-2015 учебного года ввели ещё и написание сочинения по литературе в декабре учащимися 11-ых классов, а уроков в неделю 3. Например, в 9-ом классе на изучение романа в стихах </w:t>
      </w:r>
      <w:proofErr w:type="spellStart"/>
      <w:r>
        <w:rPr>
          <w:rFonts w:cs="Times New Roman"/>
          <w:szCs w:val="24"/>
        </w:rPr>
        <w:t>А.С.Пушкина</w:t>
      </w:r>
      <w:proofErr w:type="spellEnd"/>
      <w:r>
        <w:rPr>
          <w:rFonts w:cs="Times New Roman"/>
          <w:szCs w:val="24"/>
        </w:rPr>
        <w:t xml:space="preserve"> отводится 7 часов, на роман М.Ю. Лермонтова «Герой нашего времени» - 7, на «Мёртвые души» </w:t>
      </w:r>
      <w:proofErr w:type="spellStart"/>
      <w:r>
        <w:rPr>
          <w:rFonts w:cs="Times New Roman"/>
          <w:szCs w:val="24"/>
        </w:rPr>
        <w:t>Н.В.Гоголя</w:t>
      </w:r>
      <w:proofErr w:type="spellEnd"/>
      <w:r>
        <w:rPr>
          <w:rFonts w:cs="Times New Roman"/>
          <w:szCs w:val="24"/>
        </w:rPr>
        <w:t xml:space="preserve"> – 7. Посмотрим 10-ый класс. </w:t>
      </w:r>
      <w:r w:rsidRPr="00C86E0A">
        <w:rPr>
          <w:rFonts w:eastAsia="Times New Roman" w:cs="Times New Roman"/>
          <w:szCs w:val="24"/>
        </w:rPr>
        <w:t>Н.А. Гончаров</w:t>
      </w:r>
      <w:r>
        <w:rPr>
          <w:szCs w:val="24"/>
        </w:rPr>
        <w:t xml:space="preserve"> «Обломов»</w:t>
      </w:r>
      <w:r w:rsidRPr="00C86E0A">
        <w:rPr>
          <w:rFonts w:eastAsia="Times New Roman" w:cs="Times New Roman"/>
          <w:szCs w:val="24"/>
        </w:rPr>
        <w:t xml:space="preserve"> – 9 ч.</w:t>
      </w:r>
      <w:r>
        <w:rPr>
          <w:szCs w:val="24"/>
        </w:rPr>
        <w:t xml:space="preserve"> </w:t>
      </w:r>
      <w:r w:rsidRPr="00C86E0A">
        <w:rPr>
          <w:rFonts w:eastAsia="Times New Roman" w:cs="Times New Roman"/>
          <w:szCs w:val="24"/>
        </w:rPr>
        <w:t xml:space="preserve">Ф.М. Достоевский </w:t>
      </w:r>
      <w:r>
        <w:rPr>
          <w:szCs w:val="24"/>
        </w:rPr>
        <w:t xml:space="preserve">«Преступление и наказание» </w:t>
      </w:r>
      <w:r w:rsidRPr="00C86E0A">
        <w:rPr>
          <w:rFonts w:eastAsia="Times New Roman" w:cs="Times New Roman"/>
          <w:szCs w:val="24"/>
        </w:rPr>
        <w:t>– 9</w:t>
      </w:r>
      <w:r>
        <w:rPr>
          <w:rFonts w:eastAsia="Times New Roman" w:cs="Times New Roman"/>
          <w:szCs w:val="24"/>
        </w:rPr>
        <w:t xml:space="preserve"> </w:t>
      </w:r>
      <w:r w:rsidRPr="00C86E0A">
        <w:rPr>
          <w:rFonts w:eastAsia="Times New Roman" w:cs="Times New Roman"/>
          <w:szCs w:val="24"/>
        </w:rPr>
        <w:t>ч.</w:t>
      </w:r>
      <w:r>
        <w:rPr>
          <w:szCs w:val="24"/>
        </w:rPr>
        <w:t xml:space="preserve"> Л.Н. Толстой «Война и мир» - 9 часов. </w:t>
      </w:r>
      <w:r>
        <w:rPr>
          <w:rFonts w:cs="Times New Roman"/>
          <w:szCs w:val="24"/>
        </w:rPr>
        <w:t xml:space="preserve">Непонятно, зачем ввели в 10 класс </w:t>
      </w:r>
      <w:proofErr w:type="spellStart"/>
      <w:r>
        <w:rPr>
          <w:rFonts w:cs="Times New Roman"/>
          <w:szCs w:val="24"/>
        </w:rPr>
        <w:t>А.С.Пушкина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М.Ю.Лермонтова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Н.В.Гоголя</w:t>
      </w:r>
      <w:proofErr w:type="spellEnd"/>
      <w:r>
        <w:rPr>
          <w:rFonts w:cs="Times New Roman"/>
          <w:szCs w:val="24"/>
        </w:rPr>
        <w:t xml:space="preserve">, ведь  эти произведения только что изучили в 9-ом. </w:t>
      </w:r>
      <w:r>
        <w:rPr>
          <w:rFonts w:cs="Times New Roman"/>
          <w:szCs w:val="24"/>
        </w:rPr>
        <w:tab/>
        <w:t xml:space="preserve">11-ый класс вряд ли нас чем-то порадует. </w:t>
      </w:r>
      <w:r>
        <w:t xml:space="preserve">Поэзия Серебряного века – 7 часов: </w:t>
      </w:r>
      <w:proofErr w:type="spellStart"/>
      <w:r>
        <w:t>К.Д.Бальмонт</w:t>
      </w:r>
      <w:proofErr w:type="spellEnd"/>
      <w:r>
        <w:t xml:space="preserve">, </w:t>
      </w:r>
      <w:proofErr w:type="spellStart"/>
      <w:r>
        <w:t>В.Я.Брюсов</w:t>
      </w:r>
      <w:proofErr w:type="spellEnd"/>
      <w:r>
        <w:t xml:space="preserve">, </w:t>
      </w:r>
      <w:proofErr w:type="spellStart"/>
      <w:r>
        <w:t>А.Белый</w:t>
      </w:r>
      <w:proofErr w:type="spellEnd"/>
      <w:r>
        <w:t xml:space="preserve">, </w:t>
      </w:r>
      <w:proofErr w:type="spellStart"/>
      <w:r>
        <w:t>Н.С.Гумилёв</w:t>
      </w:r>
      <w:proofErr w:type="spellEnd"/>
      <w:r>
        <w:t xml:space="preserve">, </w:t>
      </w:r>
      <w:proofErr w:type="spellStart"/>
      <w:r>
        <w:t>И.Ф.Анненский</w:t>
      </w:r>
      <w:proofErr w:type="spellEnd"/>
      <w:r>
        <w:t xml:space="preserve">, Игорь Северянин и </w:t>
      </w:r>
      <w:proofErr w:type="spellStart"/>
      <w:r>
        <w:t>Велимир</w:t>
      </w:r>
      <w:proofErr w:type="spellEnd"/>
      <w:r>
        <w:t xml:space="preserve"> Хлебников. За один </w:t>
      </w:r>
      <w:proofErr w:type="gramStart"/>
      <w:r>
        <w:t>час</w:t>
      </w:r>
      <w:proofErr w:type="gramEnd"/>
      <w:r>
        <w:t xml:space="preserve"> что можно сделать? Назвать фамилию? Прочитать два стихотворения? </w:t>
      </w:r>
      <w:proofErr w:type="spellStart"/>
      <w:r>
        <w:t>М.А.Булгаков</w:t>
      </w:r>
      <w:proofErr w:type="spellEnd"/>
      <w:r>
        <w:t xml:space="preserve"> «Мастер и Маргарита» - 5 часов, </w:t>
      </w:r>
      <w:proofErr w:type="spellStart"/>
      <w:r>
        <w:t>М.А.Шолохов</w:t>
      </w:r>
      <w:proofErr w:type="spellEnd"/>
      <w:r>
        <w:t xml:space="preserve"> «Тихий Дон» - 9 часов. В конце года идут обзорные уроки (а сочинение мы уже написали в декабре – это как понимать?!): литература русского зарубежья – 2 часа,  тема Великой Отечественной войны в русской литературе 20 века – 2 часа, особенности развития русской прозы 1970 - 1990-х годов – 2 часа. По-моему, такая программа и такое количество часов – это преступление. Когда возвращали сочинение в школы по литературе, все кричали о том, что таким образом дети начнут больше читать. </w:t>
      </w:r>
      <w:proofErr w:type="gramStart"/>
      <w:r>
        <w:t>Но разве при такой программе и таком количестве часов можно с учащимися полностью погрузиться в литературу, помочь ребятам понять её, полюбить, научить рассуждать, мыслить, чтобы на всю жизнь ребёнок запомнил, в чём прелесть Наташи Ростовой и сила Катерины, какие две любви показывает нам Шолохов, за что мы любим Татьяну и осуждаем Онегина и Печорина?!</w:t>
      </w:r>
      <w:proofErr w:type="gramEnd"/>
      <w:r>
        <w:t xml:space="preserve"> А потом мы хотим, чтобы ребята не путали героев, авторов, названия произведений. Хотя мы очень сильно стараемся. Поэтому надо, наверное, пересмотреть количество часов и программы.</w:t>
      </w:r>
    </w:p>
    <w:p w:rsidR="003068B2" w:rsidRDefault="003068B2" w:rsidP="003068B2">
      <w:r>
        <w:t>Ведь задача литературы – воспитать уважение к отечественной классической литературе, воспитывать и развивать потребность в чтении художественных произведений.</w:t>
      </w:r>
    </w:p>
    <w:p w:rsidR="00FE42FA" w:rsidRDefault="00FE42FA"/>
    <w:sectPr w:rsidR="00FE42FA" w:rsidSect="00584E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F7"/>
    <w:rsid w:val="003068B2"/>
    <w:rsid w:val="007E7267"/>
    <w:rsid w:val="00A528F7"/>
    <w:rsid w:val="00BE5CF4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B2"/>
    <w:p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B2"/>
    <w:p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Алёнка</cp:lastModifiedBy>
  <cp:revision>5</cp:revision>
  <dcterms:created xsi:type="dcterms:W3CDTF">2015-07-12T05:54:00Z</dcterms:created>
  <dcterms:modified xsi:type="dcterms:W3CDTF">2015-08-07T14:08:00Z</dcterms:modified>
</cp:coreProperties>
</file>