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7" w:rsidRPr="00373467" w:rsidRDefault="00373467" w:rsidP="003E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заявке на проведение экспертизы образовательной инициативы</w:t>
      </w:r>
    </w:p>
    <w:p w:rsidR="00373467" w:rsidRPr="00373467" w:rsidRDefault="00373467" w:rsidP="003E22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соисканию статуса инновационной площадки</w:t>
      </w:r>
    </w:p>
    <w:p w:rsidR="00373467" w:rsidRPr="00373467" w:rsidRDefault="00373467" w:rsidP="0037346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67" w:rsidRPr="00373467" w:rsidRDefault="00373467" w:rsidP="003E22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деятельности инновационной площадки по теме</w:t>
      </w:r>
      <w:r w:rsidR="003E22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E225E" w:rsidRPr="003E225E" w:rsidRDefault="003E225E" w:rsidP="003E22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225E">
        <w:rPr>
          <w:rFonts w:ascii="Times New Roman" w:hAnsi="Times New Roman" w:cs="Times New Roman"/>
          <w:b/>
          <w:sz w:val="27"/>
          <w:szCs w:val="27"/>
        </w:rPr>
        <w:t>«</w:t>
      </w:r>
      <w:r w:rsidRPr="003E22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Воспитание ответственности подростков в образовательном пространстве сельской школы</w:t>
      </w:r>
      <w:r w:rsidRPr="003E225E">
        <w:rPr>
          <w:rFonts w:ascii="Times New Roman" w:hAnsi="Times New Roman" w:cs="Times New Roman"/>
          <w:b/>
          <w:sz w:val="27"/>
          <w:szCs w:val="27"/>
        </w:rPr>
        <w:t>».</w:t>
      </w:r>
    </w:p>
    <w:p w:rsidR="00373467" w:rsidRPr="00373467" w:rsidRDefault="00373467" w:rsidP="0037346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67" w:rsidRPr="00373467" w:rsidRDefault="00373467" w:rsidP="003734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Перечисление исходных теоретических положений в тезаурусном поле ФГОС (ФГТ) последнего поколения.</w:t>
      </w:r>
    </w:p>
    <w:p w:rsidR="005F2F10" w:rsidRPr="00C1749E" w:rsidRDefault="00BF53C4" w:rsidP="005F2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Современный этап общественного развития предъявляет к человеку высокие требования. Обществу необходимы граждане, способные отвечать за свои действия и поступки перед самим собой и окружающими, что нашло отражение в ФГОС нового поколения. </w:t>
      </w:r>
      <w:r w:rsidRPr="00C174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федеральным государственным стандартам (ФГОС) </w:t>
      </w:r>
      <w:r w:rsidRPr="00C1749E">
        <w:rPr>
          <w:rFonts w:ascii="Times New Roman" w:hAnsi="Times New Roman" w:cs="Times New Roman"/>
          <w:sz w:val="27"/>
          <w:szCs w:val="27"/>
        </w:rPr>
        <w:t xml:space="preserve">образование должно «способствовать становлению социально ответственной, критически мыслящей личности, члена гражданского общества, человека, способного </w:t>
      </w:r>
      <w:proofErr w:type="gramStart"/>
      <w:r w:rsidRPr="00C1749E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C1749E">
        <w:rPr>
          <w:rFonts w:ascii="Times New Roman" w:hAnsi="Times New Roman" w:cs="Times New Roman"/>
          <w:sz w:val="27"/>
          <w:szCs w:val="27"/>
        </w:rPr>
        <w:t xml:space="preserve"> адекватному целеполаганию».</w:t>
      </w:r>
      <w:r w:rsidRPr="00C174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2F10" w:rsidRPr="00C1749E">
        <w:rPr>
          <w:rFonts w:ascii="Times New Roman" w:hAnsi="Times New Roman" w:cs="Times New Roman"/>
          <w:sz w:val="27"/>
          <w:szCs w:val="27"/>
        </w:rPr>
        <w:t>Принципиальная позиция, отличающая стандарты второго поколения от подобных документов предыдущего периода заключается в том, что они расширяют диапазон свободы, предоставляемой школьникам, следствием чего является увеличение меры их ответственности за сделанный выбор. Это ориентировано на увеличение вклада учащихся в решение социально важных задач.</w:t>
      </w:r>
    </w:p>
    <w:p w:rsidR="005F2F10" w:rsidRPr="00C1749E" w:rsidRDefault="005F2F10" w:rsidP="005F2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 xml:space="preserve">Данное положение зафиксировано в целях образовательных программ начального, основного, среднего (полного) общего образования как: «расширение опыта самостоятельного выбора младшего школьника,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C1749E">
        <w:rPr>
          <w:rFonts w:ascii="Times New Roman" w:hAnsi="Times New Roman" w:cs="Times New Roman"/>
          <w:sz w:val="27"/>
          <w:szCs w:val="27"/>
        </w:rPr>
        <w:t>полидеятельностный</w:t>
      </w:r>
      <w:proofErr w:type="spellEnd"/>
      <w:r w:rsidRPr="00C1749E">
        <w:rPr>
          <w:rFonts w:ascii="Times New Roman" w:hAnsi="Times New Roman" w:cs="Times New Roman"/>
          <w:sz w:val="27"/>
          <w:szCs w:val="27"/>
        </w:rPr>
        <w:t xml:space="preserve"> принцип организации образования, создание условий для социального и образовательного самоопределения старшеклассника».</w:t>
      </w:r>
    </w:p>
    <w:p w:rsidR="004B0C22" w:rsidRPr="00C1749E" w:rsidRDefault="004B0C22" w:rsidP="004B0C2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 xml:space="preserve">Ответственность – сложное по структуре и содержанию личностное образование, компонентами которого являются: </w:t>
      </w:r>
    </w:p>
    <w:p w:rsidR="004B0C22" w:rsidRPr="00C1749E" w:rsidRDefault="004B0C22" w:rsidP="004B0C22">
      <w:pPr>
        <w:numPr>
          <w:ilvl w:val="0"/>
          <w:numId w:val="6"/>
        </w:numPr>
        <w:tabs>
          <w:tab w:val="left" w:pos="1134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>когнитивный;</w:t>
      </w:r>
    </w:p>
    <w:p w:rsidR="004B0C22" w:rsidRPr="00C1749E" w:rsidRDefault="004B0C22" w:rsidP="004B0C22">
      <w:pPr>
        <w:numPr>
          <w:ilvl w:val="0"/>
          <w:numId w:val="6"/>
        </w:numPr>
        <w:tabs>
          <w:tab w:val="left" w:pos="1134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>аксиологический;</w:t>
      </w:r>
    </w:p>
    <w:p w:rsidR="004B0C22" w:rsidRPr="00C1749E" w:rsidRDefault="004B0C22" w:rsidP="004B0C22">
      <w:pPr>
        <w:numPr>
          <w:ilvl w:val="0"/>
          <w:numId w:val="6"/>
        </w:numPr>
        <w:tabs>
          <w:tab w:val="left" w:pos="1134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>эмоционально-волевой;</w:t>
      </w:r>
    </w:p>
    <w:p w:rsidR="004B0C22" w:rsidRPr="00C1749E" w:rsidRDefault="004B0C22" w:rsidP="004B0C22">
      <w:pPr>
        <w:numPr>
          <w:ilvl w:val="0"/>
          <w:numId w:val="6"/>
        </w:numPr>
        <w:tabs>
          <w:tab w:val="left" w:pos="1134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>деятельностный;</w:t>
      </w:r>
    </w:p>
    <w:p w:rsidR="004B0C22" w:rsidRPr="00C1749E" w:rsidRDefault="004B0C22" w:rsidP="004B0C22">
      <w:pPr>
        <w:numPr>
          <w:ilvl w:val="0"/>
          <w:numId w:val="6"/>
        </w:numPr>
        <w:tabs>
          <w:tab w:val="left" w:pos="1134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 xml:space="preserve">рефлексивный. </w:t>
      </w:r>
    </w:p>
    <w:p w:rsidR="004B0C22" w:rsidRPr="00C1749E" w:rsidRDefault="00BF53C4" w:rsidP="0012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Сенситивным периодом, когда возможно успешно формировать ответственность является подростковый возраст. </w:t>
      </w:r>
      <w:r w:rsidR="005F2F10" w:rsidRPr="00C1749E">
        <w:rPr>
          <w:rFonts w:ascii="Times New Roman" w:hAnsi="Times New Roman" w:cs="Times New Roman"/>
          <w:sz w:val="27"/>
          <w:szCs w:val="27"/>
        </w:rPr>
        <w:t xml:space="preserve">В стандартах описаны возрастные особенности школьников и определены соответствующие возрасту виды деятельности, которые направлены на формирование ответственности обучающихся. Так, например, возрастные особенности подростков характеризуются следующим образом: </w:t>
      </w:r>
    </w:p>
    <w:p w:rsidR="004B0C22" w:rsidRPr="00C1749E" w:rsidRDefault="005F2F10" w:rsidP="004B0C2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lastRenderedPageBreak/>
        <w:t xml:space="preserve">«подросток начинает проявлять взрослость, т.е. готовность к взрослой жизни, выражающуюся в возросшей самостоятельности и ответственности», </w:t>
      </w:r>
    </w:p>
    <w:p w:rsidR="004B0C22" w:rsidRPr="00C1749E" w:rsidRDefault="005F2F10" w:rsidP="004B0C2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 xml:space="preserve">«…появляется стремление к волевым усилиям», возникает конфликт (несоответствие) своих представлений о себе и мире реальному положению дел, в котором «подросток постепенно начинает осознавать границы собственной взрослости, которые задаются степенью самостоятельности и ответственности», </w:t>
      </w:r>
    </w:p>
    <w:p w:rsidR="004B0C22" w:rsidRPr="00C1749E" w:rsidRDefault="005F2F10" w:rsidP="004B0C2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>проявляется способность «инициативно и ответственно строить свое действие в</w:t>
      </w:r>
      <w:r w:rsidR="004B0C22" w:rsidRPr="00C1749E">
        <w:rPr>
          <w:rFonts w:ascii="Times New Roman" w:hAnsi="Times New Roman" w:cs="Times New Roman"/>
          <w:sz w:val="27"/>
          <w:szCs w:val="27"/>
        </w:rPr>
        <w:t xml:space="preserve"> мире …»</w:t>
      </w:r>
      <w:r w:rsidRPr="00C1749E">
        <w:rPr>
          <w:rFonts w:ascii="Times New Roman" w:hAnsi="Times New Roman" w:cs="Times New Roman"/>
          <w:sz w:val="27"/>
          <w:szCs w:val="27"/>
        </w:rPr>
        <w:t>.</w:t>
      </w:r>
    </w:p>
    <w:p w:rsidR="005F2F10" w:rsidRPr="00C1749E" w:rsidRDefault="005F2F10" w:rsidP="00126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1749E">
        <w:rPr>
          <w:rFonts w:ascii="Times New Roman" w:hAnsi="Times New Roman" w:cs="Times New Roman"/>
          <w:sz w:val="27"/>
          <w:szCs w:val="27"/>
        </w:rPr>
        <w:t xml:space="preserve">В стандарте указаны основные виды деятельности подростка, способствующие воспитанию ответственности: совместно распределенная деятельность в личностно-ориентированных формах  «совместно распределенная проектная деятельность в ее формах, в том числе … ориентированная на получение социально значимого продукта», «исследовательская деятельность в ее разных формах, в том числе… социальное экспериментирование, направленное  на выстраивание отношений с окружающими людьми, тактики собственного </w:t>
      </w:r>
      <w:r w:rsidR="004B0C22" w:rsidRPr="00C1749E">
        <w:rPr>
          <w:rFonts w:ascii="Times New Roman" w:hAnsi="Times New Roman" w:cs="Times New Roman"/>
          <w:sz w:val="27"/>
          <w:szCs w:val="27"/>
        </w:rPr>
        <w:t>поведения»  и др</w:t>
      </w:r>
      <w:r w:rsidRPr="00C1749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C1749E" w:rsidRDefault="005F2F10" w:rsidP="00C1749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49E">
        <w:rPr>
          <w:rFonts w:ascii="Times New Roman" w:hAnsi="Times New Roman" w:cs="Times New Roman"/>
          <w:sz w:val="27"/>
          <w:szCs w:val="27"/>
        </w:rPr>
        <w:t>Анализ образовательной области, определенной стандартом, показал, что учащиеся получают право выбора вариативного компонента: модулей внутрипредметных и межпредметных, практикумов и практик, учебных элективных курсов. Предоставленная свобода выбора позволяет ученику проявлять самостоятельность в построении индивидуальной образовательной траектории по освоению учебной программы и наделяет его обязательствами за сделанный выбор, ответственностью за него перед самим собой, педагогами, родителями.</w:t>
      </w:r>
    </w:p>
    <w:p w:rsidR="004B0C22" w:rsidRPr="00C1749E" w:rsidRDefault="004B0C22" w:rsidP="00C1749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Проблема воспитания ответственности в истории педагогики специально не выделялась, а рассматривалась в контексте духовно-нравственного воспитания </w:t>
      </w:r>
      <w:r w:rsidRPr="00AF1DE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AF1DEE">
        <w:rPr>
          <w:rFonts w:ascii="Times New Roman" w:hAnsi="Times New Roman" w:cs="Times New Roman"/>
          <w:sz w:val="27"/>
          <w:szCs w:val="27"/>
        </w:rPr>
        <w:t>Я.А. Коменский, К.Д. Ушинский, К.А. Гельвеций, Ш.Л. Монтескье, Ж.-Ж. Руссо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D2D9C">
        <w:rPr>
          <w:rFonts w:ascii="Times New Roman" w:hAnsi="Times New Roman" w:cs="Times New Roman"/>
          <w:sz w:val="27"/>
          <w:szCs w:val="27"/>
        </w:rPr>
        <w:t>И.Г. Песталоцци, И.Ф. Гербарт, Н.А. Добролюбов, Н.И. Пирогов,</w:t>
      </w:r>
      <w:r w:rsidRPr="005D2D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А. Рачинский, А.В. </w:t>
      </w:r>
      <w:proofErr w:type="spellStart"/>
      <w:r w:rsidRPr="005D2D9C">
        <w:rPr>
          <w:rFonts w:ascii="Times New Roman" w:eastAsia="Times New Roman" w:hAnsi="Times New Roman" w:cs="Times New Roman"/>
          <w:sz w:val="27"/>
          <w:szCs w:val="27"/>
          <w:lang w:eastAsia="ru-RU"/>
        </w:rPr>
        <w:t>Луночарский</w:t>
      </w:r>
      <w:proofErr w:type="spellEnd"/>
      <w:r w:rsidRPr="005D2D9C">
        <w:rPr>
          <w:rFonts w:ascii="Times New Roman" w:eastAsia="Times New Roman" w:hAnsi="Times New Roman" w:cs="Times New Roman"/>
          <w:sz w:val="27"/>
          <w:szCs w:val="27"/>
          <w:lang w:eastAsia="ru-RU"/>
        </w:rPr>
        <w:t>, Н.К. Крупская,</w:t>
      </w:r>
      <w:r w:rsidRPr="005D2D9C">
        <w:rPr>
          <w:rFonts w:ascii="Times New Roman" w:hAnsi="Times New Roman" w:cs="Times New Roman"/>
          <w:sz w:val="27"/>
          <w:szCs w:val="27"/>
        </w:rPr>
        <w:t xml:space="preserve"> П.П. Блонский,</w:t>
      </w:r>
      <w:r w:rsidRPr="005D2D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С.Т. Шацкий,</w:t>
      </w:r>
      <w:r w:rsidRPr="005D2D9C">
        <w:rPr>
          <w:rFonts w:ascii="Times New Roman" w:hAnsi="Times New Roman" w:cs="Times New Roman"/>
          <w:sz w:val="27"/>
          <w:szCs w:val="27"/>
        </w:rPr>
        <w:t xml:space="preserve"> А.С. Макаренко</w:t>
      </w:r>
      <w:proofErr w:type="gramEnd"/>
      <w:r w:rsidRPr="005D2D9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5D2D9C">
        <w:rPr>
          <w:rFonts w:ascii="Times New Roman" w:hAnsi="Times New Roman" w:cs="Times New Roman"/>
          <w:sz w:val="27"/>
          <w:szCs w:val="27"/>
        </w:rPr>
        <w:t>В.А. Сухомлинский, Б.Т. Лихачев и др.</w:t>
      </w:r>
      <w:r w:rsidRPr="005D2D9C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proofErr w:type="gramEnd"/>
    </w:p>
    <w:p w:rsidR="004B0C22" w:rsidRPr="004B0C22" w:rsidRDefault="004B0C22" w:rsidP="004B0C22">
      <w:pPr>
        <w:pStyle w:val="a3"/>
        <w:spacing w:before="0" w:beforeAutospacing="0" w:after="0"/>
        <w:ind w:firstLine="539"/>
        <w:jc w:val="both"/>
        <w:rPr>
          <w:sz w:val="27"/>
          <w:szCs w:val="27"/>
        </w:rPr>
      </w:pPr>
      <w:r w:rsidRPr="004B0C22">
        <w:rPr>
          <w:sz w:val="27"/>
          <w:szCs w:val="27"/>
        </w:rPr>
        <w:t xml:space="preserve">Социологи характеризуют социальную ответственность как показатель взаимоотношений между социальными группами и личностью, личностью и обществом. Содержание социальной ответственности, её структура, особенности проявлений отражены в трудах Л.И. </w:t>
      </w:r>
      <w:proofErr w:type="spellStart"/>
      <w:r w:rsidRPr="004B0C22">
        <w:rPr>
          <w:sz w:val="27"/>
          <w:szCs w:val="27"/>
        </w:rPr>
        <w:t>Грядуновой</w:t>
      </w:r>
      <w:proofErr w:type="spellEnd"/>
      <w:r w:rsidRPr="004B0C22">
        <w:rPr>
          <w:sz w:val="27"/>
          <w:szCs w:val="27"/>
        </w:rPr>
        <w:t xml:space="preserve">, А.Т. Панова и В.А. Шабалина, В.И. Сперанского, И.П. </w:t>
      </w:r>
      <w:proofErr w:type="spellStart"/>
      <w:r w:rsidRPr="004B0C22">
        <w:rPr>
          <w:sz w:val="27"/>
          <w:szCs w:val="27"/>
        </w:rPr>
        <w:t>Торунцева</w:t>
      </w:r>
      <w:proofErr w:type="spellEnd"/>
      <w:r w:rsidRPr="004B0C22">
        <w:rPr>
          <w:sz w:val="27"/>
          <w:szCs w:val="27"/>
        </w:rPr>
        <w:t>. Учёные считают, что характер социальной ответственности определяет принадлежность людей к той или иной социальной группе. М.В. Кириллова важное место в своей работе отводит проблеме формирования личной ответственности, её сочетания с социальной ответственностью.</w:t>
      </w:r>
    </w:p>
    <w:p w:rsidR="004B0C22" w:rsidRPr="004B0C22" w:rsidRDefault="004B0C22" w:rsidP="004B0C22">
      <w:pPr>
        <w:pStyle w:val="a3"/>
        <w:spacing w:before="0" w:beforeAutospacing="0" w:after="0"/>
        <w:ind w:firstLine="539"/>
        <w:jc w:val="both"/>
        <w:rPr>
          <w:sz w:val="27"/>
          <w:szCs w:val="27"/>
        </w:rPr>
      </w:pPr>
      <w:r w:rsidRPr="004B0C22">
        <w:rPr>
          <w:sz w:val="27"/>
          <w:szCs w:val="27"/>
        </w:rPr>
        <w:t xml:space="preserve">Результаты социально – педагогических исследований указывают на то, что сущность каждого человека составляет совокупность конкретных социальных связей и отношений, в которые он включён как субъект деятельности. По мнению исследователей, эти связи носят двусторонний характер. С одной стороны, они относительно субъективны, т.к. присутствуют в самом человеке. Другая сторона объективная, поскольку лежит вне </w:t>
      </w:r>
      <w:proofErr w:type="gramStart"/>
      <w:r w:rsidRPr="004B0C22">
        <w:rPr>
          <w:sz w:val="27"/>
          <w:szCs w:val="27"/>
        </w:rPr>
        <w:t>него</w:t>
      </w:r>
      <w:proofErr w:type="gramEnd"/>
      <w:r w:rsidRPr="004B0C22">
        <w:rPr>
          <w:sz w:val="27"/>
          <w:szCs w:val="27"/>
        </w:rPr>
        <w:t xml:space="preserve">. Это даёт основание </w:t>
      </w:r>
      <w:r w:rsidRPr="004B0C22">
        <w:rPr>
          <w:sz w:val="27"/>
          <w:szCs w:val="27"/>
        </w:rPr>
        <w:lastRenderedPageBreak/>
        <w:t>утверждать, что ответственность присутствует во всех сферах деятельности подростка: познавательной, коммуникативной, трудовой, игровой и других.</w:t>
      </w:r>
    </w:p>
    <w:p w:rsidR="004B0C22" w:rsidRPr="004B0C22" w:rsidRDefault="004B0C22" w:rsidP="004B0C22">
      <w:pPr>
        <w:pStyle w:val="a3"/>
        <w:spacing w:before="0" w:beforeAutospacing="0" w:after="0"/>
        <w:ind w:firstLine="539"/>
        <w:jc w:val="both"/>
        <w:rPr>
          <w:sz w:val="27"/>
          <w:szCs w:val="27"/>
        </w:rPr>
      </w:pPr>
      <w:r w:rsidRPr="004B0C22">
        <w:rPr>
          <w:sz w:val="27"/>
          <w:szCs w:val="27"/>
        </w:rPr>
        <w:t xml:space="preserve">Социальные педагоги представляют ответственность как социальное явление. Условием для ее осознания человеком является понимание взаимозависимости людей в обществе, осознание индивидом себя как социально – действенного субъекта, воздействующего на жизнь других людей, коллектива, в котором осуществляют деятельность, и в целом всего общества. Следовательно, социальная ответственность есть понимание личностью социального смысла и значения, совершаемых ею действий и поступков и реализация этого понимания в общественно – ценной деятельности, а любой поступок или действие, имеющие социальное значение, возможны при наличии социальной ответственности. Теоретические положения социальной педагогики относительно ответственности могут быть успешно применимы в практической деятельности, т.е. в процессе воспитания. </w:t>
      </w:r>
    </w:p>
    <w:p w:rsidR="004B0C22" w:rsidRPr="004B0C22" w:rsidRDefault="004B0C22" w:rsidP="004B0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0C22">
        <w:rPr>
          <w:rFonts w:ascii="Times New Roman" w:hAnsi="Times New Roman" w:cs="Times New Roman"/>
          <w:sz w:val="27"/>
          <w:szCs w:val="27"/>
        </w:rPr>
        <w:t>Анализ проблемы ответственности показал, что она носит междисциплинарный характер и имеет</w:t>
      </w:r>
      <w:r w:rsidRPr="004B0C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обширную методологическую базу. При рассмотрении поднятой проблемы исследователи представляют широкий спектр позиций. Ответственность характеризуется ими как нравственная мера, следствие осознания личностью определенных общественно-необходимых отношений к ценностям, способность предвидеть и определять результат собственной деятельности, готовность отвечать за свои действия перед обществом. Очевидна ее связь с категориями свободы, справедливости, долга, чести, совести, смысла жизни и др. Ученые соотносят личную и социальную ответственность, закладывают основы для определения природы и сущности этого явления.</w:t>
      </w:r>
    </w:p>
    <w:p w:rsidR="004B0C22" w:rsidRPr="004B0C22" w:rsidRDefault="004B0C22" w:rsidP="004B0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0C22">
        <w:rPr>
          <w:rFonts w:ascii="Times New Roman" w:hAnsi="Times New Roman" w:cs="Times New Roman"/>
          <w:sz w:val="27"/>
          <w:szCs w:val="27"/>
        </w:rPr>
        <w:t xml:space="preserve">Ответственность, имеет объективную и субъективную стороны, характеризуется как форма самоконтроля и эмоциональное переживание, является критерием социальной зрелости. </w:t>
      </w:r>
      <w:r w:rsidRPr="004B0C2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Основой механизма ответственности выступает локус контроля, который может быть интернального и экстернального типа. Подростки с различным типом локуса контроля не одинаково подвержены внешним воздействиям, строят отношения с взрослыми и сверстниками.</w:t>
      </w:r>
    </w:p>
    <w:p w:rsidR="004B0C22" w:rsidRDefault="004B0C22" w:rsidP="004B0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C2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и другие положения можно успешно использовать в процессе воспитания ответственности школьников.</w:t>
      </w:r>
      <w:r w:rsidRPr="004B0C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Важная роль в процессе воспитания ответственности личности современного человека принадлежит школе. Поэтому необходимо разработать, апробировать и внедрить в практику образования технологию эффективного воспитания ответственности подростков. </w:t>
      </w:r>
    </w:p>
    <w:p w:rsidR="00101B4B" w:rsidRDefault="00101B4B" w:rsidP="00452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6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Основная идея эксперимента</w:t>
      </w:r>
      <w:r w:rsidRPr="00456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заключается в воспитании ответственности подростков, проецируемой на систему отношений школьников к базовым национальным ценностям (семья, патриотизм, природа, человечество и др.) и проявляющуюся в различных видах деятельности (учебной, игровой, трудовой и др.).</w:t>
      </w:r>
      <w:r w:rsidRPr="00101B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36A7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Процесс воплощения идеи эксперимента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практике состоит в формировании у подростков:</w:t>
      </w:r>
    </w:p>
    <w:p w:rsidR="00101B4B" w:rsidRPr="00101B4B" w:rsidRDefault="00101B4B" w:rsidP="004B0C22">
      <w:pPr>
        <w:numPr>
          <w:ilvl w:val="0"/>
          <w:numId w:val="6"/>
        </w:numPr>
        <w:tabs>
          <w:tab w:val="clear" w:pos="786"/>
          <w:tab w:val="num" w:pos="0"/>
          <w:tab w:val="left" w:pos="1134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1B4B">
        <w:rPr>
          <w:rFonts w:ascii="Times New Roman" w:hAnsi="Times New Roman" w:cs="Times New Roman"/>
          <w:sz w:val="27"/>
          <w:szCs w:val="27"/>
        </w:rPr>
        <w:t xml:space="preserve">представлений о социальных нормах, личных и общественных ценностях, способах ответственного отношения к ним; нравственных понятий; </w:t>
      </w:r>
    </w:p>
    <w:p w:rsidR="00101B4B" w:rsidRPr="00101B4B" w:rsidRDefault="00101B4B" w:rsidP="004B0C22">
      <w:pPr>
        <w:numPr>
          <w:ilvl w:val="0"/>
          <w:numId w:val="6"/>
        </w:numPr>
        <w:tabs>
          <w:tab w:val="clear" w:pos="786"/>
          <w:tab w:val="num" w:pos="0"/>
          <w:tab w:val="left" w:pos="1134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1B4B">
        <w:rPr>
          <w:rFonts w:ascii="Times New Roman" w:hAnsi="Times New Roman" w:cs="Times New Roman"/>
          <w:sz w:val="27"/>
          <w:szCs w:val="27"/>
        </w:rPr>
        <w:t xml:space="preserve">ценностных ориентаций;  мотивов ответственного поведения </w:t>
      </w:r>
    </w:p>
    <w:p w:rsidR="00101B4B" w:rsidRPr="00101B4B" w:rsidRDefault="00101B4B" w:rsidP="004B0C22">
      <w:pPr>
        <w:numPr>
          <w:ilvl w:val="0"/>
          <w:numId w:val="6"/>
        </w:numPr>
        <w:tabs>
          <w:tab w:val="clear" w:pos="786"/>
          <w:tab w:val="num" w:pos="0"/>
          <w:tab w:val="left" w:pos="1134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1B4B">
        <w:rPr>
          <w:rFonts w:ascii="Times New Roman" w:hAnsi="Times New Roman" w:cs="Times New Roman"/>
          <w:sz w:val="27"/>
          <w:szCs w:val="27"/>
        </w:rPr>
        <w:lastRenderedPageBreak/>
        <w:t>положительного  отношения к ценностям, социальным нормам, своим обязанностям;</w:t>
      </w:r>
      <w:r w:rsidRPr="00101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интереса к самопознанию</w:t>
      </w:r>
      <w:r w:rsidRPr="00101B4B">
        <w:rPr>
          <w:rFonts w:ascii="Times New Roman" w:hAnsi="Times New Roman" w:cs="Times New Roman"/>
          <w:sz w:val="27"/>
          <w:szCs w:val="27"/>
        </w:rPr>
        <w:t xml:space="preserve">; эмоционального отношения к событиям окружающей действительности; осознанного контроля; </w:t>
      </w:r>
    </w:p>
    <w:p w:rsidR="00101B4B" w:rsidRPr="00101B4B" w:rsidRDefault="00101B4B" w:rsidP="004B0C22">
      <w:pPr>
        <w:numPr>
          <w:ilvl w:val="0"/>
          <w:numId w:val="6"/>
        </w:numPr>
        <w:tabs>
          <w:tab w:val="clear" w:pos="786"/>
          <w:tab w:val="num" w:pos="0"/>
          <w:tab w:val="left" w:pos="1134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1B4B">
        <w:rPr>
          <w:rFonts w:ascii="Times New Roman" w:hAnsi="Times New Roman" w:cs="Times New Roman"/>
          <w:sz w:val="27"/>
          <w:szCs w:val="27"/>
        </w:rPr>
        <w:t xml:space="preserve">осознанной регуляции собственного действия относительно ее обязанностей; умения ответственно относиться к себе, другим людям, природе, объектам материального и духовного мира; </w:t>
      </w:r>
    </w:p>
    <w:p w:rsidR="00373467" w:rsidRPr="00E47259" w:rsidRDefault="00101B4B" w:rsidP="00E47259">
      <w:pPr>
        <w:numPr>
          <w:ilvl w:val="0"/>
          <w:numId w:val="6"/>
        </w:numPr>
        <w:tabs>
          <w:tab w:val="clear" w:pos="786"/>
          <w:tab w:val="num" w:pos="0"/>
          <w:tab w:val="left" w:pos="1134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1B4B">
        <w:rPr>
          <w:rFonts w:ascii="Times New Roman" w:hAnsi="Times New Roman" w:cs="Times New Roman"/>
          <w:color w:val="000000" w:themeColor="text1"/>
          <w:sz w:val="27"/>
          <w:szCs w:val="27"/>
        </w:rPr>
        <w:t>способность отвечать за свои действия и поступки, анализировать и давать критическую оценку своей деятельности, корректировать ее.</w:t>
      </w:r>
    </w:p>
    <w:p w:rsidR="00373467" w:rsidRPr="00373467" w:rsidRDefault="00373467" w:rsidP="00A67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Изложение объекта, предмета, цели, задач, гипотезы инновационной деятельности.</w:t>
      </w:r>
    </w:p>
    <w:p w:rsidR="00373467" w:rsidRPr="00373467" w:rsidRDefault="00373467" w:rsidP="00A67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1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Объект исследования: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>духовно-нравственное воспитание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3467" w:rsidRPr="00373467" w:rsidRDefault="00373467" w:rsidP="00A67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1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Предмет исследования: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воспитания ответственности подростков.</w:t>
      </w:r>
    </w:p>
    <w:p w:rsidR="00740BC3" w:rsidRDefault="00373467" w:rsidP="00A67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E1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Цель исследования: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0BC3" w:rsidRPr="00C2176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теоретически обосновать и экспериментально апробировать  технологию воспитания ответственности подростков в образовательном пространстве сельской школы</w:t>
      </w:r>
      <w:r w:rsid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Представить полученный результат</w:t>
      </w:r>
      <w:r w:rsidR="00740BC3" w:rsidRPr="00C21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форме методических рекомендаций.</w:t>
      </w:r>
    </w:p>
    <w:p w:rsidR="00373467" w:rsidRPr="00CF1E12" w:rsidRDefault="00373467" w:rsidP="00A67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1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Задачи исследования:</w:t>
      </w:r>
    </w:p>
    <w:p w:rsidR="00740BC3" w:rsidRPr="00740BC3" w:rsidRDefault="00740BC3" w:rsidP="00740BC3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выявить специфику  и воспитательный потенциал образовательного пространства сельской школы;</w:t>
      </w:r>
    </w:p>
    <w:p w:rsidR="00740BC3" w:rsidRPr="00740BC3" w:rsidRDefault="00740BC3" w:rsidP="00740BC3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подготовить педагогические кадры к эффективной реализации технологии воспитания ответственности подростков;</w:t>
      </w:r>
    </w:p>
    <w:p w:rsidR="00740BC3" w:rsidRPr="00740BC3" w:rsidRDefault="00740BC3" w:rsidP="00740BC3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разработать научно-методическое сопровождение проведения </w:t>
      </w:r>
      <w:proofErr w:type="gramStart"/>
      <w:r w:rsidRP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экспериментальной</w:t>
      </w:r>
      <w:proofErr w:type="gramEnd"/>
      <w:r w:rsidRPr="00740B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работы;</w:t>
      </w:r>
    </w:p>
    <w:p w:rsidR="00740BC3" w:rsidRPr="00740BC3" w:rsidRDefault="00740BC3" w:rsidP="00740BC3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0BC3">
        <w:rPr>
          <w:rFonts w:ascii="Times New Roman" w:hAnsi="Times New Roman" w:cs="Times New Roman"/>
          <w:sz w:val="27"/>
          <w:szCs w:val="27"/>
        </w:rPr>
        <w:t xml:space="preserve">разработать критерии, показатели и определить уровни сформированности ответственности подростков; </w:t>
      </w:r>
    </w:p>
    <w:p w:rsidR="00C100FC" w:rsidRPr="00C100FC" w:rsidRDefault="00740BC3" w:rsidP="00C100FC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0BC3">
        <w:rPr>
          <w:rFonts w:ascii="Times New Roman" w:hAnsi="Times New Roman" w:cs="Times New Roman"/>
          <w:sz w:val="27"/>
          <w:szCs w:val="27"/>
        </w:rPr>
        <w:t>разработать и проверить эффективность технологии воспитания ответственности подростков.</w:t>
      </w:r>
    </w:p>
    <w:p w:rsidR="001F27D0" w:rsidRPr="00C100FC" w:rsidRDefault="00373467" w:rsidP="00C100FC">
      <w:pPr>
        <w:spacing w:after="0" w:line="240" w:lineRule="auto"/>
        <w:ind w:left="207" w:firstLine="5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00FC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Гипотеза исследования:</w:t>
      </w:r>
      <w:r w:rsidRPr="00C100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8A5B59" w:rsidRPr="00C10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27D0" w:rsidRPr="00C100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тветственность подростков будет воспитана, если:</w:t>
      </w:r>
    </w:p>
    <w:p w:rsidR="001F27D0" w:rsidRPr="008A5B59" w:rsidRDefault="001F27D0" w:rsidP="001F27D0">
      <w:pPr>
        <w:pStyle w:val="a4"/>
        <w:numPr>
          <w:ilvl w:val="0"/>
          <w:numId w:val="13"/>
        </w:numPr>
        <w:shd w:val="clear" w:color="auto" w:fill="FFFFFF"/>
        <w:tabs>
          <w:tab w:val="clear" w:pos="861"/>
          <w:tab w:val="num" w:pos="0"/>
        </w:tabs>
        <w:spacing w:after="0" w:line="240" w:lineRule="auto"/>
        <w:ind w:left="-57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 и систематически осуществлять деятельность по формированию ее компонентов (когнитивного, аксиологического, эмоционально-волевого, деятельностного, рефлексивного);</w:t>
      </w:r>
    </w:p>
    <w:p w:rsidR="001F27D0" w:rsidRPr="008A5B59" w:rsidRDefault="001F27D0" w:rsidP="001F27D0">
      <w:pPr>
        <w:pStyle w:val="a4"/>
        <w:numPr>
          <w:ilvl w:val="0"/>
          <w:numId w:val="13"/>
        </w:numPr>
        <w:shd w:val="clear" w:color="auto" w:fill="FFFFFF"/>
        <w:tabs>
          <w:tab w:val="clear" w:pos="861"/>
          <w:tab w:val="num" w:pos="0"/>
        </w:tabs>
        <w:spacing w:after="0" w:line="240" w:lineRule="auto"/>
        <w:ind w:left="-57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учитывать их индивидуальные и возрастные особенности;</w:t>
      </w:r>
    </w:p>
    <w:p w:rsidR="001F27D0" w:rsidRPr="008A5B59" w:rsidRDefault="001F27D0" w:rsidP="001F27D0">
      <w:pPr>
        <w:pStyle w:val="a4"/>
        <w:numPr>
          <w:ilvl w:val="0"/>
          <w:numId w:val="13"/>
        </w:numPr>
        <w:shd w:val="clear" w:color="auto" w:fill="FFFFFF"/>
        <w:tabs>
          <w:tab w:val="clear" w:pos="861"/>
          <w:tab w:val="num" w:pos="0"/>
        </w:tabs>
        <w:spacing w:after="0" w:line="240" w:lineRule="auto"/>
        <w:ind w:left="-57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подросткам возможность свободного выбора элективных курсов, факультативов, способов деятельности и т.д.;</w:t>
      </w:r>
    </w:p>
    <w:p w:rsidR="001F27D0" w:rsidRPr="008A5B59" w:rsidRDefault="001F27D0" w:rsidP="001F27D0">
      <w:pPr>
        <w:pStyle w:val="a4"/>
        <w:numPr>
          <w:ilvl w:val="0"/>
          <w:numId w:val="13"/>
        </w:numPr>
        <w:shd w:val="clear" w:color="auto" w:fill="FFFFFF"/>
        <w:tabs>
          <w:tab w:val="clear" w:pos="861"/>
          <w:tab w:val="num" w:pos="0"/>
        </w:tabs>
        <w:spacing w:after="0" w:line="240" w:lineRule="auto"/>
        <w:ind w:left="-57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интегрировать содержание образовательных программ естественно-математического, гуманитарного циклов с программами внеурочной деятельности;</w:t>
      </w:r>
    </w:p>
    <w:p w:rsidR="001F27D0" w:rsidRPr="008A5B59" w:rsidRDefault="001F27D0" w:rsidP="001F27D0">
      <w:pPr>
        <w:pStyle w:val="a4"/>
        <w:numPr>
          <w:ilvl w:val="0"/>
          <w:numId w:val="13"/>
        </w:numPr>
        <w:shd w:val="clear" w:color="auto" w:fill="FFFFFF"/>
        <w:tabs>
          <w:tab w:val="clear" w:pos="861"/>
          <w:tab w:val="num" w:pos="0"/>
        </w:tabs>
        <w:spacing w:after="0" w:line="240" w:lineRule="auto"/>
        <w:ind w:left="-57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5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построении технологии воспитания ответственности использовать различные </w:t>
      </w:r>
      <w:r w:rsidR="00BF23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работы</w:t>
      </w:r>
      <w:r w:rsidRPr="008A5B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 педагогические тренинги.</w:t>
      </w:r>
    </w:p>
    <w:p w:rsidR="00373467" w:rsidRPr="00373467" w:rsidRDefault="00373467" w:rsidP="003734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Перечень этапов деятельности площадки с указанием содержания и методов, направленных на реализацию ПНПО, национальных образовательных инициатив.</w:t>
      </w:r>
    </w:p>
    <w:p w:rsidR="00F433D8" w:rsidRDefault="00000E5D" w:rsidP="00F433D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lastRenderedPageBreak/>
        <w:t>I</w:t>
      </w: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этап организационный</w:t>
      </w:r>
    </w:p>
    <w:p w:rsidR="00000E5D" w:rsidRPr="00F433D8" w:rsidRDefault="00000E5D" w:rsidP="00F4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3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Цель: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условий для работы пилотной площадки и разв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ития инновационных процессов в 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ОУ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946C9" w:rsidRDefault="006946C9" w:rsidP="00C431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2127"/>
        <w:gridCol w:w="2834"/>
        <w:gridCol w:w="1190"/>
        <w:gridCol w:w="2353"/>
      </w:tblGrid>
      <w:tr w:rsidR="0009540C" w:rsidTr="002B47FD">
        <w:tc>
          <w:tcPr>
            <w:tcW w:w="534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" w:type="dxa"/>
          </w:tcPr>
          <w:p w:rsidR="0009540C" w:rsidRPr="00013E8E" w:rsidRDefault="0009540C" w:rsidP="0009540C">
            <w:pPr>
              <w:spacing w:before="100" w:beforeAutospacing="1" w:after="11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127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2834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решению</w:t>
            </w:r>
          </w:p>
        </w:tc>
        <w:tc>
          <w:tcPr>
            <w:tcW w:w="1190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53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9540C" w:rsidTr="002B47FD">
        <w:tc>
          <w:tcPr>
            <w:tcW w:w="534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</w:tcPr>
          <w:p w:rsidR="0009540C" w:rsidRPr="00013E8E" w:rsidRDefault="000954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46C9" w:rsidTr="002B47FD">
        <w:tc>
          <w:tcPr>
            <w:tcW w:w="534" w:type="dxa"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extDirection w:val="btLr"/>
          </w:tcPr>
          <w:p w:rsidR="006946C9" w:rsidRPr="00C4310C" w:rsidRDefault="006946C9" w:rsidP="007615C4">
            <w:pPr>
              <w:spacing w:before="100" w:beforeAutospacing="1"/>
              <w:ind w:left="113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1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127" w:type="dxa"/>
          </w:tcPr>
          <w:p w:rsidR="006946C9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специфику  и воспитательный потенциал образовательного пространства сельской школы</w:t>
            </w:r>
          </w:p>
        </w:tc>
        <w:tc>
          <w:tcPr>
            <w:tcW w:w="2834" w:type="dxa"/>
          </w:tcPr>
          <w:p w:rsidR="006946C9" w:rsidRDefault="006946C9" w:rsidP="002B47F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документов, регулирующих деятельность образовательного учреждения (программа развития, образовательная программа, планы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работы)</w:t>
            </w:r>
          </w:p>
        </w:tc>
        <w:tc>
          <w:tcPr>
            <w:tcW w:w="1190" w:type="dxa"/>
          </w:tcPr>
          <w:p w:rsidR="006946C9" w:rsidRDefault="006946C9" w:rsidP="0052089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2013</w:t>
            </w:r>
          </w:p>
        </w:tc>
        <w:tc>
          <w:tcPr>
            <w:tcW w:w="2353" w:type="dxa"/>
          </w:tcPr>
          <w:p w:rsidR="006946C9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</w:t>
            </w:r>
            <w:r w:rsidRPr="0015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воспитательный потенциал образовательного пространства сельской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условие воспитания ответственности подростков</w:t>
            </w:r>
          </w:p>
        </w:tc>
      </w:tr>
      <w:tr w:rsidR="006946C9" w:rsidTr="002B47FD">
        <w:tc>
          <w:tcPr>
            <w:tcW w:w="534" w:type="dxa"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Merge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946C9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9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7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 w:rsidRPr="00975E9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</w:tcPr>
          <w:p w:rsidR="006946C9" w:rsidRDefault="006946C9" w:rsidP="00DC43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для педагогов ОУ, </w:t>
            </w:r>
            <w:r w:rsidR="00C9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программу воспитания ответственности </w:t>
            </w:r>
            <w:r w:rsidR="00D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190" w:type="dxa"/>
          </w:tcPr>
          <w:p w:rsidR="006946C9" w:rsidRDefault="006946C9" w:rsidP="0052089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3" w:type="dxa"/>
          </w:tcPr>
          <w:p w:rsidR="006946C9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 w:rsidRPr="00975E9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</w:t>
            </w:r>
          </w:p>
        </w:tc>
      </w:tr>
      <w:tr w:rsidR="006946C9" w:rsidTr="002B47FD">
        <w:tc>
          <w:tcPr>
            <w:tcW w:w="534" w:type="dxa"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Merge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946C9" w:rsidRPr="00CA6DCC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DCC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ить</w:t>
            </w:r>
            <w:r w:rsidRPr="00CA6DCC">
              <w:rPr>
                <w:rFonts w:ascii="Times New Roman" w:hAnsi="Times New Roman" w:cs="Times New Roman"/>
              </w:rPr>
              <w:t xml:space="preserve"> кадр</w:t>
            </w:r>
            <w:r>
              <w:rPr>
                <w:rFonts w:ascii="Times New Roman" w:hAnsi="Times New Roman" w:cs="Times New Roman"/>
              </w:rPr>
              <w:t>ы, участвующие</w:t>
            </w:r>
            <w:r w:rsidRPr="00CA6DCC">
              <w:rPr>
                <w:rFonts w:ascii="Times New Roman" w:hAnsi="Times New Roman" w:cs="Times New Roman"/>
              </w:rPr>
              <w:t xml:space="preserve"> в экспериментальной работе</w:t>
            </w:r>
          </w:p>
        </w:tc>
        <w:tc>
          <w:tcPr>
            <w:tcW w:w="2834" w:type="dxa"/>
          </w:tcPr>
          <w:p w:rsidR="006946C9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научно-практические семинары для педагогов</w:t>
            </w:r>
            <w:r w:rsidRPr="00CA6DCC">
              <w:rPr>
                <w:rFonts w:ascii="Times New Roman" w:hAnsi="Times New Roman" w:cs="Times New Roman"/>
              </w:rPr>
              <w:t>, участвующих в эксперимент</w:t>
            </w:r>
            <w:r>
              <w:rPr>
                <w:rFonts w:ascii="Times New Roman" w:hAnsi="Times New Roman" w:cs="Times New Roman"/>
              </w:rPr>
              <w:t>е</w:t>
            </w:r>
            <w:r w:rsidRPr="00CA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0" w:type="dxa"/>
          </w:tcPr>
          <w:p w:rsidR="006946C9" w:rsidRDefault="006946C9" w:rsidP="0052089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53" w:type="dxa"/>
          </w:tcPr>
          <w:p w:rsidR="006946C9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 в области воспитания ответственности подростков</w:t>
            </w:r>
          </w:p>
        </w:tc>
      </w:tr>
      <w:tr w:rsidR="006946C9" w:rsidTr="002B47FD">
        <w:tc>
          <w:tcPr>
            <w:tcW w:w="534" w:type="dxa"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Merge/>
          </w:tcPr>
          <w:p w:rsidR="006946C9" w:rsidRDefault="006946C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946C9" w:rsidRPr="0009540C" w:rsidRDefault="006946C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осуществить работу по самообразованию</w:t>
            </w:r>
          </w:p>
        </w:tc>
        <w:tc>
          <w:tcPr>
            <w:tcW w:w="2834" w:type="dxa"/>
          </w:tcPr>
          <w:p w:rsidR="006946C9" w:rsidRPr="0009540C" w:rsidRDefault="00C938FD" w:rsidP="0009540C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946C9">
              <w:rPr>
                <w:rFonts w:ascii="Times New Roman" w:eastAsia="Times New Roman" w:hAnsi="Times New Roman" w:cs="Times New Roman"/>
                <w:lang w:eastAsia="ru-RU"/>
              </w:rPr>
              <w:t>зучение литературы по проблеме эксперимента</w:t>
            </w:r>
          </w:p>
        </w:tc>
        <w:tc>
          <w:tcPr>
            <w:tcW w:w="1190" w:type="dxa"/>
          </w:tcPr>
          <w:p w:rsidR="006946C9" w:rsidRDefault="006946C9" w:rsidP="0052089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3" w:type="dxa"/>
          </w:tcPr>
          <w:p w:rsidR="006946C9" w:rsidRDefault="006946C9" w:rsidP="000954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 в области воспитания ответственности подростков</w:t>
            </w:r>
          </w:p>
        </w:tc>
      </w:tr>
    </w:tbl>
    <w:p w:rsidR="00D37517" w:rsidRDefault="00D37517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686E1F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F433D8" w:rsidRDefault="00C4310C" w:rsidP="00F433D8">
      <w:pPr>
        <w:pStyle w:val="western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373467">
        <w:rPr>
          <w:b/>
          <w:bCs/>
          <w:sz w:val="27"/>
          <w:szCs w:val="27"/>
          <w:lang w:val="en-US"/>
        </w:rPr>
        <w:lastRenderedPageBreak/>
        <w:t>II</w:t>
      </w:r>
      <w:r w:rsidRPr="00373467">
        <w:rPr>
          <w:b/>
          <w:bCs/>
          <w:sz w:val="27"/>
          <w:szCs w:val="27"/>
        </w:rPr>
        <w:t xml:space="preserve"> – этап </w:t>
      </w:r>
      <w:r>
        <w:rPr>
          <w:b/>
          <w:sz w:val="27"/>
          <w:szCs w:val="27"/>
        </w:rPr>
        <w:t>п</w:t>
      </w:r>
      <w:r w:rsidRPr="00C4310C">
        <w:rPr>
          <w:b/>
          <w:sz w:val="27"/>
          <w:szCs w:val="27"/>
        </w:rPr>
        <w:t xml:space="preserve">рактический </w:t>
      </w:r>
    </w:p>
    <w:p w:rsidR="0009540C" w:rsidRPr="00F433D8" w:rsidRDefault="00C4310C" w:rsidP="00F433D8">
      <w:pPr>
        <w:pStyle w:val="western"/>
        <w:spacing w:before="0" w:beforeAutospacing="0" w:after="0" w:afterAutospacing="0"/>
        <w:ind w:firstLine="709"/>
        <w:jc w:val="both"/>
      </w:pPr>
      <w:r w:rsidRPr="00BF2337">
        <w:rPr>
          <w:b/>
          <w:sz w:val="27"/>
          <w:szCs w:val="27"/>
        </w:rPr>
        <w:t>Цель:</w:t>
      </w:r>
      <w:r w:rsidR="00D57271">
        <w:rPr>
          <w:b/>
          <w:sz w:val="27"/>
          <w:szCs w:val="27"/>
        </w:rPr>
        <w:t xml:space="preserve"> </w:t>
      </w:r>
      <w:r w:rsidR="00D57271" w:rsidRPr="00D57271">
        <w:rPr>
          <w:sz w:val="27"/>
          <w:szCs w:val="27"/>
        </w:rPr>
        <w:t>р</w:t>
      </w:r>
      <w:r w:rsidR="00686E1F">
        <w:rPr>
          <w:sz w:val="27"/>
          <w:szCs w:val="27"/>
        </w:rPr>
        <w:t>еализация</w:t>
      </w:r>
      <w:r w:rsidR="00D57271" w:rsidRPr="00D57271">
        <w:rPr>
          <w:sz w:val="27"/>
          <w:szCs w:val="27"/>
        </w:rPr>
        <w:t xml:space="preserve"> </w:t>
      </w:r>
      <w:r w:rsidR="00686E1F" w:rsidRPr="00D57271">
        <w:rPr>
          <w:sz w:val="27"/>
          <w:szCs w:val="27"/>
        </w:rPr>
        <w:t>технологии воспитания ответственности подростков</w:t>
      </w:r>
      <w:r w:rsidR="00686E1F" w:rsidRPr="00C2176C">
        <w:rPr>
          <w:sz w:val="27"/>
          <w:szCs w:val="27"/>
        </w:rPr>
        <w:t xml:space="preserve"> </w:t>
      </w:r>
      <w:r w:rsidR="00686E1F">
        <w:rPr>
          <w:sz w:val="27"/>
          <w:szCs w:val="27"/>
        </w:rPr>
        <w:t xml:space="preserve">в </w:t>
      </w:r>
      <w:r w:rsidR="00686E1F" w:rsidRPr="00C2176C">
        <w:rPr>
          <w:sz w:val="27"/>
          <w:szCs w:val="27"/>
        </w:rPr>
        <w:t>образовательно</w:t>
      </w:r>
      <w:r w:rsidR="00686E1F">
        <w:rPr>
          <w:sz w:val="27"/>
          <w:szCs w:val="27"/>
        </w:rPr>
        <w:t>е</w:t>
      </w:r>
      <w:r w:rsidR="00686E1F" w:rsidRPr="00C2176C">
        <w:rPr>
          <w:sz w:val="27"/>
          <w:szCs w:val="27"/>
        </w:rPr>
        <w:t xml:space="preserve"> пространств</w:t>
      </w:r>
      <w:r w:rsidR="00686E1F">
        <w:rPr>
          <w:sz w:val="27"/>
          <w:szCs w:val="27"/>
        </w:rPr>
        <w:t>о</w:t>
      </w:r>
      <w:r w:rsidR="00686E1F" w:rsidRPr="00C2176C">
        <w:rPr>
          <w:sz w:val="27"/>
          <w:szCs w:val="27"/>
        </w:rPr>
        <w:t xml:space="preserve"> сельской школы</w:t>
      </w:r>
      <w:r w:rsidR="00686E1F">
        <w:rPr>
          <w:sz w:val="27"/>
          <w:szCs w:val="27"/>
        </w:rPr>
        <w:t xml:space="preserve"> </w:t>
      </w:r>
      <w:r w:rsidR="00D57271">
        <w:rPr>
          <w:sz w:val="27"/>
          <w:szCs w:val="27"/>
        </w:rPr>
        <w:t xml:space="preserve">и </w:t>
      </w:r>
      <w:r w:rsidR="00686E1F">
        <w:rPr>
          <w:sz w:val="27"/>
          <w:szCs w:val="27"/>
        </w:rPr>
        <w:t xml:space="preserve">ее </w:t>
      </w:r>
      <w:r w:rsidR="00D57271">
        <w:rPr>
          <w:sz w:val="27"/>
          <w:szCs w:val="27"/>
        </w:rPr>
        <w:t>последующая корректировка</w:t>
      </w:r>
      <w:r w:rsidR="00D57271" w:rsidRPr="00D57271">
        <w:rPr>
          <w:sz w:val="27"/>
          <w:szCs w:val="27"/>
        </w:rPr>
        <w:t>.</w:t>
      </w:r>
    </w:p>
    <w:p w:rsidR="00C4310C" w:rsidRDefault="00C4310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2127"/>
        <w:gridCol w:w="2834"/>
        <w:gridCol w:w="1190"/>
        <w:gridCol w:w="2353"/>
      </w:tblGrid>
      <w:tr w:rsidR="00C4310C" w:rsidTr="00F55F58">
        <w:tc>
          <w:tcPr>
            <w:tcW w:w="5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" w:type="dxa"/>
          </w:tcPr>
          <w:p w:rsidR="00C4310C" w:rsidRPr="00013E8E" w:rsidRDefault="00C4310C" w:rsidP="00F55F58">
            <w:pPr>
              <w:spacing w:before="100" w:beforeAutospacing="1" w:after="11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127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28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решению</w:t>
            </w:r>
          </w:p>
        </w:tc>
        <w:tc>
          <w:tcPr>
            <w:tcW w:w="1190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53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4310C" w:rsidTr="00F55F58">
        <w:tc>
          <w:tcPr>
            <w:tcW w:w="5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5349" w:rsidTr="00F55F58">
        <w:tc>
          <w:tcPr>
            <w:tcW w:w="534" w:type="dxa"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extDirection w:val="btLr"/>
          </w:tcPr>
          <w:p w:rsidR="00C95349" w:rsidRPr="00C4310C" w:rsidRDefault="00C95349" w:rsidP="00C95349">
            <w:pPr>
              <w:spacing w:before="100" w:beforeAutospacing="1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27" w:type="dxa"/>
          </w:tcPr>
          <w:p w:rsidR="00C95349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получить </w:t>
            </w:r>
            <w:r w:rsidRPr="00D57271">
              <w:rPr>
                <w:rFonts w:ascii="Times New Roman" w:hAnsi="Times New Roman" w:cs="Times New Roman"/>
              </w:rPr>
              <w:t>данные об уровне сформированности ответственности подростков на начало эксперимента</w:t>
            </w:r>
          </w:p>
        </w:tc>
        <w:tc>
          <w:tcPr>
            <w:tcW w:w="2834" w:type="dxa"/>
          </w:tcPr>
          <w:p w:rsidR="00C95349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наблюдение, мониторинг</w:t>
            </w:r>
          </w:p>
        </w:tc>
        <w:tc>
          <w:tcPr>
            <w:tcW w:w="1190" w:type="dxa"/>
          </w:tcPr>
          <w:p w:rsidR="00C95349" w:rsidRDefault="00C95349" w:rsidP="00D57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C95349" w:rsidRDefault="00C95349" w:rsidP="00D57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53" w:type="dxa"/>
          </w:tcPr>
          <w:p w:rsidR="00C95349" w:rsidRPr="00D57271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71">
              <w:rPr>
                <w:rFonts w:ascii="Times New Roman" w:hAnsi="Times New Roman" w:cs="Times New Roman"/>
              </w:rPr>
              <w:t>данные об уровне сформированности ответственности подростков на начало эксперимента</w:t>
            </w:r>
          </w:p>
        </w:tc>
      </w:tr>
      <w:tr w:rsidR="00C95349" w:rsidTr="00F55F58">
        <w:tc>
          <w:tcPr>
            <w:tcW w:w="534" w:type="dxa"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Merge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5349" w:rsidRDefault="00C95349" w:rsidP="00C9534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технологию </w:t>
            </w:r>
            <w:r>
              <w:rPr>
                <w:rFonts w:ascii="Times New Roman" w:hAnsi="Times New Roman" w:cs="Times New Roman"/>
              </w:rPr>
              <w:t xml:space="preserve">воспитания </w:t>
            </w:r>
            <w:r w:rsidRPr="00D57271">
              <w:rPr>
                <w:rFonts w:ascii="Times New Roman" w:hAnsi="Times New Roman" w:cs="Times New Roman"/>
              </w:rPr>
              <w:t>ответственности подростков</w:t>
            </w:r>
          </w:p>
        </w:tc>
        <w:tc>
          <w:tcPr>
            <w:tcW w:w="2834" w:type="dxa"/>
          </w:tcPr>
          <w:p w:rsidR="00C95349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тренинги,  организация ученического самоуправления, проектная деятельность школьников</w:t>
            </w:r>
          </w:p>
        </w:tc>
        <w:tc>
          <w:tcPr>
            <w:tcW w:w="1190" w:type="dxa"/>
          </w:tcPr>
          <w:p w:rsidR="00C95349" w:rsidRDefault="00C95349" w:rsidP="008071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2013-</w:t>
            </w:r>
            <w:r w:rsidR="0080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2353" w:type="dxa"/>
          </w:tcPr>
          <w:p w:rsidR="00C95349" w:rsidRDefault="00C95349" w:rsidP="00D5727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реализованная технология</w:t>
            </w:r>
            <w:r w:rsidRPr="00D572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воспитания </w:t>
            </w:r>
            <w:r w:rsidRPr="00D57271">
              <w:rPr>
                <w:rFonts w:ascii="Times New Roman" w:hAnsi="Times New Roman" w:cs="Times New Roman"/>
              </w:rPr>
              <w:t>ответственности подростков</w:t>
            </w:r>
          </w:p>
        </w:tc>
      </w:tr>
      <w:tr w:rsidR="00C95349" w:rsidTr="00F55F58">
        <w:tc>
          <w:tcPr>
            <w:tcW w:w="534" w:type="dxa"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Merge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5349" w:rsidRPr="00C95349" w:rsidRDefault="00C95349" w:rsidP="00C9534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получить </w:t>
            </w:r>
            <w:r w:rsidRPr="00C95349">
              <w:rPr>
                <w:rFonts w:ascii="Times New Roman" w:hAnsi="Times New Roman" w:cs="Times New Roman"/>
              </w:rPr>
              <w:t>промежуточны</w:t>
            </w:r>
            <w:r>
              <w:rPr>
                <w:rFonts w:ascii="Times New Roman" w:hAnsi="Times New Roman" w:cs="Times New Roman"/>
              </w:rPr>
              <w:t>е</w:t>
            </w:r>
            <w:r w:rsidRPr="00C95349">
              <w:rPr>
                <w:rFonts w:ascii="Times New Roman" w:hAnsi="Times New Roman" w:cs="Times New Roman"/>
              </w:rPr>
              <w:t xml:space="preserve"> (текущи</w:t>
            </w:r>
            <w:r>
              <w:rPr>
                <w:rFonts w:ascii="Times New Roman" w:hAnsi="Times New Roman" w:cs="Times New Roman"/>
              </w:rPr>
              <w:t>е) результаты</w:t>
            </w:r>
          </w:p>
        </w:tc>
        <w:tc>
          <w:tcPr>
            <w:tcW w:w="2834" w:type="dxa"/>
          </w:tcPr>
          <w:p w:rsidR="00C95349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наблюдение, мониторинг</w:t>
            </w:r>
          </w:p>
        </w:tc>
        <w:tc>
          <w:tcPr>
            <w:tcW w:w="1190" w:type="dxa"/>
          </w:tcPr>
          <w:p w:rsidR="00C95349" w:rsidRDefault="008071ED" w:rsidP="008071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</w:t>
            </w:r>
            <w:r w:rsidR="00C9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9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53" w:type="dxa"/>
          </w:tcPr>
          <w:p w:rsidR="00C95349" w:rsidRPr="00C95349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49">
              <w:rPr>
                <w:rFonts w:ascii="Times New Roman" w:hAnsi="Times New Roman" w:cs="Times New Roman"/>
              </w:rPr>
              <w:t>данные об уровне сформированности ответственности подростков по окончанию эксперимента</w:t>
            </w:r>
          </w:p>
        </w:tc>
      </w:tr>
      <w:tr w:rsidR="00C95349" w:rsidTr="00C95349">
        <w:trPr>
          <w:trHeight w:val="1290"/>
        </w:trPr>
        <w:tc>
          <w:tcPr>
            <w:tcW w:w="534" w:type="dxa"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Merge/>
          </w:tcPr>
          <w:p w:rsidR="00C95349" w:rsidRDefault="00C95349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5349" w:rsidRPr="00C95349" w:rsidRDefault="00E76E6A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скорректиров</w:t>
            </w:r>
            <w:r w:rsidR="00C95349" w:rsidRPr="00C9534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ть</w:t>
            </w:r>
            <w:r w:rsidR="00C95349" w:rsidRPr="00C953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</w:t>
            </w:r>
            <w:r w:rsidR="00C95349" w:rsidRPr="00C9534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воспитания ответственности подростков</w:t>
            </w:r>
          </w:p>
        </w:tc>
        <w:tc>
          <w:tcPr>
            <w:tcW w:w="2834" w:type="dxa"/>
          </w:tcPr>
          <w:p w:rsidR="00C95349" w:rsidRPr="0009540C" w:rsidRDefault="00DC437E" w:rsidP="00F55F58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доработка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ответственности подростков</w:t>
            </w:r>
          </w:p>
        </w:tc>
        <w:tc>
          <w:tcPr>
            <w:tcW w:w="1190" w:type="dxa"/>
          </w:tcPr>
          <w:p w:rsidR="00C95349" w:rsidRDefault="008071ED" w:rsidP="00D572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  <w:r w:rsidR="00C9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53" w:type="dxa"/>
          </w:tcPr>
          <w:p w:rsidR="00C95349" w:rsidRPr="00C95349" w:rsidRDefault="00C9534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49">
              <w:rPr>
                <w:rFonts w:ascii="Times New Roman" w:hAnsi="Times New Roman" w:cs="Times New Roman"/>
              </w:rPr>
              <w:t>скорректированная технология</w:t>
            </w:r>
          </w:p>
        </w:tc>
      </w:tr>
    </w:tbl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787DEC" w:rsidRDefault="00787DEC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D37517" w:rsidRDefault="00D37517" w:rsidP="00E76E6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09540C" w:rsidRPr="00F433D8" w:rsidRDefault="00C4310C" w:rsidP="00F433D8">
      <w:pPr>
        <w:pStyle w:val="western"/>
        <w:spacing w:before="0" w:beforeAutospacing="0" w:after="0" w:afterAutospacing="0"/>
        <w:ind w:firstLine="709"/>
        <w:jc w:val="both"/>
      </w:pPr>
      <w:r w:rsidRPr="00373467">
        <w:rPr>
          <w:b/>
          <w:bCs/>
          <w:sz w:val="27"/>
          <w:szCs w:val="27"/>
          <w:lang w:val="en-US"/>
        </w:rPr>
        <w:t>III</w:t>
      </w:r>
      <w:r w:rsidRPr="00373467">
        <w:rPr>
          <w:b/>
          <w:bCs/>
          <w:sz w:val="27"/>
          <w:szCs w:val="27"/>
        </w:rPr>
        <w:t xml:space="preserve"> – этап</w:t>
      </w:r>
      <w:r w:rsidRPr="00C4310C">
        <w:rPr>
          <w:b/>
          <w:sz w:val="27"/>
          <w:szCs w:val="27"/>
        </w:rPr>
        <w:t xml:space="preserve"> обобщающий</w:t>
      </w:r>
    </w:p>
    <w:p w:rsidR="00E76E6A" w:rsidRPr="00D57271" w:rsidRDefault="00E76E6A" w:rsidP="00E76E6A">
      <w:pPr>
        <w:pStyle w:val="western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F2337">
        <w:rPr>
          <w:b/>
          <w:sz w:val="27"/>
          <w:szCs w:val="27"/>
        </w:rPr>
        <w:t>Цель:</w:t>
      </w:r>
      <w:r>
        <w:rPr>
          <w:b/>
          <w:sz w:val="27"/>
          <w:szCs w:val="27"/>
        </w:rPr>
        <w:t xml:space="preserve"> </w:t>
      </w:r>
      <w:r w:rsidRPr="00E76E6A">
        <w:rPr>
          <w:sz w:val="27"/>
          <w:szCs w:val="27"/>
        </w:rPr>
        <w:t>обобщение полученных в ходе эксперимента данных.</w:t>
      </w:r>
      <w:r>
        <w:rPr>
          <w:b/>
          <w:sz w:val="27"/>
          <w:szCs w:val="27"/>
        </w:rPr>
        <w:t xml:space="preserve"> </w:t>
      </w:r>
    </w:p>
    <w:p w:rsidR="00C4310C" w:rsidRDefault="00C4310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2127"/>
        <w:gridCol w:w="2834"/>
        <w:gridCol w:w="1190"/>
        <w:gridCol w:w="2353"/>
      </w:tblGrid>
      <w:tr w:rsidR="00C4310C" w:rsidTr="00F55F58">
        <w:tc>
          <w:tcPr>
            <w:tcW w:w="5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" w:type="dxa"/>
          </w:tcPr>
          <w:p w:rsidR="00C4310C" w:rsidRPr="00013E8E" w:rsidRDefault="00C4310C" w:rsidP="00F55F58">
            <w:pPr>
              <w:spacing w:before="100" w:beforeAutospacing="1" w:after="11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127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28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решению</w:t>
            </w:r>
          </w:p>
        </w:tc>
        <w:tc>
          <w:tcPr>
            <w:tcW w:w="1190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53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4310C" w:rsidTr="00F55F58">
        <w:tc>
          <w:tcPr>
            <w:tcW w:w="5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310C" w:rsidTr="00F55F58">
        <w:tc>
          <w:tcPr>
            <w:tcW w:w="534" w:type="dxa"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extDirection w:val="btLr"/>
          </w:tcPr>
          <w:p w:rsidR="00C4310C" w:rsidRPr="00C4310C" w:rsidRDefault="00C4310C" w:rsidP="00F55F58">
            <w:pPr>
              <w:spacing w:before="100" w:beforeAutospacing="1"/>
              <w:ind w:left="113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</w:t>
            </w:r>
          </w:p>
        </w:tc>
        <w:tc>
          <w:tcPr>
            <w:tcW w:w="2127" w:type="dxa"/>
          </w:tcPr>
          <w:p w:rsidR="00C4310C" w:rsidRDefault="004062AC" w:rsidP="00D375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76E6A" w:rsidRPr="00E76E6A">
              <w:rPr>
                <w:rFonts w:ascii="Times New Roman" w:hAnsi="Times New Roman" w:cs="Times New Roman"/>
              </w:rPr>
              <w:t>бработа</w:t>
            </w:r>
            <w:r>
              <w:rPr>
                <w:rFonts w:ascii="Times New Roman" w:hAnsi="Times New Roman" w:cs="Times New Roman"/>
              </w:rPr>
              <w:t>ть полученные в ходе эксперимента</w:t>
            </w:r>
            <w:r w:rsidR="00E76E6A" w:rsidRPr="00E76E6A">
              <w:rPr>
                <w:rFonts w:ascii="Times New Roman" w:hAnsi="Times New Roman" w:cs="Times New Roman"/>
              </w:rPr>
              <w:t xml:space="preserve"> данные, соотнес</w:t>
            </w:r>
            <w:r>
              <w:rPr>
                <w:rFonts w:ascii="Times New Roman" w:hAnsi="Times New Roman" w:cs="Times New Roman"/>
              </w:rPr>
              <w:t xml:space="preserve">ти </w:t>
            </w:r>
            <w:r w:rsidR="00E76E6A" w:rsidRPr="00E76E6A">
              <w:rPr>
                <w:rFonts w:ascii="Times New Roman" w:hAnsi="Times New Roman" w:cs="Times New Roman"/>
              </w:rPr>
              <w:t>результ</w:t>
            </w:r>
            <w:r>
              <w:rPr>
                <w:rFonts w:ascii="Times New Roman" w:hAnsi="Times New Roman" w:cs="Times New Roman"/>
              </w:rPr>
              <w:t>аты</w:t>
            </w:r>
            <w:r w:rsidR="00E76E6A" w:rsidRPr="00E76E6A">
              <w:rPr>
                <w:rFonts w:ascii="Times New Roman" w:hAnsi="Times New Roman" w:cs="Times New Roman"/>
              </w:rPr>
              <w:t xml:space="preserve"> эксперимента с поставленными целями, </w:t>
            </w:r>
            <w:r>
              <w:rPr>
                <w:rFonts w:ascii="Times New Roman" w:hAnsi="Times New Roman" w:cs="Times New Roman"/>
              </w:rPr>
              <w:t>их анализ</w:t>
            </w:r>
            <w:r w:rsidR="00E76E6A" w:rsidRPr="00E76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</w:tcPr>
          <w:p w:rsidR="00C4310C" w:rsidRDefault="00454D3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данных, научно-практический семинар для педагогов</w:t>
            </w:r>
          </w:p>
        </w:tc>
        <w:tc>
          <w:tcPr>
            <w:tcW w:w="1190" w:type="dxa"/>
          </w:tcPr>
          <w:p w:rsidR="00454D39" w:rsidRDefault="008071ED" w:rsidP="0045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5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45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  <w:p w:rsidR="00C4310C" w:rsidRDefault="00454D39" w:rsidP="0080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0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</w:tcPr>
          <w:p w:rsidR="00C4310C" w:rsidRDefault="00E76E6A" w:rsidP="00D375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17">
              <w:rPr>
                <w:rFonts w:ascii="Times New Roman" w:hAnsi="Times New Roman" w:cs="Times New Roman"/>
              </w:rPr>
              <w:t>обработанные данные, соотнесенные результаты экспе</w:t>
            </w:r>
            <w:r w:rsidR="00D37517" w:rsidRPr="00D37517">
              <w:rPr>
                <w:rFonts w:ascii="Times New Roman" w:hAnsi="Times New Roman" w:cs="Times New Roman"/>
              </w:rPr>
              <w:t>римента с поставленными целями</w:t>
            </w:r>
          </w:p>
        </w:tc>
      </w:tr>
      <w:tr w:rsidR="00C4310C" w:rsidTr="00F55F58">
        <w:tc>
          <w:tcPr>
            <w:tcW w:w="534" w:type="dxa"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Merge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4310C" w:rsidRDefault="00E76E6A" w:rsidP="00454D3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6A">
              <w:rPr>
                <w:rFonts w:ascii="Times New Roman" w:hAnsi="Times New Roman" w:cs="Times New Roman"/>
              </w:rPr>
              <w:t>скорректирова</w:t>
            </w:r>
            <w:r w:rsidR="00454D39">
              <w:rPr>
                <w:rFonts w:ascii="Times New Roman" w:hAnsi="Times New Roman" w:cs="Times New Roman"/>
              </w:rPr>
              <w:t>ть</w:t>
            </w:r>
            <w:r w:rsidRPr="00E76E6A">
              <w:rPr>
                <w:rFonts w:ascii="Times New Roman" w:hAnsi="Times New Roman" w:cs="Times New Roman"/>
              </w:rPr>
              <w:t xml:space="preserve"> г</w:t>
            </w:r>
            <w:r w:rsidR="00454D39">
              <w:rPr>
                <w:rFonts w:ascii="Times New Roman" w:hAnsi="Times New Roman" w:cs="Times New Roman"/>
              </w:rPr>
              <w:t>ипотезу</w:t>
            </w:r>
            <w:r w:rsidRPr="00E76E6A">
              <w:rPr>
                <w:rFonts w:ascii="Times New Roman" w:hAnsi="Times New Roman" w:cs="Times New Roman"/>
              </w:rPr>
              <w:t>, модель новой технологии в соотве</w:t>
            </w:r>
            <w:r w:rsidR="00454D39">
              <w:rPr>
                <w:rFonts w:ascii="Times New Roman" w:hAnsi="Times New Roman" w:cs="Times New Roman"/>
              </w:rPr>
              <w:t>тствии с результатами</w:t>
            </w:r>
          </w:p>
        </w:tc>
        <w:tc>
          <w:tcPr>
            <w:tcW w:w="2834" w:type="dxa"/>
          </w:tcPr>
          <w:p w:rsidR="00C4310C" w:rsidRDefault="00454D39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воспитания ответственности подростков</w:t>
            </w:r>
            <w:r w:rsidR="00C4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" w:type="dxa"/>
          </w:tcPr>
          <w:p w:rsidR="008071ED" w:rsidRDefault="00E3154A" w:rsidP="008071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  <w:p w:rsidR="00C4310C" w:rsidRDefault="00C4310C" w:rsidP="008071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4310C" w:rsidRDefault="00E76E6A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6A">
              <w:rPr>
                <w:rFonts w:ascii="Times New Roman" w:hAnsi="Times New Roman" w:cs="Times New Roman"/>
              </w:rPr>
              <w:t>скорректированная гипотеза, модель новой технологии в соотве</w:t>
            </w:r>
            <w:r w:rsidR="00454D39">
              <w:rPr>
                <w:rFonts w:ascii="Times New Roman" w:hAnsi="Times New Roman" w:cs="Times New Roman"/>
              </w:rPr>
              <w:t>тствии с результатами</w:t>
            </w:r>
          </w:p>
        </w:tc>
      </w:tr>
      <w:tr w:rsidR="00C4310C" w:rsidTr="00F55F58">
        <w:tc>
          <w:tcPr>
            <w:tcW w:w="534" w:type="dxa"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Merge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6E6A" w:rsidRPr="00E76E6A" w:rsidRDefault="00E76E6A" w:rsidP="00E76E6A">
            <w:pPr>
              <w:spacing w:before="100" w:beforeAutospacing="1"/>
              <w:ind w:firstLine="34"/>
              <w:jc w:val="both"/>
              <w:rPr>
                <w:rFonts w:ascii="Times New Roman" w:hAnsi="Times New Roman" w:cs="Times New Roman"/>
              </w:rPr>
            </w:pPr>
            <w:r w:rsidRPr="00E76E6A">
              <w:rPr>
                <w:rFonts w:ascii="Times New Roman" w:hAnsi="Times New Roman" w:cs="Times New Roman"/>
              </w:rPr>
              <w:t>оформ</w:t>
            </w:r>
            <w:r w:rsidR="00454D39">
              <w:rPr>
                <w:rFonts w:ascii="Times New Roman" w:hAnsi="Times New Roman" w:cs="Times New Roman"/>
              </w:rPr>
              <w:t>ить</w:t>
            </w:r>
            <w:r w:rsidRPr="00E76E6A">
              <w:rPr>
                <w:rFonts w:ascii="Times New Roman" w:hAnsi="Times New Roman" w:cs="Times New Roman"/>
              </w:rPr>
              <w:t xml:space="preserve"> и описа</w:t>
            </w:r>
            <w:r w:rsidR="00454D39">
              <w:rPr>
                <w:rFonts w:ascii="Times New Roman" w:hAnsi="Times New Roman" w:cs="Times New Roman"/>
              </w:rPr>
              <w:t>ть</w:t>
            </w:r>
            <w:r w:rsidRPr="00E76E6A">
              <w:rPr>
                <w:rFonts w:ascii="Times New Roman" w:hAnsi="Times New Roman" w:cs="Times New Roman"/>
              </w:rPr>
              <w:t xml:space="preserve"> ход и результаты</w:t>
            </w:r>
            <w:r w:rsidR="00454D39">
              <w:rPr>
                <w:rFonts w:ascii="Times New Roman" w:hAnsi="Times New Roman" w:cs="Times New Roman"/>
              </w:rPr>
              <w:t xml:space="preserve"> эксперимента</w:t>
            </w:r>
          </w:p>
          <w:p w:rsidR="00C4310C" w:rsidRPr="00CA6DCC" w:rsidRDefault="00C4310C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C4310C" w:rsidRDefault="00454D39" w:rsidP="00454D3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  <w:r w:rsidR="00C4310C" w:rsidRPr="00CA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0" w:type="dxa"/>
          </w:tcPr>
          <w:p w:rsidR="008071ED" w:rsidRDefault="00E3154A" w:rsidP="008071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2015 -</w:t>
            </w:r>
            <w:r w:rsidR="0080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C4310C" w:rsidRDefault="008071ED" w:rsidP="0080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53" w:type="dxa"/>
          </w:tcPr>
          <w:p w:rsidR="00E76E6A" w:rsidRPr="00E76E6A" w:rsidRDefault="00E76E6A" w:rsidP="00E76E6A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E76E6A">
              <w:rPr>
                <w:rFonts w:ascii="Times New Roman" w:hAnsi="Times New Roman" w:cs="Times New Roman"/>
              </w:rPr>
              <w:t xml:space="preserve">оформленный и описанный </w:t>
            </w:r>
            <w:proofErr w:type="gramStart"/>
            <w:r w:rsidRPr="00E76E6A">
              <w:rPr>
                <w:rFonts w:ascii="Times New Roman" w:hAnsi="Times New Roman" w:cs="Times New Roman"/>
              </w:rPr>
              <w:t>ход</w:t>
            </w:r>
            <w:proofErr w:type="gramEnd"/>
            <w:r w:rsidRPr="00E76E6A">
              <w:rPr>
                <w:rFonts w:ascii="Times New Roman" w:hAnsi="Times New Roman" w:cs="Times New Roman"/>
              </w:rPr>
              <w:t xml:space="preserve"> и результаты</w:t>
            </w:r>
            <w:r w:rsidR="00454D39">
              <w:rPr>
                <w:rFonts w:ascii="Times New Roman" w:hAnsi="Times New Roman" w:cs="Times New Roman"/>
              </w:rPr>
              <w:t xml:space="preserve"> эксперимента</w:t>
            </w:r>
          </w:p>
          <w:p w:rsidR="00C4310C" w:rsidRDefault="00C4310C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40C" w:rsidRDefault="0009540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DEC" w:rsidRDefault="00787DEC" w:rsidP="00000E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DA" w:rsidRDefault="00C4310C" w:rsidP="00F433D8">
      <w:pPr>
        <w:pStyle w:val="western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lastRenderedPageBreak/>
        <w:t>IV</w:t>
      </w:r>
      <w:r>
        <w:rPr>
          <w:b/>
          <w:sz w:val="27"/>
          <w:szCs w:val="27"/>
        </w:rPr>
        <w:t xml:space="preserve"> – </w:t>
      </w:r>
      <w:r w:rsidRPr="00000E5D">
        <w:rPr>
          <w:b/>
          <w:sz w:val="27"/>
          <w:szCs w:val="27"/>
        </w:rPr>
        <w:t>этап</w:t>
      </w:r>
      <w:r w:rsidRPr="00000E5D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в</w:t>
      </w:r>
      <w:r w:rsidRPr="00000E5D">
        <w:rPr>
          <w:b/>
          <w:sz w:val="27"/>
          <w:szCs w:val="27"/>
        </w:rPr>
        <w:t xml:space="preserve">недренческий </w:t>
      </w:r>
    </w:p>
    <w:p w:rsidR="007E7BDA" w:rsidRPr="007E7BDA" w:rsidRDefault="007E7BDA" w:rsidP="007E7BDA">
      <w:pPr>
        <w:pStyle w:val="western"/>
        <w:spacing w:before="0" w:beforeAutospacing="0" w:after="0" w:afterAutospacing="0"/>
        <w:ind w:firstLine="567"/>
        <w:jc w:val="both"/>
        <w:rPr>
          <w:b/>
          <w:color w:val="FF0000"/>
          <w:sz w:val="27"/>
          <w:szCs w:val="27"/>
        </w:rPr>
      </w:pPr>
      <w:r w:rsidRPr="00BF2337">
        <w:rPr>
          <w:b/>
          <w:sz w:val="27"/>
          <w:szCs w:val="27"/>
        </w:rPr>
        <w:t>Цель:</w:t>
      </w:r>
      <w:r>
        <w:rPr>
          <w:b/>
          <w:sz w:val="27"/>
          <w:szCs w:val="27"/>
        </w:rPr>
        <w:t xml:space="preserve"> </w:t>
      </w:r>
      <w:r w:rsidRPr="007E7BDA">
        <w:rPr>
          <w:sz w:val="27"/>
          <w:szCs w:val="27"/>
        </w:rPr>
        <w:t>распространен</w:t>
      </w:r>
      <w:r>
        <w:rPr>
          <w:sz w:val="27"/>
          <w:szCs w:val="27"/>
        </w:rPr>
        <w:t>ие</w:t>
      </w:r>
      <w:r w:rsidRPr="007E7BDA">
        <w:rPr>
          <w:sz w:val="27"/>
          <w:szCs w:val="27"/>
        </w:rPr>
        <w:t xml:space="preserve"> </w:t>
      </w:r>
      <w:r>
        <w:rPr>
          <w:sz w:val="27"/>
          <w:szCs w:val="27"/>
        </w:rPr>
        <w:t>инновационного опыта</w:t>
      </w:r>
      <w:r w:rsidRPr="007E7BDA">
        <w:rPr>
          <w:sz w:val="27"/>
          <w:szCs w:val="27"/>
        </w:rPr>
        <w:t xml:space="preserve"> профессиональной среде региона.</w:t>
      </w:r>
    </w:p>
    <w:p w:rsidR="007E7BDA" w:rsidRPr="007E7BDA" w:rsidRDefault="007E7BDA" w:rsidP="007E7BDA">
      <w:pPr>
        <w:pStyle w:val="western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</w:p>
    <w:p w:rsidR="00C4310C" w:rsidRPr="00C4310C" w:rsidRDefault="00C4310C" w:rsidP="00C4310C">
      <w:pPr>
        <w:pStyle w:val="western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Style w:val="a5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2127"/>
        <w:gridCol w:w="2834"/>
        <w:gridCol w:w="1190"/>
        <w:gridCol w:w="2353"/>
      </w:tblGrid>
      <w:tr w:rsidR="00C4310C" w:rsidTr="00F55F58">
        <w:tc>
          <w:tcPr>
            <w:tcW w:w="5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" w:type="dxa"/>
          </w:tcPr>
          <w:p w:rsidR="00C4310C" w:rsidRPr="00013E8E" w:rsidRDefault="00C4310C" w:rsidP="00F55F58">
            <w:pPr>
              <w:spacing w:before="100" w:beforeAutospacing="1" w:after="11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127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28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решению</w:t>
            </w:r>
          </w:p>
        </w:tc>
        <w:tc>
          <w:tcPr>
            <w:tcW w:w="1190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53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4310C" w:rsidTr="00F55F58">
        <w:tc>
          <w:tcPr>
            <w:tcW w:w="5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</w:tcPr>
          <w:p w:rsidR="00C4310C" w:rsidRPr="00013E8E" w:rsidRDefault="00C4310C" w:rsidP="00F55F5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310C" w:rsidTr="00F55F58">
        <w:tc>
          <w:tcPr>
            <w:tcW w:w="534" w:type="dxa"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Merge w:val="restart"/>
            <w:textDirection w:val="btLr"/>
          </w:tcPr>
          <w:p w:rsidR="00C4310C" w:rsidRPr="00C4310C" w:rsidRDefault="00C4310C" w:rsidP="00F55F58">
            <w:pPr>
              <w:spacing w:before="100" w:beforeAutospacing="1"/>
              <w:ind w:left="113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10C">
              <w:rPr>
                <w:rFonts w:ascii="Times New Roman" w:hAnsi="Times New Roman" w:cs="Times New Roman"/>
                <w:b/>
                <w:sz w:val="24"/>
                <w:szCs w:val="24"/>
              </w:rPr>
              <w:t>Внедренческий</w:t>
            </w:r>
          </w:p>
        </w:tc>
        <w:tc>
          <w:tcPr>
            <w:tcW w:w="2127" w:type="dxa"/>
          </w:tcPr>
          <w:p w:rsidR="00C4310C" w:rsidRPr="003A2439" w:rsidRDefault="003A2439" w:rsidP="003A243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позиционировать </w:t>
            </w:r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новации</w:t>
            </w:r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передов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gramEnd"/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2834" w:type="dxa"/>
          </w:tcPr>
          <w:p w:rsidR="00C4310C" w:rsidRDefault="003A2439" w:rsidP="003A243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семинар для педагогов региона «Педагогическое проектирование инновационной модульной программы воспитания ответственности подростков»</w:t>
            </w:r>
          </w:p>
        </w:tc>
        <w:tc>
          <w:tcPr>
            <w:tcW w:w="1190" w:type="dxa"/>
          </w:tcPr>
          <w:p w:rsidR="00C4310C" w:rsidRDefault="00E3154A" w:rsidP="00E315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7E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dxa"/>
          </w:tcPr>
          <w:p w:rsidR="00C4310C" w:rsidRDefault="001F6D28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педагогический опыт</w:t>
            </w:r>
          </w:p>
        </w:tc>
      </w:tr>
      <w:tr w:rsidR="00C4310C" w:rsidTr="00F55F58">
        <w:tc>
          <w:tcPr>
            <w:tcW w:w="534" w:type="dxa"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Merge/>
          </w:tcPr>
          <w:p w:rsidR="00C4310C" w:rsidRDefault="00C4310C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4310C" w:rsidRDefault="00C4310C" w:rsidP="002621A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9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97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2621AC">
              <w:rPr>
                <w:rFonts w:ascii="Times New Roman" w:hAnsi="Times New Roman" w:cs="Times New Roman"/>
                <w:sz w:val="24"/>
                <w:szCs w:val="24"/>
              </w:rPr>
              <w:t>ие рекомендации для педагогов по воспитанию ответственности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C4310C" w:rsidRDefault="002621AC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</w:t>
            </w:r>
            <w:r w:rsidR="00C4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" w:type="dxa"/>
          </w:tcPr>
          <w:p w:rsidR="00C4310C" w:rsidRDefault="00E3154A" w:rsidP="007E7BD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  <w:tc>
          <w:tcPr>
            <w:tcW w:w="2353" w:type="dxa"/>
          </w:tcPr>
          <w:p w:rsidR="00C4310C" w:rsidRDefault="002621AC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по воспитанию ответственности подростков</w:t>
            </w:r>
          </w:p>
        </w:tc>
      </w:tr>
      <w:tr w:rsidR="007B74EB" w:rsidTr="00F55F58">
        <w:tc>
          <w:tcPr>
            <w:tcW w:w="534" w:type="dxa"/>
          </w:tcPr>
          <w:p w:rsidR="007B74EB" w:rsidRDefault="007B74EB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Merge/>
          </w:tcPr>
          <w:p w:rsidR="007B74EB" w:rsidRDefault="007B74EB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B74EB" w:rsidRPr="00CA6DCC" w:rsidRDefault="007B74EB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</w:t>
            </w:r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опыт на сайте образовательного учреждения</w:t>
            </w:r>
          </w:p>
        </w:tc>
        <w:tc>
          <w:tcPr>
            <w:tcW w:w="2834" w:type="dxa"/>
          </w:tcPr>
          <w:p w:rsidR="007B74EB" w:rsidRDefault="007B74EB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творческой группы </w:t>
            </w:r>
          </w:p>
        </w:tc>
        <w:tc>
          <w:tcPr>
            <w:tcW w:w="1190" w:type="dxa"/>
          </w:tcPr>
          <w:p w:rsidR="007B74EB" w:rsidRDefault="007B74EB" w:rsidP="007E7BD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B74EB" w:rsidRDefault="007B74EB" w:rsidP="003A2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53" w:type="dxa"/>
          </w:tcPr>
          <w:p w:rsidR="007B74EB" w:rsidRDefault="007B74EB" w:rsidP="006559E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представленный </w:t>
            </w:r>
            <w:r w:rsidRPr="003A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опыт </w:t>
            </w:r>
          </w:p>
        </w:tc>
      </w:tr>
      <w:tr w:rsidR="007B74EB" w:rsidTr="00F55F58">
        <w:tc>
          <w:tcPr>
            <w:tcW w:w="534" w:type="dxa"/>
          </w:tcPr>
          <w:p w:rsidR="007B74EB" w:rsidRDefault="007B74EB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Merge/>
          </w:tcPr>
          <w:p w:rsidR="007B74EB" w:rsidRDefault="007B74EB" w:rsidP="00F55F5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B74EB" w:rsidRPr="006559E7" w:rsidRDefault="007B74EB" w:rsidP="006559E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</w:t>
            </w:r>
            <w:r w:rsidRPr="006559E7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рекомендации по переносу передового опыта в близкие </w:t>
            </w:r>
            <w:proofErr w:type="gramStart"/>
            <w:r w:rsidRPr="006559E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559E7">
              <w:rPr>
                <w:rFonts w:ascii="Times New Roman" w:eastAsia="Times New Roman" w:hAnsi="Times New Roman" w:cs="Times New Roman"/>
                <w:lang w:eastAsia="ru-RU"/>
              </w:rPr>
              <w:t xml:space="preserve"> исходной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системы региона</w:t>
            </w:r>
          </w:p>
          <w:p w:rsidR="007B74EB" w:rsidRPr="0009540C" w:rsidRDefault="007B74EB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7B74EB" w:rsidRDefault="007B74EB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творческой группы </w:t>
            </w:r>
          </w:p>
        </w:tc>
        <w:tc>
          <w:tcPr>
            <w:tcW w:w="1190" w:type="dxa"/>
          </w:tcPr>
          <w:p w:rsidR="007B74EB" w:rsidRDefault="007B74EB" w:rsidP="006559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2016</w:t>
            </w:r>
          </w:p>
        </w:tc>
        <w:tc>
          <w:tcPr>
            <w:tcW w:w="2353" w:type="dxa"/>
          </w:tcPr>
          <w:p w:rsidR="007B74EB" w:rsidRPr="006559E7" w:rsidRDefault="007B74EB" w:rsidP="006559E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разработанные </w:t>
            </w:r>
            <w:r w:rsidRPr="006559E7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рекомендации по переносу передового опыта в близкие </w:t>
            </w:r>
            <w:proofErr w:type="gramStart"/>
            <w:r w:rsidRPr="006559E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559E7">
              <w:rPr>
                <w:rFonts w:ascii="Times New Roman" w:eastAsia="Times New Roman" w:hAnsi="Times New Roman" w:cs="Times New Roman"/>
                <w:lang w:eastAsia="ru-RU"/>
              </w:rPr>
              <w:t xml:space="preserve"> исходной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системы региона</w:t>
            </w:r>
          </w:p>
          <w:p w:rsidR="007B74EB" w:rsidRDefault="007B74EB" w:rsidP="00F55F5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467" w:rsidRPr="00373467" w:rsidRDefault="00373467" w:rsidP="003734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67" w:rsidRDefault="00373467" w:rsidP="0037346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Перечень прогнозируемых результатов (образовательных продуктов) по каждому этапу.</w:t>
      </w:r>
    </w:p>
    <w:p w:rsidR="00A2775A" w:rsidRDefault="00D305E1" w:rsidP="00F433D8">
      <w:pPr>
        <w:pStyle w:val="a4"/>
        <w:numPr>
          <w:ilvl w:val="0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0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воспитания ответственности подростков. </w:t>
      </w:r>
    </w:p>
    <w:p w:rsidR="00D305E1" w:rsidRDefault="000134CE" w:rsidP="00F433D8">
      <w:pPr>
        <w:pStyle w:val="a4"/>
        <w:numPr>
          <w:ilvl w:val="0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повышения профессиональной компетентности в области воспитания ответственности подростков.</w:t>
      </w:r>
    </w:p>
    <w:p w:rsidR="000134CE" w:rsidRDefault="000134CE" w:rsidP="00F433D8">
      <w:pPr>
        <w:pStyle w:val="a4"/>
        <w:numPr>
          <w:ilvl w:val="0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Конспекты уроков, внеурочных мероприятий.</w:t>
      </w:r>
    </w:p>
    <w:p w:rsidR="000134CE" w:rsidRDefault="000134CE" w:rsidP="00F433D8">
      <w:pPr>
        <w:pStyle w:val="a4"/>
        <w:numPr>
          <w:ilvl w:val="0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Диагностические материалы.</w:t>
      </w:r>
    </w:p>
    <w:p w:rsidR="000134CE" w:rsidRDefault="000134CE" w:rsidP="00F433D8">
      <w:pPr>
        <w:pStyle w:val="a4"/>
        <w:numPr>
          <w:ilvl w:val="0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етодические рекомендации по использованию</w:t>
      </w:r>
      <w:r w:rsidRPr="0037346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технологии воспитания ответственности подростков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3467" w:rsidRPr="000134CE" w:rsidRDefault="000134CE" w:rsidP="00F433D8">
      <w:pPr>
        <w:pStyle w:val="a4"/>
        <w:numPr>
          <w:ilvl w:val="0"/>
          <w:numId w:val="19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Публикации в печатных изданиях по проблеме эксперимента.</w:t>
      </w:r>
    </w:p>
    <w:p w:rsidR="00373467" w:rsidRDefault="00373467" w:rsidP="00373467">
      <w:pPr>
        <w:spacing w:before="100" w:beforeAutospacing="1"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условий, необходимых для организации деятельности пилотной площадки:</w:t>
      </w:r>
    </w:p>
    <w:p w:rsidR="00CC4DCC" w:rsidRDefault="00CC4DCC" w:rsidP="00373467">
      <w:pPr>
        <w:spacing w:before="100" w:beforeAutospacing="1"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Ресурсное обеспечение инновационной деятельности:</w:t>
      </w:r>
    </w:p>
    <w:p w:rsidR="00373467" w:rsidRPr="004E3457" w:rsidRDefault="00CC4DCC" w:rsidP="004E3457">
      <w:pPr>
        <w:pStyle w:val="a4"/>
        <w:numPr>
          <w:ilvl w:val="0"/>
          <w:numId w:val="18"/>
        </w:numPr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4D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="004E34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CC4D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адровое</w:t>
      </w:r>
      <w:proofErr w:type="gramEnd"/>
      <w:r w:rsidR="004E34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="004E3457" w:rsidRPr="004E345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373467" w:rsidRPr="004E345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адровый состав группы, осуществляющей экспериментальную деятельность: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76"/>
        <w:gridCol w:w="2084"/>
        <w:gridCol w:w="1842"/>
        <w:gridCol w:w="1276"/>
        <w:gridCol w:w="3234"/>
      </w:tblGrid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 xml:space="preserve">№ 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gramStart"/>
            <w:r w:rsidRPr="00563CC8">
              <w:rPr>
                <w:rFonts w:ascii="Times New Roman" w:hAnsi="Times New Roman" w:cs="Times New Roman"/>
              </w:rPr>
              <w:t>п</w:t>
            </w:r>
            <w:proofErr w:type="gramEnd"/>
            <w:r w:rsidRPr="00563C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 xml:space="preserve">Фамилия, И. 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jc w:val="center"/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jc w:val="center"/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jc w:val="center"/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Награды</w:t>
            </w:r>
          </w:p>
        </w:tc>
      </w:tr>
      <w:tr w:rsidR="00563CC8" w:rsidRPr="00563CC8" w:rsidTr="00CA4912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Проклина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Департамента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Почетный работник общего образования</w:t>
            </w:r>
          </w:p>
        </w:tc>
      </w:tr>
      <w:tr w:rsidR="00563CC8" w:rsidRPr="00563CC8" w:rsidTr="00CA4912">
        <w:trPr>
          <w:trHeight w:val="2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rPr>
          <w:trHeight w:val="3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Деденева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Департамента</w:t>
            </w:r>
          </w:p>
        </w:tc>
      </w:tr>
      <w:tr w:rsidR="00563CC8" w:rsidRPr="00563CC8" w:rsidTr="00CA4912">
        <w:trPr>
          <w:trHeight w:val="2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rPr>
          <w:trHeight w:val="3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Андреева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gramStart"/>
            <w:r w:rsidRPr="00563CC8">
              <w:rPr>
                <w:rFonts w:ascii="Times New Roman" w:hAnsi="Times New Roman" w:cs="Times New Roman"/>
              </w:rPr>
              <w:t>Без</w:t>
            </w:r>
            <w:proofErr w:type="gramEnd"/>
            <w:r w:rsidRPr="00563CC8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Департамента</w:t>
            </w:r>
          </w:p>
        </w:tc>
      </w:tr>
      <w:tr w:rsidR="00563CC8" w:rsidRPr="00563CC8" w:rsidTr="00CA4912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Петров В.Л.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Преподаватель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Трофимова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Департамента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У.Н.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Департамента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Почетный работник общего образования</w:t>
            </w: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Шибаева В.Д.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</w:tc>
      </w:tr>
      <w:tr w:rsidR="00563CC8" w:rsidRPr="00563CC8" w:rsidTr="00CA4912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Дарьещенкова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</w:tc>
      </w:tr>
      <w:tr w:rsidR="00563CC8" w:rsidRPr="00563CC8" w:rsidTr="00CA4912">
        <w:trPr>
          <w:trHeight w:val="4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 xml:space="preserve">Ст. вожатая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gramStart"/>
            <w:r w:rsidRPr="00563CC8">
              <w:rPr>
                <w:rFonts w:ascii="Times New Roman" w:hAnsi="Times New Roman" w:cs="Times New Roman"/>
              </w:rPr>
              <w:t>Без</w:t>
            </w:r>
            <w:proofErr w:type="gramEnd"/>
            <w:r w:rsidRPr="00563CC8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Алексашова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Упорникова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Н.А.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Ковалевская Н.Ю.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gramStart"/>
            <w:r w:rsidRPr="00563CC8">
              <w:rPr>
                <w:rFonts w:ascii="Times New Roman" w:hAnsi="Times New Roman" w:cs="Times New Roman"/>
              </w:rPr>
              <w:t>Без</w:t>
            </w:r>
            <w:proofErr w:type="gramEnd"/>
            <w:r w:rsidRPr="00563CC8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Синютенко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Высшая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Калачигина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II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Синицына Т.А.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Стрельникова Н.М.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Грамота районной Думы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Министерская грамота</w:t>
            </w:r>
          </w:p>
        </w:tc>
      </w:tr>
      <w:tr w:rsidR="00563CC8" w:rsidRPr="00563CC8" w:rsidTr="00CA49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Шохин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II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rPr>
          <w:trHeight w:val="3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Варфоломеева Т.И.</w:t>
            </w:r>
          </w:p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spellStart"/>
            <w:r w:rsidRPr="00563CC8">
              <w:rPr>
                <w:rFonts w:ascii="Times New Roman" w:hAnsi="Times New Roman" w:cs="Times New Roman"/>
              </w:rPr>
              <w:t>Перезашкевич</w:t>
            </w:r>
            <w:proofErr w:type="spellEnd"/>
            <w:r w:rsidRPr="00563CC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gramStart"/>
            <w:r w:rsidRPr="00563CC8">
              <w:rPr>
                <w:rFonts w:ascii="Times New Roman" w:hAnsi="Times New Roman" w:cs="Times New Roman"/>
              </w:rPr>
              <w:t>Без</w:t>
            </w:r>
            <w:proofErr w:type="gramEnd"/>
            <w:r w:rsidRPr="00563CC8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  <w:tr w:rsidR="00563CC8" w:rsidRPr="00563CC8" w:rsidTr="00CA4912">
        <w:trPr>
          <w:trHeight w:val="2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r w:rsidRPr="00563CC8"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  <w:proofErr w:type="gramStart"/>
            <w:r w:rsidRPr="00563CC8">
              <w:rPr>
                <w:rFonts w:ascii="Times New Roman" w:hAnsi="Times New Roman" w:cs="Times New Roman"/>
              </w:rPr>
              <w:t>Без</w:t>
            </w:r>
            <w:proofErr w:type="gramEnd"/>
            <w:r w:rsidRPr="00563CC8">
              <w:rPr>
                <w:rFonts w:ascii="Times New Roman" w:hAnsi="Times New Roman" w:cs="Times New Roman"/>
              </w:rPr>
              <w:t xml:space="preserve"> кат.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C8" w:rsidRPr="00563CC8" w:rsidRDefault="00563CC8" w:rsidP="004E2A5F">
            <w:pPr>
              <w:rPr>
                <w:rFonts w:ascii="Times New Roman" w:hAnsi="Times New Roman" w:cs="Times New Roman"/>
              </w:rPr>
            </w:pPr>
          </w:p>
        </w:tc>
      </w:tr>
    </w:tbl>
    <w:p w:rsidR="00563CC8" w:rsidRPr="00563CC8" w:rsidRDefault="00563CC8" w:rsidP="00563CC8">
      <w:pPr>
        <w:rPr>
          <w:rFonts w:ascii="Times New Roman" w:hAnsi="Times New Roman" w:cs="Times New Roman"/>
        </w:rPr>
      </w:pPr>
    </w:p>
    <w:p w:rsidR="00373467" w:rsidRPr="00CC4DCC" w:rsidRDefault="00CC4DCC" w:rsidP="004E3457">
      <w:pPr>
        <w:pStyle w:val="a4"/>
        <w:numPr>
          <w:ilvl w:val="0"/>
          <w:numId w:val="18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Pr="00CC4D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атериально-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техническо</w:t>
      </w:r>
      <w:r w:rsidRPr="00CC4D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обеспеченность кабинетов оборудованием и новой мебелью, компьютерная техника</w:t>
      </w:r>
      <w:r w:rsidR="001714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3467" w:rsidRPr="00AC14A7" w:rsidRDefault="00171442" w:rsidP="004E3457">
      <w:pPr>
        <w:pStyle w:val="a4"/>
        <w:numPr>
          <w:ilvl w:val="0"/>
          <w:numId w:val="18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мотивационное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совершенствуемая система стимулирования деятельности педагогов (через формы материального и морального поощрения, ориентированного на цели развития</w:t>
      </w:r>
      <w:r w:rsidR="00AC14A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разъяснительная работа среди родителей о смысле преобразований в школе</w:t>
      </w:r>
      <w:r w:rsidR="00AC14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73467" w:rsidRPr="00373467" w:rsidRDefault="00373467" w:rsidP="0037346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Средства контроля и обеспечения достоверности результатов, сформулированные с учетом концепции региональной системы оценки качества (РСОКО).</w:t>
      </w:r>
    </w:p>
    <w:p w:rsidR="00373467" w:rsidRPr="00373467" w:rsidRDefault="00373467" w:rsidP="0023707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входной (выходной) диагностики </w:t>
      </w:r>
      <w:r w:rsidR="002972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предполагается 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</w:t>
      </w:r>
      <w:r w:rsidR="002972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овать 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методики, обеспечивающие диагностическую составляющую мониторинга применительно к </w:t>
      </w:r>
      <w:r w:rsidR="00237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образовательному пространству сельской школы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. Диагностика разработа</w:t>
      </w:r>
      <w:r w:rsidR="00237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 учетом требований, определе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нных ФГ</w:t>
      </w:r>
      <w:r w:rsidR="00F55F58">
        <w:rPr>
          <w:rFonts w:ascii="Times New Roman" w:eastAsia="Times New Roman" w:hAnsi="Times New Roman" w:cs="Times New Roman"/>
          <w:sz w:val="27"/>
          <w:szCs w:val="27"/>
          <w:lang w:eastAsia="ru-RU"/>
        </w:rPr>
        <w:t>ОС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включает наблюдения за </w:t>
      </w:r>
      <w:r w:rsidR="00F55F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подростками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беседы, экспертные оценки, </w:t>
      </w:r>
      <w:r w:rsidR="00F55F58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 и тестирование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3467" w:rsidRPr="00373467" w:rsidRDefault="00373467" w:rsidP="00F55F5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Промежуточные и итоговые результаты будут размещены на сайте </w:t>
      </w:r>
      <w:hyperlink r:id="rId7" w:history="1"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www</w:t>
        </w:r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schoolbas</w:t>
        </w:r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edusite</w:t>
        </w:r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F55F58" w:rsidRPr="00F55F58">
          <w:rPr>
            <w:rStyle w:val="a6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</w:p>
    <w:p w:rsidR="00EE202B" w:rsidRPr="00F433D8" w:rsidRDefault="00373467" w:rsidP="00F433D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Перечень научных и учебно-методических разработок</w:t>
      </w:r>
    </w:p>
    <w:p w:rsidR="00D855EE" w:rsidRPr="00D855EE" w:rsidRDefault="00D855EE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D855EE">
        <w:rPr>
          <w:rFonts w:ascii="Times New Roman CYR" w:hAnsi="Times New Roman CYR" w:cs="Times New Roman CYR"/>
          <w:sz w:val="27"/>
          <w:szCs w:val="27"/>
        </w:rPr>
        <w:t>Данилюк А.Я. Кондаков А.М., Тишков В.А. Концепция духовно-нравственного развития и воспитания личности гражданина России / А.Я. Данилюк, А.М. Кондаков, В.А. Тишков. – М.: Просвещение, 2009. – 24 с.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 xml:space="preserve">Дидук И.А. Основные направления </w:t>
      </w:r>
      <w:proofErr w:type="spellStart"/>
      <w:r w:rsidRPr="00EE202B">
        <w:rPr>
          <w:sz w:val="27"/>
          <w:szCs w:val="27"/>
        </w:rPr>
        <w:t>гуманизации</w:t>
      </w:r>
      <w:proofErr w:type="spellEnd"/>
      <w:r w:rsidRPr="00EE202B">
        <w:rPr>
          <w:sz w:val="27"/>
          <w:szCs w:val="27"/>
        </w:rPr>
        <w:t xml:space="preserve"> образования / И.А. Дидук // Технологии, научно-техническое и информационное обеспечение в образовании, экономике и производстве: материалы </w:t>
      </w:r>
      <w:r w:rsidRPr="00EE202B">
        <w:rPr>
          <w:sz w:val="27"/>
          <w:szCs w:val="27"/>
          <w:lang w:val="en-US"/>
        </w:rPr>
        <w:t>VIII</w:t>
      </w:r>
      <w:r w:rsidRPr="00EE202B">
        <w:rPr>
          <w:sz w:val="27"/>
          <w:szCs w:val="27"/>
        </w:rPr>
        <w:t xml:space="preserve"> научно-практической конференции, МГУТУ. – Вязьма, 2008. – С. 332-336.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>Дидук И.А. А.С. Макаренко о проблеме воспитания ответственности / И.А. Дидук // Известия Смоленского государственного университета. – 2008. – № 4. – С. 214-218.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>Дидук И.А. Метод проектов на уроках истории как условие повышения качества обучения и развития школьников / И.А. Дидук // Инновации как приоритетный ресурс развития регионального образования: Сборник материалов юбилейной научно-практической конференции, посвященной 80-летию Смоленского областного института усовершенствования учителей: 2 декабря 2009 года. – Смоленск: ГОУ ДПОС «СОИУУ», 2009. – С. 225-228.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lastRenderedPageBreak/>
        <w:t>Дидук И.А. Формирование ответственности личности – основа духовно-нравственного воспитания / И.А. Дидук // Педагогика. – 2009. – № 9. – с.115-117.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>Дидук И.А. Обзор опыта воспитания ответственного отношения школьников к здоровью / И.А. Дидук //Здоровье детей и подростков: актуальные проблемы и пути их решения: Сборник материалов Международной научно-практической конференции: 27-28 октября 2010 года. – Смоленск: ГОУ ДПОС «СОИУУ», 2010. – С. 134-139.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 xml:space="preserve">Дидук И.А. Студенческое самоуправление как средство формирования ответственности молодежи / И.А. Дидук // </w:t>
      </w:r>
      <w:r w:rsidRPr="00EE202B">
        <w:rPr>
          <w:sz w:val="27"/>
          <w:szCs w:val="27"/>
          <w:lang w:val="en-US"/>
        </w:rPr>
        <w:t>IX</w:t>
      </w:r>
      <w:r w:rsidRPr="00EE202B">
        <w:rPr>
          <w:sz w:val="27"/>
          <w:szCs w:val="27"/>
        </w:rPr>
        <w:t xml:space="preserve"> Васильевские чтения. Материалы Международной научно-практической конференции «Ценности и интересы современного общества». – М.: Изд-во РГТЭУ, 2010. – С. 321-329.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 xml:space="preserve">Дидук И.А. Методическая работа в современной школе как условие повышения профессиональной компетентности педагогов / И.А. Дидук // Образование взрослых: история, современность, перспективы развития: Материалы </w:t>
      </w:r>
      <w:proofErr w:type="spellStart"/>
      <w:r w:rsidRPr="00EE202B">
        <w:rPr>
          <w:sz w:val="27"/>
          <w:szCs w:val="27"/>
        </w:rPr>
        <w:t>Междунар</w:t>
      </w:r>
      <w:proofErr w:type="spellEnd"/>
      <w:r w:rsidRPr="00EE202B">
        <w:rPr>
          <w:sz w:val="27"/>
          <w:szCs w:val="27"/>
        </w:rPr>
        <w:t>. науч</w:t>
      </w:r>
      <w:proofErr w:type="gramStart"/>
      <w:r w:rsidRPr="00EE202B">
        <w:rPr>
          <w:sz w:val="27"/>
          <w:szCs w:val="27"/>
        </w:rPr>
        <w:t>.-</w:t>
      </w:r>
      <w:proofErr w:type="spellStart"/>
      <w:proofErr w:type="gramEnd"/>
      <w:r w:rsidRPr="00EE202B">
        <w:rPr>
          <w:sz w:val="27"/>
          <w:szCs w:val="27"/>
        </w:rPr>
        <w:t>практ</w:t>
      </w:r>
      <w:proofErr w:type="spellEnd"/>
      <w:r w:rsidRPr="00EE202B">
        <w:rPr>
          <w:sz w:val="27"/>
          <w:szCs w:val="27"/>
        </w:rPr>
        <w:t xml:space="preserve">. </w:t>
      </w:r>
      <w:proofErr w:type="spellStart"/>
      <w:r w:rsidRPr="00EE202B">
        <w:rPr>
          <w:sz w:val="27"/>
          <w:szCs w:val="27"/>
        </w:rPr>
        <w:t>конф</w:t>
      </w:r>
      <w:proofErr w:type="spellEnd"/>
      <w:r w:rsidRPr="00EE202B">
        <w:rPr>
          <w:sz w:val="27"/>
          <w:szCs w:val="27"/>
        </w:rPr>
        <w:t>., Минск, 12-13 мая 2010 г. /под общ. ред. С.В. Ситниковой. – ГУО «</w:t>
      </w:r>
      <w:proofErr w:type="spellStart"/>
      <w:r w:rsidRPr="00EE202B">
        <w:rPr>
          <w:sz w:val="27"/>
          <w:szCs w:val="27"/>
        </w:rPr>
        <w:t>Минс</w:t>
      </w:r>
      <w:proofErr w:type="spellEnd"/>
      <w:r w:rsidRPr="00EE202B">
        <w:rPr>
          <w:sz w:val="27"/>
          <w:szCs w:val="27"/>
        </w:rPr>
        <w:t>. обл. ин-т развития образования». – Минск: МОИРО, 2011. – С. 98-100.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 xml:space="preserve">Дидук И.А. Проблема воспитания ответственности школьников в свете стандартов второго поколения / И.А. Дидук // Проблемы и перспективы развития образования в России: сборник материалов </w:t>
      </w:r>
      <w:r w:rsidRPr="00EE202B">
        <w:rPr>
          <w:sz w:val="27"/>
          <w:szCs w:val="27"/>
          <w:lang w:val="en-US"/>
        </w:rPr>
        <w:t>IX</w:t>
      </w:r>
      <w:r w:rsidRPr="00EE202B">
        <w:rPr>
          <w:sz w:val="27"/>
          <w:szCs w:val="27"/>
        </w:rPr>
        <w:t xml:space="preserve"> Международной научно-практической конференции / Под общ</w:t>
      </w:r>
      <w:proofErr w:type="gramStart"/>
      <w:r w:rsidRPr="00EE202B">
        <w:rPr>
          <w:sz w:val="27"/>
          <w:szCs w:val="27"/>
        </w:rPr>
        <w:t>.</w:t>
      </w:r>
      <w:proofErr w:type="gramEnd"/>
      <w:r w:rsidRPr="00EE202B">
        <w:rPr>
          <w:sz w:val="27"/>
          <w:szCs w:val="27"/>
        </w:rPr>
        <w:t xml:space="preserve"> </w:t>
      </w:r>
      <w:proofErr w:type="gramStart"/>
      <w:r w:rsidRPr="00EE202B">
        <w:rPr>
          <w:sz w:val="27"/>
          <w:szCs w:val="27"/>
        </w:rPr>
        <w:t>р</w:t>
      </w:r>
      <w:proofErr w:type="gramEnd"/>
      <w:r w:rsidRPr="00EE202B">
        <w:rPr>
          <w:sz w:val="27"/>
          <w:szCs w:val="27"/>
        </w:rPr>
        <w:t>ед. С.С. Чернова. – Новосибирск: Издательство НГТУ, 2011.  – С. 65-71.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>Дидук И.А. Воспитание ответственности школьников в образовательном пространстве современного урока / И.А. Дидук // Современное образовательное пространство: пути модернизации: материалы Международной заочной научно-практической конференции. 6 июня 2011 г. / Научный редактор М.В. Волкова – Чебоксары: НИИ педагогики и психологии, 2011. – С. 56-65.</w:t>
      </w:r>
    </w:p>
    <w:p w:rsidR="00EE202B" w:rsidRPr="00EE202B" w:rsidRDefault="00EE202B" w:rsidP="00EC3714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 xml:space="preserve"> Дидук И.А. Формирование компетентности педагогов в области воспитания ответственности школьников / И.А. Дидук // Инновационное образование, гуманизм и социальное благополучие современного российского общества: </w:t>
      </w:r>
      <w:proofErr w:type="spellStart"/>
      <w:r w:rsidRPr="00EE202B">
        <w:rPr>
          <w:sz w:val="27"/>
          <w:szCs w:val="27"/>
        </w:rPr>
        <w:t>всерос</w:t>
      </w:r>
      <w:proofErr w:type="spellEnd"/>
      <w:r w:rsidRPr="00EE202B">
        <w:rPr>
          <w:sz w:val="27"/>
          <w:szCs w:val="27"/>
        </w:rPr>
        <w:t xml:space="preserve">. </w:t>
      </w:r>
      <w:proofErr w:type="spellStart"/>
      <w:r w:rsidRPr="00EE202B">
        <w:rPr>
          <w:sz w:val="27"/>
          <w:szCs w:val="27"/>
        </w:rPr>
        <w:t>научн</w:t>
      </w:r>
      <w:proofErr w:type="spellEnd"/>
      <w:r w:rsidRPr="00EE202B">
        <w:rPr>
          <w:sz w:val="27"/>
          <w:szCs w:val="27"/>
        </w:rPr>
        <w:t xml:space="preserve">.- </w:t>
      </w:r>
      <w:proofErr w:type="spellStart"/>
      <w:r w:rsidRPr="00EE202B">
        <w:rPr>
          <w:sz w:val="27"/>
          <w:szCs w:val="27"/>
        </w:rPr>
        <w:t>практ</w:t>
      </w:r>
      <w:proofErr w:type="spellEnd"/>
      <w:r w:rsidRPr="00EE202B">
        <w:rPr>
          <w:sz w:val="27"/>
          <w:szCs w:val="27"/>
        </w:rPr>
        <w:t xml:space="preserve">. </w:t>
      </w:r>
      <w:proofErr w:type="spellStart"/>
      <w:r w:rsidRPr="00EE202B">
        <w:rPr>
          <w:sz w:val="27"/>
          <w:szCs w:val="27"/>
        </w:rPr>
        <w:t>конф</w:t>
      </w:r>
      <w:proofErr w:type="spellEnd"/>
      <w:r w:rsidRPr="00EE202B">
        <w:rPr>
          <w:sz w:val="27"/>
          <w:szCs w:val="27"/>
        </w:rPr>
        <w:t>. (2011; Волгоград). Всероссийская научно-практическая конференция, 2011 г.: [материалы]. – Волгоград – М.: ООО «Планета», 2011. –</w:t>
      </w:r>
      <w:r w:rsidR="00EC3714">
        <w:rPr>
          <w:sz w:val="27"/>
          <w:szCs w:val="27"/>
        </w:rPr>
        <w:t xml:space="preserve"> </w:t>
      </w:r>
      <w:r w:rsidRPr="00EE202B">
        <w:rPr>
          <w:sz w:val="27"/>
          <w:szCs w:val="27"/>
        </w:rPr>
        <w:t>С. 46-57.</w:t>
      </w:r>
    </w:p>
    <w:p w:rsidR="00373467" w:rsidRDefault="00EE202B" w:rsidP="00563CC8">
      <w:pPr>
        <w:pStyle w:val="a3"/>
        <w:numPr>
          <w:ilvl w:val="0"/>
          <w:numId w:val="15"/>
        </w:numPr>
        <w:spacing w:before="0" w:beforeAutospacing="0" w:after="0"/>
        <w:jc w:val="both"/>
        <w:rPr>
          <w:sz w:val="27"/>
          <w:szCs w:val="27"/>
        </w:rPr>
      </w:pPr>
      <w:r w:rsidRPr="00EE202B">
        <w:rPr>
          <w:sz w:val="27"/>
          <w:szCs w:val="27"/>
        </w:rPr>
        <w:t xml:space="preserve"> Дидук И.А. Методическая работа в культурно-образовательном пространстве современной школы / И.А. Дидук // Региональные ресурсы развития культурно-образовательной среды – ведущее условие самореализации личности: Сборник материалов Международной научно-практической конференции: 11-13 октября 2011 года. – Смоленск: ГАУ ДПОС «СОИРО». 2011. – 225 с. С. 172-177.</w:t>
      </w:r>
    </w:p>
    <w:p w:rsidR="00D855EE" w:rsidRDefault="00D855EE" w:rsidP="00D855EE">
      <w:pPr>
        <w:pStyle w:val="a3"/>
        <w:spacing w:before="0" w:beforeAutospacing="0" w:after="0"/>
        <w:ind w:left="720"/>
        <w:jc w:val="both"/>
        <w:rPr>
          <w:sz w:val="27"/>
          <w:szCs w:val="27"/>
        </w:rPr>
      </w:pPr>
    </w:p>
    <w:p w:rsidR="00787DEC" w:rsidRDefault="00787DEC" w:rsidP="00D855EE">
      <w:pPr>
        <w:pStyle w:val="a3"/>
        <w:spacing w:before="0" w:beforeAutospacing="0" w:after="0"/>
        <w:ind w:left="720"/>
        <w:jc w:val="both"/>
        <w:rPr>
          <w:sz w:val="27"/>
          <w:szCs w:val="27"/>
        </w:rPr>
      </w:pPr>
    </w:p>
    <w:p w:rsidR="00787DEC" w:rsidRPr="00D855EE" w:rsidRDefault="00787DEC" w:rsidP="00D855EE">
      <w:pPr>
        <w:pStyle w:val="a3"/>
        <w:spacing w:before="0" w:beforeAutospacing="0" w:after="0"/>
        <w:ind w:left="720"/>
        <w:jc w:val="both"/>
        <w:rPr>
          <w:sz w:val="27"/>
          <w:szCs w:val="27"/>
        </w:rPr>
      </w:pPr>
      <w:bookmarkStart w:id="0" w:name="_GoBack"/>
      <w:bookmarkEnd w:id="0"/>
    </w:p>
    <w:p w:rsidR="00373467" w:rsidRPr="00373467" w:rsidRDefault="00373467" w:rsidP="003734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Обоснование значимости программы деятельности площадки для развития системы образования в регионе.</w:t>
      </w:r>
    </w:p>
    <w:p w:rsidR="0014792E" w:rsidRDefault="0014792E" w:rsidP="003734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Ретроспективный анализ проблемы воспитания ответственности и анализ современной практики воспитания показал, что ответственность </w:t>
      </w:r>
      <w:r w:rsidR="00D8359C" w:rsidRPr="004568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проецируе</w:t>
      </w:r>
      <w:r w:rsidR="00D8359C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r w:rsidR="00D8359C" w:rsidRPr="00456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систему отношений </w:t>
      </w:r>
      <w:r w:rsidR="00D835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подростков</w:t>
      </w:r>
      <w:r w:rsidR="00D8359C" w:rsidRPr="00456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базовым национальным ценностям (семья, патриотизм, природа, человечество и др.) и проявля</w:t>
      </w:r>
      <w:r w:rsidR="00D8359C">
        <w:rPr>
          <w:rFonts w:ascii="Times New Roman" w:eastAsia="Times New Roman" w:hAnsi="Times New Roman" w:cs="Times New Roman"/>
          <w:sz w:val="27"/>
          <w:szCs w:val="27"/>
          <w:lang w:eastAsia="ru-RU"/>
        </w:rPr>
        <w:t>ет</w:t>
      </w:r>
      <w:r w:rsidR="00D8359C" w:rsidRPr="00456879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в различных видах деятельности (учебной, игровой, трудовой и др.).</w:t>
      </w:r>
    </w:p>
    <w:p w:rsidR="00571833" w:rsidRDefault="00F0050A" w:rsidP="00DD6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Разработанная, теоретически обоснованная и апробированная технология воспитания ответственности подростков </w:t>
      </w:r>
      <w:r w:rsidR="005718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позволит:</w:t>
      </w:r>
    </w:p>
    <w:p w:rsidR="00571833" w:rsidRPr="00571833" w:rsidRDefault="00571833" w:rsidP="00F433D8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183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руководителям ОУ успешно управлять</w:t>
      </w:r>
      <w:r w:rsidRPr="00571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процессом воспитания ответственности подростков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71833" w:rsidRDefault="00571833" w:rsidP="00F433D8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педагогам региона самостоятельно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проектировать авторские модульные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направленные на воспитание ответственности школьников;</w:t>
      </w:r>
    </w:p>
    <w:p w:rsidR="0014792E" w:rsidRPr="00F433D8" w:rsidRDefault="00571833" w:rsidP="00F433D8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7CD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достигнуть высоких результатов в плане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личностного роста.</w:t>
      </w:r>
    </w:p>
    <w:p w:rsidR="00373467" w:rsidRPr="00373467" w:rsidRDefault="00373467" w:rsidP="0037346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373467" w:rsidRPr="00373467" w:rsidRDefault="00373467" w:rsidP="00D855EE">
      <w:pPr>
        <w:spacing w:before="100" w:beforeAutospacing="1" w:after="0" w:line="240" w:lineRule="auto"/>
        <w:ind w:left="11"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деятельности площадки для ознакомления и трансляции опыта будут представлены на региональн</w:t>
      </w:r>
      <w:r w:rsidR="00563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ых семинарах для руководителей </w:t>
      </w:r>
      <w:r w:rsidRPr="00373467">
        <w:rPr>
          <w:rFonts w:ascii="Times New Roman" w:eastAsia="Times New Roman" w:hAnsi="Times New Roman" w:cs="Times New Roman"/>
          <w:sz w:val="27"/>
          <w:szCs w:val="27"/>
          <w:lang w:eastAsia="ru-RU"/>
        </w:rPr>
        <w:t>ОУ, учебно-методической литературе, на сайте образовательного учреждения и СОИРО.</w:t>
      </w:r>
    </w:p>
    <w:sectPr w:rsidR="00373467" w:rsidRPr="0037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877"/>
    <w:multiLevelType w:val="hybridMultilevel"/>
    <w:tmpl w:val="E5D0013C"/>
    <w:lvl w:ilvl="0" w:tplc="7ED4EC5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97E4A94"/>
    <w:multiLevelType w:val="hybridMultilevel"/>
    <w:tmpl w:val="6EAE6644"/>
    <w:lvl w:ilvl="0" w:tplc="7ED4EC5C">
      <w:start w:val="1"/>
      <w:numFmt w:val="bullet"/>
      <w:lvlText w:val="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267DB0"/>
    <w:multiLevelType w:val="hybridMultilevel"/>
    <w:tmpl w:val="270C5244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>
    <w:nsid w:val="1D6D0EB7"/>
    <w:multiLevelType w:val="hybridMultilevel"/>
    <w:tmpl w:val="4A5AB95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1FEF3F6E"/>
    <w:multiLevelType w:val="hybridMultilevel"/>
    <w:tmpl w:val="2278B5E0"/>
    <w:lvl w:ilvl="0" w:tplc="7ED4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32F5D"/>
    <w:multiLevelType w:val="multilevel"/>
    <w:tmpl w:val="67EC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34C78"/>
    <w:multiLevelType w:val="hybridMultilevel"/>
    <w:tmpl w:val="CB227B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2E1C70"/>
    <w:multiLevelType w:val="multilevel"/>
    <w:tmpl w:val="AF7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86085"/>
    <w:multiLevelType w:val="hybridMultilevel"/>
    <w:tmpl w:val="27428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F4469"/>
    <w:multiLevelType w:val="hybridMultilevel"/>
    <w:tmpl w:val="6D4EB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B96AAB"/>
    <w:multiLevelType w:val="hybridMultilevel"/>
    <w:tmpl w:val="D8D4C9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B1F4189"/>
    <w:multiLevelType w:val="multilevel"/>
    <w:tmpl w:val="CB041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2172E"/>
    <w:multiLevelType w:val="hybridMultilevel"/>
    <w:tmpl w:val="229AD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F23ABE"/>
    <w:multiLevelType w:val="multilevel"/>
    <w:tmpl w:val="A1DC2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8693C"/>
    <w:multiLevelType w:val="hybridMultilevel"/>
    <w:tmpl w:val="FC363488"/>
    <w:lvl w:ilvl="0" w:tplc="190C264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E25E31"/>
    <w:multiLevelType w:val="multilevel"/>
    <w:tmpl w:val="9D400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67326"/>
    <w:multiLevelType w:val="hybridMultilevel"/>
    <w:tmpl w:val="A2A88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BE1C9A"/>
    <w:multiLevelType w:val="hybridMultilevel"/>
    <w:tmpl w:val="00484434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>
    <w:nsid w:val="6D4D628C"/>
    <w:multiLevelType w:val="multilevel"/>
    <w:tmpl w:val="9E3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  <w:num w:numId="14">
    <w:abstractNumId w:val="14"/>
  </w:num>
  <w:num w:numId="15">
    <w:abstractNumId w:val="18"/>
  </w:num>
  <w:num w:numId="16">
    <w:abstractNumId w:val="4"/>
  </w:num>
  <w:num w:numId="17">
    <w:abstractNumId w:val="9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D0"/>
    <w:rsid w:val="00000E5D"/>
    <w:rsid w:val="000134CE"/>
    <w:rsid w:val="00027367"/>
    <w:rsid w:val="000872D0"/>
    <w:rsid w:val="0009540C"/>
    <w:rsid w:val="00101B4B"/>
    <w:rsid w:val="00111673"/>
    <w:rsid w:val="00126CA2"/>
    <w:rsid w:val="0014792E"/>
    <w:rsid w:val="00171442"/>
    <w:rsid w:val="001F27D0"/>
    <w:rsid w:val="001F6D28"/>
    <w:rsid w:val="0023707A"/>
    <w:rsid w:val="002621AC"/>
    <w:rsid w:val="00297213"/>
    <w:rsid w:val="002B47FD"/>
    <w:rsid w:val="00373467"/>
    <w:rsid w:val="003A2439"/>
    <w:rsid w:val="003E225E"/>
    <w:rsid w:val="00402C29"/>
    <w:rsid w:val="004062AC"/>
    <w:rsid w:val="004529F6"/>
    <w:rsid w:val="00454D39"/>
    <w:rsid w:val="00493240"/>
    <w:rsid w:val="004B0C22"/>
    <w:rsid w:val="004E3457"/>
    <w:rsid w:val="00520894"/>
    <w:rsid w:val="00563CC8"/>
    <w:rsid w:val="00571833"/>
    <w:rsid w:val="005D2D9C"/>
    <w:rsid w:val="005F2F10"/>
    <w:rsid w:val="00600656"/>
    <w:rsid w:val="006559E7"/>
    <w:rsid w:val="00686E1F"/>
    <w:rsid w:val="006946C9"/>
    <w:rsid w:val="006F0100"/>
    <w:rsid w:val="00740BC3"/>
    <w:rsid w:val="007615C4"/>
    <w:rsid w:val="00787DEC"/>
    <w:rsid w:val="007B74EB"/>
    <w:rsid w:val="007E7BDA"/>
    <w:rsid w:val="008071ED"/>
    <w:rsid w:val="008943DF"/>
    <w:rsid w:val="008A5B59"/>
    <w:rsid w:val="009E3207"/>
    <w:rsid w:val="00A2775A"/>
    <w:rsid w:val="00A67CA6"/>
    <w:rsid w:val="00AC14A7"/>
    <w:rsid w:val="00AF1DEE"/>
    <w:rsid w:val="00B90D02"/>
    <w:rsid w:val="00BC2ED8"/>
    <w:rsid w:val="00BF2337"/>
    <w:rsid w:val="00BF53C4"/>
    <w:rsid w:val="00C100FC"/>
    <w:rsid w:val="00C1749E"/>
    <w:rsid w:val="00C4310C"/>
    <w:rsid w:val="00C938FD"/>
    <w:rsid w:val="00C95349"/>
    <w:rsid w:val="00CA4912"/>
    <w:rsid w:val="00CC4DCC"/>
    <w:rsid w:val="00CF1E12"/>
    <w:rsid w:val="00D256D8"/>
    <w:rsid w:val="00D305E1"/>
    <w:rsid w:val="00D34EBD"/>
    <w:rsid w:val="00D37517"/>
    <w:rsid w:val="00D57271"/>
    <w:rsid w:val="00D818B2"/>
    <w:rsid w:val="00D8328C"/>
    <w:rsid w:val="00D8359C"/>
    <w:rsid w:val="00D855EE"/>
    <w:rsid w:val="00DC437E"/>
    <w:rsid w:val="00DD6333"/>
    <w:rsid w:val="00E3154A"/>
    <w:rsid w:val="00E47259"/>
    <w:rsid w:val="00E5093C"/>
    <w:rsid w:val="00E76E6A"/>
    <w:rsid w:val="00EC3714"/>
    <w:rsid w:val="00EE202B"/>
    <w:rsid w:val="00EE471A"/>
    <w:rsid w:val="00EE7CD4"/>
    <w:rsid w:val="00F0050A"/>
    <w:rsid w:val="00F433D8"/>
    <w:rsid w:val="00F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4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25E"/>
    <w:pPr>
      <w:ind w:left="720"/>
      <w:contextualSpacing/>
    </w:pPr>
  </w:style>
  <w:style w:type="paragraph" w:customStyle="1" w:styleId="western">
    <w:name w:val="western"/>
    <w:basedOn w:val="a"/>
    <w:rsid w:val="008943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0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5F5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4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25E"/>
    <w:pPr>
      <w:ind w:left="720"/>
      <w:contextualSpacing/>
    </w:pPr>
  </w:style>
  <w:style w:type="paragraph" w:customStyle="1" w:styleId="western">
    <w:name w:val="western"/>
    <w:basedOn w:val="a"/>
    <w:rsid w:val="008943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0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5F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bas.edusi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F04B-4F7C-4064-8D7B-15F2D78C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Амкор</dc:creator>
  <cp:keywords/>
  <dc:description/>
  <cp:lastModifiedBy>Амкор</cp:lastModifiedBy>
  <cp:revision>66</cp:revision>
  <dcterms:created xsi:type="dcterms:W3CDTF">2012-12-26T19:59:00Z</dcterms:created>
  <dcterms:modified xsi:type="dcterms:W3CDTF">2012-12-27T23:13:00Z</dcterms:modified>
</cp:coreProperties>
</file>