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9C" w:rsidRPr="008306A4" w:rsidRDefault="006C209C" w:rsidP="006C209C">
      <w:pPr>
        <w:ind w:firstLine="0"/>
        <w:jc w:val="center"/>
        <w:rPr>
          <w:rFonts w:cs="Times New Roman"/>
          <w:b/>
          <w:szCs w:val="28"/>
        </w:rPr>
      </w:pPr>
      <w:r w:rsidRPr="008306A4">
        <w:rPr>
          <w:rFonts w:cs="Times New Roman"/>
          <w:b/>
          <w:szCs w:val="28"/>
        </w:rPr>
        <w:t>Реестр договоров сетевых программ школ</w:t>
      </w:r>
      <w:r>
        <w:rPr>
          <w:rFonts w:cs="Times New Roman"/>
          <w:b/>
          <w:szCs w:val="28"/>
        </w:rPr>
        <w:t>а-вуз</w:t>
      </w:r>
      <w:r w:rsidRPr="008306A4">
        <w:rPr>
          <w:rFonts w:cs="Times New Roman"/>
          <w:b/>
          <w:szCs w:val="28"/>
        </w:rPr>
        <w:t xml:space="preserve"> </w:t>
      </w:r>
    </w:p>
    <w:p w:rsidR="006C209C" w:rsidRPr="008306A4" w:rsidRDefault="006C209C" w:rsidP="006C209C">
      <w:pPr>
        <w:ind w:firstLine="0"/>
        <w:jc w:val="center"/>
        <w:rPr>
          <w:rFonts w:cs="Times New Roman"/>
          <w:b/>
          <w:szCs w:val="28"/>
        </w:rPr>
      </w:pPr>
      <w:r w:rsidRPr="008306A4">
        <w:rPr>
          <w:rFonts w:cs="Times New Roman"/>
          <w:b/>
          <w:szCs w:val="28"/>
        </w:rPr>
        <w:t>2025 год</w:t>
      </w:r>
    </w:p>
    <w:p w:rsidR="006C209C" w:rsidRPr="008306A4" w:rsidRDefault="006C209C" w:rsidP="006C209C">
      <w:pPr>
        <w:ind w:firstLine="0"/>
        <w:rPr>
          <w:rFonts w:cs="Times New Roman"/>
          <w:sz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1"/>
        <w:gridCol w:w="3231"/>
        <w:gridCol w:w="3374"/>
        <w:gridCol w:w="2375"/>
      </w:tblGrid>
      <w:tr w:rsidR="006C209C" w:rsidRPr="008306A4" w:rsidTr="00E03B33">
        <w:trPr>
          <w:tblHeader/>
        </w:trPr>
        <w:tc>
          <w:tcPr>
            <w:tcW w:w="591" w:type="dxa"/>
            <w:vAlign w:val="center"/>
          </w:tcPr>
          <w:p w:rsidR="006C209C" w:rsidRPr="008306A4" w:rsidRDefault="006C209C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№ </w:t>
            </w:r>
            <w:proofErr w:type="spellStart"/>
            <w:r w:rsidRPr="008306A4">
              <w:rPr>
                <w:rFonts w:cs="Times New Roman"/>
                <w:sz w:val="24"/>
              </w:rPr>
              <w:t>пп</w:t>
            </w:r>
            <w:proofErr w:type="spellEnd"/>
          </w:p>
        </w:tc>
        <w:tc>
          <w:tcPr>
            <w:tcW w:w="3231" w:type="dxa"/>
            <w:vAlign w:val="center"/>
          </w:tcPr>
          <w:p w:rsidR="006C209C" w:rsidRPr="008306A4" w:rsidRDefault="006C209C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Наименование школы</w:t>
            </w:r>
          </w:p>
        </w:tc>
        <w:tc>
          <w:tcPr>
            <w:tcW w:w="3374" w:type="dxa"/>
            <w:vAlign w:val="center"/>
          </w:tcPr>
          <w:p w:rsidR="006C209C" w:rsidRPr="008306A4" w:rsidRDefault="006C209C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Наименование вуза</w:t>
            </w:r>
          </w:p>
        </w:tc>
        <w:tc>
          <w:tcPr>
            <w:tcW w:w="2375" w:type="dxa"/>
            <w:vAlign w:val="center"/>
          </w:tcPr>
          <w:p w:rsidR="006C209C" w:rsidRPr="008306A4" w:rsidRDefault="006C209C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Реквизиты документа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казенное общеобразовательное учреждение «</w:t>
            </w:r>
            <w:proofErr w:type="spellStart"/>
            <w:r w:rsidRPr="008306A4">
              <w:rPr>
                <w:rFonts w:cs="Times New Roman"/>
                <w:sz w:val="24"/>
              </w:rPr>
              <w:t>Новодугинская</w:t>
            </w:r>
            <w:proofErr w:type="spellEnd"/>
            <w:r w:rsidRPr="008306A4">
              <w:rPr>
                <w:rFonts w:cs="Times New Roman"/>
                <w:sz w:val="24"/>
              </w:rPr>
              <w:t xml:space="preserve"> средняя школа имени Вани Федорова»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 «Смоленская государственная сельскохозяйственная академия»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Соглашение №1 о партнерстве в рамках проекта «</w:t>
            </w:r>
            <w:proofErr w:type="spellStart"/>
            <w:r w:rsidRPr="008306A4">
              <w:rPr>
                <w:rFonts w:cs="Times New Roman"/>
                <w:sz w:val="24"/>
              </w:rPr>
              <w:t>Агрокласс</w:t>
            </w:r>
            <w:proofErr w:type="spellEnd"/>
            <w:r w:rsidRPr="008306A4">
              <w:rPr>
                <w:rFonts w:cs="Times New Roman"/>
                <w:sz w:val="24"/>
              </w:rPr>
              <w:t>» от 01.09.2023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«Средняя школа №9»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Федеральное государственное автономное бюджетное образовательное учреждение высшего образования «Московский физико-технический институт»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Соглашение о сотрудничестве с общеобразовательной организацией №С25-220 от 29.08.2025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Муниципальное бюджетное общеобразовательное учреждение «Лицей №1 им. академика </w:t>
            </w:r>
            <w:proofErr w:type="spellStart"/>
            <w:r w:rsidRPr="008306A4">
              <w:rPr>
                <w:rFonts w:cs="Times New Roman"/>
                <w:sz w:val="24"/>
              </w:rPr>
              <w:t>Б.Н.Петрова</w:t>
            </w:r>
            <w:proofErr w:type="spellEnd"/>
            <w:r w:rsidRPr="008306A4">
              <w:rPr>
                <w:rFonts w:cs="Times New Roman"/>
                <w:sz w:val="24"/>
              </w:rPr>
              <w:t>»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«Смоленский государственный университет»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 Договор о сетевой форме реализации образовательной программы от 01.09.2025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Муниципальное бюджетное общеобразовательное учреждение «Лицей №1 им. академика </w:t>
            </w:r>
            <w:proofErr w:type="spellStart"/>
            <w:r w:rsidRPr="008306A4">
              <w:rPr>
                <w:rFonts w:cs="Times New Roman"/>
                <w:sz w:val="24"/>
              </w:rPr>
              <w:t>Б.Н.Петрова</w:t>
            </w:r>
            <w:proofErr w:type="spellEnd"/>
            <w:r w:rsidRPr="008306A4">
              <w:rPr>
                <w:rFonts w:cs="Times New Roman"/>
                <w:sz w:val="24"/>
              </w:rPr>
              <w:t>»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«Смоленский государственный университет»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 Договор о сетевой форме реализации образовательной программы от 02.09.2024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Муниципальное бюджетное общеобразовательное учреждение «Лицей №1 им. академика </w:t>
            </w:r>
            <w:proofErr w:type="spellStart"/>
            <w:r w:rsidRPr="008306A4">
              <w:rPr>
                <w:rFonts w:cs="Times New Roman"/>
                <w:sz w:val="24"/>
              </w:rPr>
              <w:t>Б.Н.Петрова</w:t>
            </w:r>
            <w:proofErr w:type="spellEnd"/>
            <w:r w:rsidRPr="008306A4">
              <w:rPr>
                <w:rFonts w:cs="Times New Roman"/>
                <w:sz w:val="24"/>
              </w:rPr>
              <w:t>»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«Смоленский государственный университет»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 Соглашение о сотрудничестве от 20.06.2024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Муниципальное бюджетное общеобразовательное учреждение «Лицей №1 им. академика </w:t>
            </w:r>
            <w:proofErr w:type="spellStart"/>
            <w:r w:rsidRPr="008306A4">
              <w:rPr>
                <w:rFonts w:cs="Times New Roman"/>
                <w:sz w:val="24"/>
              </w:rPr>
              <w:t>Б.Н.Петрова</w:t>
            </w:r>
            <w:proofErr w:type="spellEnd"/>
            <w:r w:rsidRPr="008306A4">
              <w:rPr>
                <w:rFonts w:cs="Times New Roman"/>
                <w:sz w:val="24"/>
              </w:rPr>
              <w:t>»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Филиал федерального государственного бюджетного образовательного учреждения высшего образования «Национальный исследовательский  университет «МЭИ» в городе Смоленске»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 Договор о сетевой форме реализации образовательной программы от 01.09.2025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«Многопрофильный лицей» города Смоленска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«Смоленский государственный медицинский университет»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Договор о сетевой форме реализации образовательной программы от 01.09.2025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Муниципальное бюджетное общеобразовательное </w:t>
            </w:r>
            <w:r w:rsidRPr="008306A4">
              <w:rPr>
                <w:rFonts w:cs="Times New Roman"/>
                <w:sz w:val="24"/>
              </w:rPr>
              <w:lastRenderedPageBreak/>
              <w:t>учреждение «Средняя школа №1»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lastRenderedPageBreak/>
              <w:t xml:space="preserve">Федеральное государственное бюджетное образовательное </w:t>
            </w:r>
            <w:r w:rsidRPr="008306A4">
              <w:rPr>
                <w:rFonts w:cs="Times New Roman"/>
                <w:sz w:val="24"/>
              </w:rPr>
              <w:lastRenderedPageBreak/>
              <w:t>учреждение высшего образования  «Смоленская государственная сельскохозяйственная академия»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lastRenderedPageBreak/>
              <w:t xml:space="preserve">Договор о сетевой форме реализации </w:t>
            </w:r>
            <w:r w:rsidRPr="008306A4">
              <w:rPr>
                <w:rFonts w:cs="Times New Roman"/>
                <w:sz w:val="24"/>
              </w:rPr>
              <w:lastRenderedPageBreak/>
              <w:t>образовательной программы от 01.09.2025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Муниципальное бюджетное общеобразовательное учреждение «Средняя школа №27 им. Э.А. </w:t>
            </w:r>
            <w:proofErr w:type="spellStart"/>
            <w:r w:rsidRPr="008306A4">
              <w:rPr>
                <w:rFonts w:cs="Times New Roman"/>
                <w:sz w:val="24"/>
              </w:rPr>
              <w:t>Хиля</w:t>
            </w:r>
            <w:proofErr w:type="spellEnd"/>
            <w:r w:rsidRPr="008306A4">
              <w:rPr>
                <w:rFonts w:cs="Times New Roman"/>
                <w:sz w:val="24"/>
              </w:rPr>
              <w:t>»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«Смоленский государственный университет»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Договор о сетевой форме реализации образовательной программы от 02.09.2024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Муниципальное бюджетное общеобразовательное учреждение «Средняя школа №27 имени  Э.А. </w:t>
            </w:r>
            <w:proofErr w:type="spellStart"/>
            <w:r w:rsidRPr="008306A4">
              <w:rPr>
                <w:rFonts w:cs="Times New Roman"/>
                <w:sz w:val="24"/>
              </w:rPr>
              <w:t>Хиля</w:t>
            </w:r>
            <w:proofErr w:type="spellEnd"/>
            <w:r w:rsidRPr="008306A4">
              <w:rPr>
                <w:rFonts w:cs="Times New Roman"/>
                <w:sz w:val="24"/>
              </w:rPr>
              <w:t>»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«Смоленский государственный университет»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Договор о сетевой форме реализации образовательной программы от 01.09.2025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Муниципальное бюджетное общеобразовательное учреждение «Средняя школа №27 имени  Э.А. </w:t>
            </w:r>
            <w:proofErr w:type="spellStart"/>
            <w:r w:rsidRPr="008306A4">
              <w:rPr>
                <w:rFonts w:cs="Times New Roman"/>
                <w:sz w:val="24"/>
              </w:rPr>
              <w:t>Хиля</w:t>
            </w:r>
            <w:proofErr w:type="spellEnd"/>
            <w:r w:rsidRPr="008306A4">
              <w:rPr>
                <w:rFonts w:cs="Times New Roman"/>
                <w:sz w:val="24"/>
              </w:rPr>
              <w:t>»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«Смоленский государственный университет»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Соглашение о сотрудничестве от 20.06.2024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«Средняя школа №33»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Филиал федерального государственного бюджетного образовательного учреждения высшего образования «Национальный исследовательский  университет «МЭИ» в городе Смоленске»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Договор о сетевой форме реализации образовательной программы от 01.09.2025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«Средняя школа №33»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«Смоленский государственный медицинский университет»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Договор о сетевой форме реализации образовательной программы от 01.09.2025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«Средняя школа №33»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«Смоленский государственный медицинский университет»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Договор о сотрудничестве от 20.06.2024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«СШ №37»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«Финансовый университет при Правительстве Российской Федерации»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Договор о сотрудничестве от 24.06.2025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Муниципальное бюджетное общеобразовательное учреждение «Центр образования №3 «Звездный» </w:t>
            </w:r>
            <w:r w:rsidRPr="008306A4">
              <w:rPr>
                <w:rFonts w:cs="Times New Roman"/>
                <w:sz w:val="24"/>
              </w:rPr>
              <w:lastRenderedPageBreak/>
              <w:t>города Смоленска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lastRenderedPageBreak/>
              <w:t xml:space="preserve">Федеральное государственное бюджетное образовательное учреждение высшего образования  «Смоленская </w:t>
            </w:r>
            <w:r w:rsidRPr="008306A4">
              <w:rPr>
                <w:rFonts w:cs="Times New Roman"/>
                <w:sz w:val="24"/>
              </w:rPr>
              <w:lastRenderedPageBreak/>
              <w:t>государственная сельскохозяйственная академия»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lastRenderedPageBreak/>
              <w:t>Соглашение о партнерстве в рамках проекта «</w:t>
            </w:r>
            <w:proofErr w:type="spellStart"/>
            <w:r w:rsidRPr="008306A4">
              <w:rPr>
                <w:rFonts w:cs="Times New Roman"/>
                <w:sz w:val="24"/>
              </w:rPr>
              <w:t>Агрокласс</w:t>
            </w:r>
            <w:proofErr w:type="spellEnd"/>
            <w:r w:rsidRPr="008306A4">
              <w:rPr>
                <w:rFonts w:cs="Times New Roman"/>
                <w:sz w:val="24"/>
              </w:rPr>
              <w:t xml:space="preserve">» от </w:t>
            </w:r>
            <w:r w:rsidRPr="008306A4">
              <w:rPr>
                <w:rFonts w:cs="Times New Roman"/>
                <w:sz w:val="24"/>
              </w:rPr>
              <w:lastRenderedPageBreak/>
              <w:t>01.09.2025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«Центр образования №4 «Перспектива» города Смоленска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 «Смоленская государственная сельскохозяйственная академия»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Соглашение о партнерстве в рамках проекта «</w:t>
            </w:r>
            <w:proofErr w:type="spellStart"/>
            <w:r w:rsidRPr="008306A4">
              <w:rPr>
                <w:rFonts w:cs="Times New Roman"/>
                <w:sz w:val="24"/>
              </w:rPr>
              <w:t>Агрокласс</w:t>
            </w:r>
            <w:proofErr w:type="spellEnd"/>
            <w:r w:rsidRPr="008306A4">
              <w:rPr>
                <w:rFonts w:cs="Times New Roman"/>
                <w:sz w:val="24"/>
              </w:rPr>
              <w:t>» от 01.09.2025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«Центр образования №4 «Перспектива» города Смоленска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«Финансовый университет при Правительстве Российской Федерации»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Договор о сотрудничестве от 04.07.2025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lang w:eastAsia="en-US"/>
              </w:rPr>
            </w:pPr>
            <w:r w:rsidRPr="008306A4">
              <w:rPr>
                <w:rFonts w:cs="Times New Roman"/>
                <w:sz w:val="24"/>
                <w:lang w:eastAsia="en-US"/>
              </w:rPr>
              <w:t>Муниципальное бюджетное общеобразовательное учреждение Катынская средняя школа Смоленского района Смоленской области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lang w:eastAsia="en-US"/>
              </w:rPr>
            </w:pPr>
            <w:r w:rsidRPr="008306A4">
              <w:rPr>
                <w:rFonts w:cs="Times New Roman"/>
                <w:sz w:val="24"/>
                <w:lang w:eastAsia="en-US"/>
              </w:rPr>
              <w:t>Федеральное государственное бюджетное образовательное учреждение высшего образования  «Смоленская государственная сельскохозяйственная академия»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lang w:eastAsia="en-US"/>
              </w:rPr>
            </w:pPr>
            <w:r>
              <w:rPr>
                <w:rFonts w:cs="Times New Roman"/>
                <w:sz w:val="24"/>
                <w:lang w:eastAsia="en-US"/>
              </w:rPr>
              <w:t>Соглашение о</w:t>
            </w:r>
            <w:r w:rsidRPr="008306A4">
              <w:rPr>
                <w:rFonts w:cs="Times New Roman"/>
                <w:sz w:val="24"/>
                <w:lang w:eastAsia="en-US"/>
              </w:rPr>
              <w:t xml:space="preserve"> партнерстве в рамках проекта «</w:t>
            </w:r>
            <w:proofErr w:type="spellStart"/>
            <w:r w:rsidRPr="008306A4">
              <w:rPr>
                <w:rFonts w:cs="Times New Roman"/>
                <w:sz w:val="24"/>
                <w:lang w:eastAsia="en-US"/>
              </w:rPr>
              <w:t>Агрокласс</w:t>
            </w:r>
            <w:proofErr w:type="spellEnd"/>
            <w:r w:rsidRPr="008306A4">
              <w:rPr>
                <w:rFonts w:cs="Times New Roman"/>
                <w:sz w:val="24"/>
                <w:lang w:eastAsia="en-US"/>
              </w:rPr>
              <w:t>» 2022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lang w:eastAsia="en-US"/>
              </w:rPr>
            </w:pPr>
            <w:r w:rsidRPr="008306A4">
              <w:rPr>
                <w:rFonts w:cs="Times New Roman"/>
                <w:sz w:val="24"/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8306A4">
              <w:rPr>
                <w:rFonts w:cs="Times New Roman"/>
                <w:sz w:val="24"/>
                <w:lang w:eastAsia="en-US"/>
              </w:rPr>
              <w:t>Пригорская</w:t>
            </w:r>
            <w:proofErr w:type="spellEnd"/>
          </w:p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  <w:lang w:eastAsia="en-US"/>
              </w:rPr>
              <w:t>средняя школа Смоленского района Смоленской области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 «Смоленская государственная сельскохозяйственная академия»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Соглашение о партнерстве в рамках проекта «</w:t>
            </w:r>
            <w:proofErr w:type="spellStart"/>
            <w:r w:rsidRPr="008306A4">
              <w:rPr>
                <w:rFonts w:cs="Times New Roman"/>
                <w:sz w:val="24"/>
              </w:rPr>
              <w:t>Агрокласс</w:t>
            </w:r>
            <w:proofErr w:type="spellEnd"/>
            <w:r w:rsidRPr="008306A4">
              <w:rPr>
                <w:rFonts w:cs="Times New Roman"/>
                <w:sz w:val="24"/>
              </w:rPr>
              <w:t>» 2022 г.</w:t>
            </w:r>
          </w:p>
        </w:tc>
      </w:tr>
      <w:tr w:rsidR="006C209C" w:rsidRPr="008306A4" w:rsidTr="00E03B33">
        <w:tc>
          <w:tcPr>
            <w:tcW w:w="591" w:type="dxa"/>
          </w:tcPr>
          <w:p w:rsidR="006C209C" w:rsidRPr="008306A4" w:rsidRDefault="006C209C" w:rsidP="001E27D6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31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Муниципальное бюджетное общеобразовательное учреждение «Школа-гимназия» </w:t>
            </w:r>
            <w:proofErr w:type="spellStart"/>
            <w:r w:rsidRPr="008306A4">
              <w:rPr>
                <w:rFonts w:cs="Times New Roman"/>
                <w:sz w:val="24"/>
              </w:rPr>
              <w:t>г</w:t>
            </w:r>
            <w:proofErr w:type="gramStart"/>
            <w:r w:rsidRPr="008306A4">
              <w:rPr>
                <w:rFonts w:cs="Times New Roman"/>
                <w:sz w:val="24"/>
              </w:rPr>
              <w:t>.Я</w:t>
            </w:r>
            <w:proofErr w:type="gramEnd"/>
            <w:r w:rsidRPr="008306A4">
              <w:rPr>
                <w:rFonts w:cs="Times New Roman"/>
                <w:sz w:val="24"/>
              </w:rPr>
              <w:t>рцева</w:t>
            </w:r>
            <w:proofErr w:type="spellEnd"/>
            <w:r w:rsidRPr="008306A4">
              <w:rPr>
                <w:rFonts w:cs="Times New Roman"/>
                <w:sz w:val="24"/>
              </w:rPr>
              <w:t xml:space="preserve"> Смоленской области</w:t>
            </w:r>
          </w:p>
        </w:tc>
        <w:tc>
          <w:tcPr>
            <w:tcW w:w="3374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Федеральное государственное автономное бюджетное образовательное учреждение высшего образования «Московский физико-технический институт»</w:t>
            </w:r>
          </w:p>
        </w:tc>
        <w:tc>
          <w:tcPr>
            <w:tcW w:w="2375" w:type="dxa"/>
          </w:tcPr>
          <w:p w:rsidR="006C209C" w:rsidRPr="008306A4" w:rsidRDefault="006C209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Соглашение о сотрудничестве с общеобразовательной организацией №С25-480 от 29.08.2025 г.</w:t>
            </w:r>
          </w:p>
        </w:tc>
      </w:tr>
    </w:tbl>
    <w:p w:rsidR="00AF0641" w:rsidRDefault="00AF0641"/>
    <w:p w:rsidR="00E03B33" w:rsidRDefault="00E03B33" w:rsidP="006C209C">
      <w:pPr>
        <w:ind w:firstLine="0"/>
        <w:jc w:val="center"/>
        <w:rPr>
          <w:rFonts w:cs="Times New Roman"/>
          <w:b/>
          <w:szCs w:val="28"/>
        </w:rPr>
      </w:pPr>
      <w:r w:rsidRPr="008306A4">
        <w:rPr>
          <w:rFonts w:cs="Times New Roman"/>
          <w:b/>
          <w:szCs w:val="28"/>
        </w:rPr>
        <w:t>Реестр договоров сетевых программ школ</w:t>
      </w:r>
      <w:r>
        <w:rPr>
          <w:rFonts w:cs="Times New Roman"/>
          <w:b/>
          <w:szCs w:val="28"/>
        </w:rPr>
        <w:t>а-вуз</w:t>
      </w:r>
      <w:bookmarkStart w:id="0" w:name="_GoBack"/>
      <w:bookmarkEnd w:id="0"/>
    </w:p>
    <w:p w:rsidR="006C209C" w:rsidRPr="006C209C" w:rsidRDefault="006C209C" w:rsidP="006C209C">
      <w:pPr>
        <w:ind w:firstLine="0"/>
        <w:jc w:val="center"/>
        <w:rPr>
          <w:rFonts w:cs="Times New Roman"/>
          <w:b/>
          <w:szCs w:val="28"/>
        </w:rPr>
      </w:pPr>
      <w:r w:rsidRPr="006C209C">
        <w:rPr>
          <w:rFonts w:cs="Times New Roman"/>
          <w:b/>
          <w:szCs w:val="28"/>
        </w:rPr>
        <w:t>2024 год</w:t>
      </w:r>
    </w:p>
    <w:p w:rsidR="006C209C" w:rsidRPr="006C209C" w:rsidRDefault="006C209C" w:rsidP="006C209C">
      <w:pPr>
        <w:ind w:firstLine="0"/>
        <w:rPr>
          <w:rFonts w:cs="Times New Roman"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2"/>
        <w:gridCol w:w="3333"/>
        <w:gridCol w:w="3334"/>
        <w:gridCol w:w="2262"/>
      </w:tblGrid>
      <w:tr w:rsidR="006C209C" w:rsidRPr="006C209C" w:rsidTr="001E27D6">
        <w:trPr>
          <w:tblHeader/>
        </w:trPr>
        <w:tc>
          <w:tcPr>
            <w:tcW w:w="642" w:type="dxa"/>
            <w:vAlign w:val="center"/>
          </w:tcPr>
          <w:p w:rsidR="006C209C" w:rsidRPr="006C209C" w:rsidRDefault="006C209C" w:rsidP="006C209C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 xml:space="preserve">№ </w:t>
            </w:r>
            <w:proofErr w:type="spellStart"/>
            <w:r w:rsidRPr="006C209C">
              <w:rPr>
                <w:rFonts w:cs="Times New Roman"/>
                <w:sz w:val="24"/>
              </w:rPr>
              <w:t>пп</w:t>
            </w:r>
            <w:proofErr w:type="spellEnd"/>
          </w:p>
        </w:tc>
        <w:tc>
          <w:tcPr>
            <w:tcW w:w="3333" w:type="dxa"/>
            <w:vAlign w:val="center"/>
          </w:tcPr>
          <w:p w:rsidR="006C209C" w:rsidRPr="006C209C" w:rsidRDefault="006C209C" w:rsidP="006C209C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Наименование школы</w:t>
            </w:r>
          </w:p>
        </w:tc>
        <w:tc>
          <w:tcPr>
            <w:tcW w:w="3334" w:type="dxa"/>
            <w:vAlign w:val="center"/>
          </w:tcPr>
          <w:p w:rsidR="006C209C" w:rsidRPr="006C209C" w:rsidRDefault="006C209C" w:rsidP="006C209C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Наименование вуза</w:t>
            </w:r>
          </w:p>
        </w:tc>
        <w:tc>
          <w:tcPr>
            <w:tcW w:w="2262" w:type="dxa"/>
            <w:vAlign w:val="center"/>
          </w:tcPr>
          <w:p w:rsidR="006C209C" w:rsidRPr="006C209C" w:rsidRDefault="006C209C" w:rsidP="006C209C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Реквизиты документа</w:t>
            </w:r>
          </w:p>
        </w:tc>
      </w:tr>
      <w:tr w:rsidR="006C209C" w:rsidRPr="006C209C" w:rsidTr="001E27D6">
        <w:tc>
          <w:tcPr>
            <w:tcW w:w="642" w:type="dxa"/>
          </w:tcPr>
          <w:p w:rsidR="006C209C" w:rsidRPr="006C209C" w:rsidRDefault="006C209C" w:rsidP="006C209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333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Муниципальное казенное общеобразовательное учреждение «</w:t>
            </w:r>
            <w:proofErr w:type="spellStart"/>
            <w:r w:rsidRPr="006C209C">
              <w:rPr>
                <w:rFonts w:cs="Times New Roman"/>
                <w:sz w:val="24"/>
              </w:rPr>
              <w:t>Новодугинская</w:t>
            </w:r>
            <w:proofErr w:type="spellEnd"/>
            <w:r w:rsidRPr="006C209C">
              <w:rPr>
                <w:rFonts w:cs="Times New Roman"/>
                <w:sz w:val="24"/>
              </w:rPr>
              <w:t xml:space="preserve"> средняя школа имени Вани Федорова»</w:t>
            </w:r>
          </w:p>
        </w:tc>
        <w:tc>
          <w:tcPr>
            <w:tcW w:w="3334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 «Смоленская государственная сельскохозяйственная академия»</w:t>
            </w:r>
          </w:p>
        </w:tc>
        <w:tc>
          <w:tcPr>
            <w:tcW w:w="2262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Соглашение №1 о партнерстве в рамках проекта «</w:t>
            </w:r>
            <w:proofErr w:type="spellStart"/>
            <w:r w:rsidRPr="006C209C">
              <w:rPr>
                <w:rFonts w:cs="Times New Roman"/>
                <w:sz w:val="24"/>
              </w:rPr>
              <w:t>Агрокласс</w:t>
            </w:r>
            <w:proofErr w:type="spellEnd"/>
            <w:r w:rsidRPr="006C209C">
              <w:rPr>
                <w:rFonts w:cs="Times New Roman"/>
                <w:sz w:val="24"/>
              </w:rPr>
              <w:t>» от 01.09.2023 г.</w:t>
            </w:r>
          </w:p>
        </w:tc>
      </w:tr>
      <w:tr w:rsidR="006C209C" w:rsidRPr="006C209C" w:rsidTr="001E27D6">
        <w:tc>
          <w:tcPr>
            <w:tcW w:w="642" w:type="dxa"/>
          </w:tcPr>
          <w:p w:rsidR="006C209C" w:rsidRPr="006C209C" w:rsidRDefault="006C209C" w:rsidP="006C209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333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 xml:space="preserve">Муниципальное бюджетное общеобразовательное учреждение «Лицей №1 им. академика </w:t>
            </w:r>
            <w:proofErr w:type="spellStart"/>
            <w:r w:rsidRPr="006C209C">
              <w:rPr>
                <w:rFonts w:cs="Times New Roman"/>
                <w:sz w:val="24"/>
              </w:rPr>
              <w:t>Б.Н.Петрова</w:t>
            </w:r>
            <w:proofErr w:type="spellEnd"/>
            <w:r w:rsidRPr="006C209C">
              <w:rPr>
                <w:rFonts w:cs="Times New Roman"/>
                <w:sz w:val="24"/>
              </w:rPr>
              <w:t>»</w:t>
            </w:r>
          </w:p>
        </w:tc>
        <w:tc>
          <w:tcPr>
            <w:tcW w:w="3334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«Смоленский государственный университет»</w:t>
            </w:r>
          </w:p>
        </w:tc>
        <w:tc>
          <w:tcPr>
            <w:tcW w:w="2262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 xml:space="preserve"> Договор о сетевой форме реализации образовательной программы от 02.09.2024 г.</w:t>
            </w:r>
          </w:p>
        </w:tc>
      </w:tr>
      <w:tr w:rsidR="006C209C" w:rsidRPr="006C209C" w:rsidTr="001E27D6">
        <w:tc>
          <w:tcPr>
            <w:tcW w:w="642" w:type="dxa"/>
          </w:tcPr>
          <w:p w:rsidR="006C209C" w:rsidRPr="006C209C" w:rsidRDefault="006C209C" w:rsidP="006C209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333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 xml:space="preserve">Муниципальное бюджетное общеобразовательное учреждение «Лицей №1 им. академика </w:t>
            </w:r>
            <w:proofErr w:type="spellStart"/>
            <w:r w:rsidRPr="006C209C">
              <w:rPr>
                <w:rFonts w:cs="Times New Roman"/>
                <w:sz w:val="24"/>
              </w:rPr>
              <w:t>Б.Н.Петрова</w:t>
            </w:r>
            <w:proofErr w:type="spellEnd"/>
            <w:r w:rsidRPr="006C209C">
              <w:rPr>
                <w:rFonts w:cs="Times New Roman"/>
                <w:sz w:val="24"/>
              </w:rPr>
              <w:t>»</w:t>
            </w:r>
          </w:p>
        </w:tc>
        <w:tc>
          <w:tcPr>
            <w:tcW w:w="3334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«Смоленский государственный университет»</w:t>
            </w:r>
          </w:p>
        </w:tc>
        <w:tc>
          <w:tcPr>
            <w:tcW w:w="2262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 xml:space="preserve"> Соглашение о сотрудничестве от 20.06.2024 г.</w:t>
            </w:r>
          </w:p>
        </w:tc>
      </w:tr>
      <w:tr w:rsidR="006C209C" w:rsidRPr="006C209C" w:rsidTr="001E27D6">
        <w:tc>
          <w:tcPr>
            <w:tcW w:w="642" w:type="dxa"/>
          </w:tcPr>
          <w:p w:rsidR="006C209C" w:rsidRPr="006C209C" w:rsidRDefault="006C209C" w:rsidP="006C209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333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 xml:space="preserve">Муниципальное бюджетное общеобразовательное учреждение «Средняя школа №27 им. Э.А. </w:t>
            </w:r>
            <w:proofErr w:type="spellStart"/>
            <w:r w:rsidRPr="006C209C">
              <w:rPr>
                <w:rFonts w:cs="Times New Roman"/>
                <w:sz w:val="24"/>
              </w:rPr>
              <w:t>Хиля</w:t>
            </w:r>
            <w:proofErr w:type="spellEnd"/>
            <w:r w:rsidRPr="006C209C">
              <w:rPr>
                <w:rFonts w:cs="Times New Roman"/>
                <w:sz w:val="24"/>
              </w:rPr>
              <w:t>»</w:t>
            </w:r>
          </w:p>
        </w:tc>
        <w:tc>
          <w:tcPr>
            <w:tcW w:w="3334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«Смоленский государственный университет»</w:t>
            </w:r>
          </w:p>
        </w:tc>
        <w:tc>
          <w:tcPr>
            <w:tcW w:w="2262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Договор о сетевой форме реализации образовательной программы от 02.09.2024 г.</w:t>
            </w:r>
          </w:p>
        </w:tc>
      </w:tr>
      <w:tr w:rsidR="006C209C" w:rsidRPr="006C209C" w:rsidTr="001E27D6">
        <w:tc>
          <w:tcPr>
            <w:tcW w:w="642" w:type="dxa"/>
          </w:tcPr>
          <w:p w:rsidR="006C209C" w:rsidRPr="006C209C" w:rsidRDefault="006C209C" w:rsidP="006C209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333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 xml:space="preserve">Муниципальное бюджетное общеобразовательное учреждение «Средняя школа №27 имени  Э.А. </w:t>
            </w:r>
            <w:proofErr w:type="spellStart"/>
            <w:r w:rsidRPr="006C209C">
              <w:rPr>
                <w:rFonts w:cs="Times New Roman"/>
                <w:sz w:val="24"/>
              </w:rPr>
              <w:t>Хиля</w:t>
            </w:r>
            <w:proofErr w:type="spellEnd"/>
            <w:r w:rsidRPr="006C209C">
              <w:rPr>
                <w:rFonts w:cs="Times New Roman"/>
                <w:sz w:val="24"/>
              </w:rPr>
              <w:t>»</w:t>
            </w:r>
          </w:p>
        </w:tc>
        <w:tc>
          <w:tcPr>
            <w:tcW w:w="3334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«Смоленский государственный университет»</w:t>
            </w:r>
          </w:p>
        </w:tc>
        <w:tc>
          <w:tcPr>
            <w:tcW w:w="2262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Соглашение о сотрудничестве от 20.06.2024 г.</w:t>
            </w:r>
          </w:p>
        </w:tc>
      </w:tr>
      <w:tr w:rsidR="006C209C" w:rsidRPr="006C209C" w:rsidTr="001E27D6">
        <w:tc>
          <w:tcPr>
            <w:tcW w:w="642" w:type="dxa"/>
          </w:tcPr>
          <w:p w:rsidR="006C209C" w:rsidRPr="006C209C" w:rsidRDefault="006C209C" w:rsidP="006C209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333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Муниципальное бюджетное общеобразовательное учреждение «Средняя школа №33»</w:t>
            </w:r>
          </w:p>
        </w:tc>
        <w:tc>
          <w:tcPr>
            <w:tcW w:w="3334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«Смоленский государственный медицинский университет»</w:t>
            </w:r>
          </w:p>
        </w:tc>
        <w:tc>
          <w:tcPr>
            <w:tcW w:w="2262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Договор о сотрудничестве от 20.06.2024 г.</w:t>
            </w:r>
          </w:p>
        </w:tc>
      </w:tr>
      <w:tr w:rsidR="006C209C" w:rsidRPr="006C209C" w:rsidTr="001E27D6">
        <w:tc>
          <w:tcPr>
            <w:tcW w:w="642" w:type="dxa"/>
          </w:tcPr>
          <w:p w:rsidR="006C209C" w:rsidRPr="006C209C" w:rsidRDefault="006C209C" w:rsidP="006C209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333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Муниципальное бюджетное общеобразовательное учреждение «Средняя школа №33»</w:t>
            </w:r>
          </w:p>
        </w:tc>
        <w:tc>
          <w:tcPr>
            <w:tcW w:w="3334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 xml:space="preserve">Филиал ФГБОУ ВО "НИУ МЭИ" в </w:t>
            </w:r>
            <w:proofErr w:type="spellStart"/>
            <w:r w:rsidRPr="006C209C">
              <w:rPr>
                <w:rFonts w:cs="Times New Roman"/>
                <w:sz w:val="24"/>
              </w:rPr>
              <w:t>г</w:t>
            </w:r>
            <w:proofErr w:type="gramStart"/>
            <w:r w:rsidRPr="006C209C">
              <w:rPr>
                <w:rFonts w:cs="Times New Roman"/>
                <w:sz w:val="24"/>
              </w:rPr>
              <w:t>.С</w:t>
            </w:r>
            <w:proofErr w:type="gramEnd"/>
            <w:r w:rsidRPr="006C209C">
              <w:rPr>
                <w:rFonts w:cs="Times New Roman"/>
                <w:sz w:val="24"/>
              </w:rPr>
              <w:t>моленске</w:t>
            </w:r>
            <w:proofErr w:type="spellEnd"/>
          </w:p>
        </w:tc>
        <w:tc>
          <w:tcPr>
            <w:tcW w:w="2262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 xml:space="preserve">Договор о сетевой форме реализации образовательных программ </w:t>
            </w:r>
            <w:proofErr w:type="gramStart"/>
            <w:r w:rsidRPr="006C209C">
              <w:rPr>
                <w:rFonts w:cs="Times New Roman"/>
                <w:sz w:val="24"/>
              </w:rPr>
              <w:t>от</w:t>
            </w:r>
            <w:proofErr w:type="gramEnd"/>
            <w:r w:rsidRPr="006C209C">
              <w:rPr>
                <w:rFonts w:cs="Times New Roman"/>
                <w:sz w:val="24"/>
              </w:rPr>
              <w:t xml:space="preserve"> б/н 31.08.2021 </w:t>
            </w:r>
          </w:p>
        </w:tc>
      </w:tr>
      <w:tr w:rsidR="006C209C" w:rsidRPr="006C209C" w:rsidTr="001E27D6">
        <w:tc>
          <w:tcPr>
            <w:tcW w:w="642" w:type="dxa"/>
          </w:tcPr>
          <w:p w:rsidR="006C209C" w:rsidRPr="006C209C" w:rsidRDefault="006C209C" w:rsidP="006C209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333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Муниципальное бюджетное общеобразовательное учреждение Катынская средняя школа Смоленского района Смоленской области</w:t>
            </w:r>
          </w:p>
        </w:tc>
        <w:tc>
          <w:tcPr>
            <w:tcW w:w="3334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 «Смоленская государственная сельскохозяйственная академия»</w:t>
            </w:r>
          </w:p>
        </w:tc>
        <w:tc>
          <w:tcPr>
            <w:tcW w:w="2262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Соглашение о партнерстве в рамках проекта «</w:t>
            </w:r>
            <w:proofErr w:type="spellStart"/>
            <w:r w:rsidRPr="006C209C">
              <w:rPr>
                <w:rFonts w:cs="Times New Roman"/>
                <w:sz w:val="24"/>
              </w:rPr>
              <w:t>Агрокласс</w:t>
            </w:r>
            <w:proofErr w:type="spellEnd"/>
            <w:r w:rsidRPr="006C209C">
              <w:rPr>
                <w:rFonts w:cs="Times New Roman"/>
                <w:sz w:val="24"/>
              </w:rPr>
              <w:t>» от 2022 г.</w:t>
            </w:r>
          </w:p>
        </w:tc>
      </w:tr>
      <w:tr w:rsidR="006C209C" w:rsidRPr="006C209C" w:rsidTr="001E27D6">
        <w:tc>
          <w:tcPr>
            <w:tcW w:w="642" w:type="dxa"/>
          </w:tcPr>
          <w:p w:rsidR="006C209C" w:rsidRPr="006C209C" w:rsidRDefault="006C209C" w:rsidP="006C209C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3333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6C209C">
              <w:rPr>
                <w:rFonts w:cs="Times New Roman"/>
                <w:sz w:val="24"/>
              </w:rPr>
              <w:t>Пригорская</w:t>
            </w:r>
            <w:proofErr w:type="spellEnd"/>
          </w:p>
        </w:tc>
        <w:tc>
          <w:tcPr>
            <w:tcW w:w="3334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Федеральное государственное бюджетное образовательное учреждение высшего образования  «Смоленская государственная сельскохозяйственная академия»</w:t>
            </w:r>
          </w:p>
        </w:tc>
        <w:tc>
          <w:tcPr>
            <w:tcW w:w="2262" w:type="dxa"/>
          </w:tcPr>
          <w:p w:rsidR="006C209C" w:rsidRPr="006C209C" w:rsidRDefault="006C209C" w:rsidP="006C209C">
            <w:pPr>
              <w:ind w:firstLine="0"/>
              <w:jc w:val="left"/>
              <w:rPr>
                <w:rFonts w:cs="Times New Roman"/>
                <w:sz w:val="24"/>
              </w:rPr>
            </w:pPr>
            <w:r w:rsidRPr="006C209C">
              <w:rPr>
                <w:rFonts w:cs="Times New Roman"/>
                <w:sz w:val="24"/>
              </w:rPr>
              <w:t>Соглашение о партнерстве в рамках проекта «</w:t>
            </w:r>
            <w:proofErr w:type="spellStart"/>
            <w:r w:rsidRPr="006C209C">
              <w:rPr>
                <w:rFonts w:cs="Times New Roman"/>
                <w:sz w:val="24"/>
              </w:rPr>
              <w:t>Агрокласс</w:t>
            </w:r>
            <w:proofErr w:type="spellEnd"/>
            <w:r w:rsidRPr="006C209C">
              <w:rPr>
                <w:rFonts w:cs="Times New Roman"/>
                <w:sz w:val="24"/>
              </w:rPr>
              <w:t>» от 2022 г.</w:t>
            </w:r>
          </w:p>
        </w:tc>
      </w:tr>
    </w:tbl>
    <w:p w:rsidR="006C209C" w:rsidRDefault="006C209C"/>
    <w:sectPr w:rsidR="006C2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43D0"/>
    <w:multiLevelType w:val="hybridMultilevel"/>
    <w:tmpl w:val="69B80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15659"/>
    <w:multiLevelType w:val="hybridMultilevel"/>
    <w:tmpl w:val="A1581E06"/>
    <w:lvl w:ilvl="0" w:tplc="6BC61FC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C5DFE"/>
    <w:multiLevelType w:val="hybridMultilevel"/>
    <w:tmpl w:val="B42CA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9C"/>
    <w:rsid w:val="006C209C"/>
    <w:rsid w:val="00A54080"/>
    <w:rsid w:val="00AF0641"/>
    <w:rsid w:val="00E0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9C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209C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6C209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6C209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9C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209C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6C209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6C209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Моисеенков</dc:creator>
  <cp:lastModifiedBy>ОКО</cp:lastModifiedBy>
  <cp:revision>3</cp:revision>
  <dcterms:created xsi:type="dcterms:W3CDTF">2026-01-30T11:04:00Z</dcterms:created>
  <dcterms:modified xsi:type="dcterms:W3CDTF">2026-01-30T11:08:00Z</dcterms:modified>
</cp:coreProperties>
</file>